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76" w:type="dxa"/>
        <w:tblLayout w:type="fixed"/>
        <w:tblLook w:val="0000" w:firstRow="0" w:lastRow="0" w:firstColumn="0" w:lastColumn="0" w:noHBand="0" w:noVBand="0"/>
      </w:tblPr>
      <w:tblGrid>
        <w:gridCol w:w="1135"/>
        <w:gridCol w:w="5103"/>
      </w:tblGrid>
      <w:tr w:rsidR="00810E72" w:rsidRPr="00810E72" w14:paraId="653C27FD" w14:textId="77777777" w:rsidTr="007C462B">
        <w:tc>
          <w:tcPr>
            <w:tcW w:w="1135" w:type="dxa"/>
          </w:tcPr>
          <w:p w14:paraId="19A62EA0" w14:textId="77777777" w:rsidR="00810E72" w:rsidRPr="00810E72" w:rsidRDefault="00810E72" w:rsidP="007C462B">
            <w:pPr>
              <w:rPr>
                <w:rFonts w:ascii="Times New Roman" w:hAnsi="Times New Roman" w:cs="Times New Roman"/>
                <w:sz w:val="24"/>
                <w:szCs w:val="24"/>
              </w:rPr>
            </w:pPr>
          </w:p>
          <w:p w14:paraId="17576900" w14:textId="77777777" w:rsidR="00810E72" w:rsidRPr="00810E72" w:rsidRDefault="00810E72" w:rsidP="007C462B">
            <w:pPr>
              <w:rPr>
                <w:rFonts w:ascii="Times New Roman" w:hAnsi="Times New Roman" w:cs="Times New Roman"/>
                <w:sz w:val="24"/>
                <w:szCs w:val="24"/>
              </w:rPr>
            </w:pPr>
            <w:r w:rsidRPr="00810E72">
              <w:rPr>
                <w:rFonts w:ascii="Times New Roman" w:hAnsi="Times New Roman" w:cs="Times New Roman"/>
                <w:sz w:val="24"/>
                <w:szCs w:val="24"/>
              </w:rPr>
              <w:t xml:space="preserve"> </w:t>
            </w:r>
          </w:p>
          <w:p w14:paraId="0F63D34F" w14:textId="77777777" w:rsidR="00810E72" w:rsidRPr="00810E72" w:rsidRDefault="00810E72" w:rsidP="007C462B">
            <w:pPr>
              <w:rPr>
                <w:rFonts w:ascii="Times New Roman" w:hAnsi="Times New Roman" w:cs="Times New Roman"/>
                <w:sz w:val="24"/>
                <w:szCs w:val="24"/>
              </w:rPr>
            </w:pPr>
          </w:p>
        </w:tc>
        <w:tc>
          <w:tcPr>
            <w:tcW w:w="5103" w:type="dxa"/>
          </w:tcPr>
          <w:p w14:paraId="03AE3AEB" w14:textId="2C7B00E4" w:rsidR="00810E72" w:rsidRPr="00810E72" w:rsidRDefault="00810E72" w:rsidP="007C462B">
            <w:pPr>
              <w:pStyle w:val="Naslov3"/>
              <w:rPr>
                <w:szCs w:val="24"/>
              </w:rPr>
            </w:pPr>
            <w:r w:rsidRPr="00810E72">
              <w:rPr>
                <w:noProof/>
                <w:szCs w:val="24"/>
              </w:rPr>
              <w:drawing>
                <wp:inline distT="0" distB="0" distL="0" distR="0" wp14:anchorId="0C2C932D" wp14:editId="4A39F50E">
                  <wp:extent cx="502920" cy="655320"/>
                  <wp:effectExtent l="0" t="0" r="0" b="0"/>
                  <wp:docPr id="451970374"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2920" cy="655320"/>
                          </a:xfrm>
                          <a:prstGeom prst="rect">
                            <a:avLst/>
                          </a:prstGeom>
                          <a:noFill/>
                          <a:ln>
                            <a:noFill/>
                          </a:ln>
                        </pic:spPr>
                      </pic:pic>
                    </a:graphicData>
                  </a:graphic>
                </wp:inline>
              </w:drawing>
            </w:r>
          </w:p>
          <w:p w14:paraId="4E170C35" w14:textId="77777777" w:rsidR="00810E72" w:rsidRPr="00810E72" w:rsidRDefault="00810E72" w:rsidP="007C462B">
            <w:pPr>
              <w:rPr>
                <w:rFonts w:ascii="Times New Roman" w:hAnsi="Times New Roman" w:cs="Times New Roman"/>
                <w:sz w:val="24"/>
                <w:szCs w:val="24"/>
              </w:rPr>
            </w:pPr>
          </w:p>
        </w:tc>
      </w:tr>
      <w:tr w:rsidR="00810E72" w:rsidRPr="00810E72" w14:paraId="22E75B98" w14:textId="77777777" w:rsidTr="007C462B">
        <w:tc>
          <w:tcPr>
            <w:tcW w:w="1135" w:type="dxa"/>
          </w:tcPr>
          <w:p w14:paraId="4FD713D7" w14:textId="720A1251" w:rsidR="00810E72" w:rsidRPr="00810E72" w:rsidRDefault="00810E72" w:rsidP="007C462B">
            <w:pPr>
              <w:rPr>
                <w:rFonts w:ascii="Times New Roman" w:hAnsi="Times New Roman" w:cs="Times New Roman"/>
                <w:sz w:val="24"/>
                <w:szCs w:val="24"/>
              </w:rPr>
            </w:pPr>
            <w:r w:rsidRPr="00810E72">
              <w:rPr>
                <w:rFonts w:ascii="Times New Roman" w:hAnsi="Times New Roman" w:cs="Times New Roman"/>
                <w:noProof/>
                <w:sz w:val="24"/>
                <w:szCs w:val="24"/>
              </w:rPr>
              <w:drawing>
                <wp:inline distT="0" distB="0" distL="0" distR="0" wp14:anchorId="2516DC32" wp14:editId="4CC30E58">
                  <wp:extent cx="495300" cy="609600"/>
                  <wp:effectExtent l="0" t="0" r="0" b="0"/>
                  <wp:docPr id="139238610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5300" cy="609600"/>
                          </a:xfrm>
                          <a:prstGeom prst="rect">
                            <a:avLst/>
                          </a:prstGeom>
                          <a:noFill/>
                          <a:ln>
                            <a:noFill/>
                          </a:ln>
                        </pic:spPr>
                      </pic:pic>
                    </a:graphicData>
                  </a:graphic>
                </wp:inline>
              </w:drawing>
            </w:r>
          </w:p>
        </w:tc>
        <w:tc>
          <w:tcPr>
            <w:tcW w:w="5103" w:type="dxa"/>
          </w:tcPr>
          <w:p w14:paraId="0920ED69" w14:textId="77777777" w:rsidR="00810E72" w:rsidRPr="00810E72" w:rsidRDefault="00810E72" w:rsidP="007C462B">
            <w:pPr>
              <w:pStyle w:val="Naslov1"/>
              <w:jc w:val="center"/>
              <w:rPr>
                <w:sz w:val="24"/>
                <w:szCs w:val="24"/>
              </w:rPr>
            </w:pPr>
            <w:r w:rsidRPr="00810E72">
              <w:rPr>
                <w:sz w:val="24"/>
                <w:szCs w:val="24"/>
              </w:rPr>
              <w:t>REPUBLIKA HRVATSKA</w:t>
            </w:r>
          </w:p>
          <w:p w14:paraId="4F408180" w14:textId="77777777" w:rsidR="00810E72" w:rsidRPr="00810E72" w:rsidRDefault="00810E72" w:rsidP="007C462B">
            <w:pPr>
              <w:pStyle w:val="Naslov2"/>
              <w:jc w:val="center"/>
              <w:rPr>
                <w:szCs w:val="24"/>
              </w:rPr>
            </w:pPr>
            <w:r w:rsidRPr="00810E72">
              <w:rPr>
                <w:szCs w:val="24"/>
              </w:rPr>
              <w:t>BJELOVARSKO-BILOGORSKA ŽUPANIJA</w:t>
            </w:r>
          </w:p>
          <w:p w14:paraId="78B4F9B7" w14:textId="77777777" w:rsidR="00810E72" w:rsidRPr="00810E72" w:rsidRDefault="00810E72" w:rsidP="007C462B">
            <w:pPr>
              <w:pStyle w:val="Naslov1"/>
              <w:jc w:val="center"/>
              <w:rPr>
                <w:sz w:val="24"/>
                <w:szCs w:val="24"/>
              </w:rPr>
            </w:pPr>
            <w:r w:rsidRPr="00810E72">
              <w:rPr>
                <w:sz w:val="24"/>
                <w:szCs w:val="24"/>
              </w:rPr>
              <w:t>GRAD ČAZMA</w:t>
            </w:r>
          </w:p>
          <w:p w14:paraId="51DCE91A" w14:textId="77777777" w:rsidR="00810E72" w:rsidRPr="00810E72" w:rsidRDefault="00810E72" w:rsidP="007C462B">
            <w:pPr>
              <w:pStyle w:val="Naslov3"/>
              <w:rPr>
                <w:szCs w:val="24"/>
              </w:rPr>
            </w:pPr>
            <w:r w:rsidRPr="00810E72">
              <w:rPr>
                <w:szCs w:val="24"/>
              </w:rPr>
              <w:t>GRADONAČELNIK</w:t>
            </w:r>
          </w:p>
        </w:tc>
      </w:tr>
    </w:tbl>
    <w:p w14:paraId="5A1B33DF" w14:textId="77777777" w:rsidR="00810E72" w:rsidRPr="00810E72" w:rsidRDefault="00810E72" w:rsidP="00810E72">
      <w:pPr>
        <w:jc w:val="both"/>
        <w:rPr>
          <w:rFonts w:ascii="Times New Roman" w:hAnsi="Times New Roman" w:cs="Times New Roman"/>
          <w:sz w:val="24"/>
          <w:szCs w:val="24"/>
        </w:rPr>
      </w:pPr>
    </w:p>
    <w:p w14:paraId="60A1E181" w14:textId="48072506" w:rsidR="00810E72" w:rsidRPr="00810E72" w:rsidRDefault="00810E72" w:rsidP="00810E72">
      <w:pPr>
        <w:spacing w:after="0"/>
        <w:jc w:val="both"/>
        <w:rPr>
          <w:rFonts w:ascii="Times New Roman" w:hAnsi="Times New Roman" w:cs="Times New Roman"/>
          <w:b/>
          <w:bCs/>
          <w:sz w:val="24"/>
          <w:szCs w:val="24"/>
        </w:rPr>
      </w:pPr>
      <w:r w:rsidRPr="00810E72">
        <w:rPr>
          <w:rFonts w:ascii="Times New Roman" w:hAnsi="Times New Roman" w:cs="Times New Roman"/>
          <w:b/>
          <w:bCs/>
          <w:sz w:val="24"/>
          <w:szCs w:val="24"/>
        </w:rPr>
        <w:t>KLASA:</w:t>
      </w:r>
      <w:bookmarkStart w:id="0" w:name="_Hlk101338023"/>
      <w:r w:rsidRPr="00810E72">
        <w:rPr>
          <w:rFonts w:ascii="Times New Roman" w:hAnsi="Times New Roman" w:cs="Times New Roman"/>
          <w:b/>
          <w:bCs/>
          <w:sz w:val="24"/>
          <w:szCs w:val="24"/>
        </w:rPr>
        <w:t>024-02/2</w:t>
      </w:r>
      <w:r>
        <w:rPr>
          <w:rFonts w:ascii="Times New Roman" w:hAnsi="Times New Roman" w:cs="Times New Roman"/>
          <w:b/>
          <w:bCs/>
          <w:sz w:val="24"/>
          <w:szCs w:val="24"/>
        </w:rPr>
        <w:t>3</w:t>
      </w:r>
      <w:r w:rsidRPr="00810E72">
        <w:rPr>
          <w:rFonts w:ascii="Times New Roman" w:hAnsi="Times New Roman" w:cs="Times New Roman"/>
          <w:b/>
          <w:bCs/>
          <w:sz w:val="24"/>
          <w:szCs w:val="24"/>
        </w:rPr>
        <w:t>-01/01</w:t>
      </w:r>
      <w:bookmarkEnd w:id="0"/>
    </w:p>
    <w:p w14:paraId="3D54F67E" w14:textId="1A27F3C3" w:rsidR="00810E72" w:rsidRPr="00810E72" w:rsidRDefault="00810E72" w:rsidP="00810E72">
      <w:pPr>
        <w:spacing w:after="0"/>
        <w:jc w:val="both"/>
        <w:rPr>
          <w:rFonts w:ascii="Times New Roman" w:hAnsi="Times New Roman" w:cs="Times New Roman"/>
          <w:b/>
          <w:bCs/>
          <w:sz w:val="24"/>
          <w:szCs w:val="24"/>
        </w:rPr>
      </w:pPr>
      <w:r w:rsidRPr="00810E72">
        <w:rPr>
          <w:rFonts w:ascii="Times New Roman" w:hAnsi="Times New Roman" w:cs="Times New Roman"/>
          <w:b/>
          <w:bCs/>
          <w:sz w:val="24"/>
          <w:szCs w:val="24"/>
        </w:rPr>
        <w:t xml:space="preserve">URBROJ: </w:t>
      </w:r>
      <w:bookmarkStart w:id="1" w:name="_Hlk101338036"/>
      <w:r w:rsidRPr="00810E72">
        <w:rPr>
          <w:rFonts w:ascii="Times New Roman" w:hAnsi="Times New Roman" w:cs="Times New Roman"/>
          <w:b/>
          <w:bCs/>
          <w:sz w:val="24"/>
          <w:szCs w:val="24"/>
        </w:rPr>
        <w:t>2103-2-0</w:t>
      </w:r>
      <w:r>
        <w:rPr>
          <w:rFonts w:ascii="Times New Roman" w:hAnsi="Times New Roman" w:cs="Times New Roman"/>
          <w:b/>
          <w:bCs/>
          <w:sz w:val="24"/>
          <w:szCs w:val="24"/>
        </w:rPr>
        <w:t>5</w:t>
      </w:r>
      <w:r w:rsidRPr="00810E72">
        <w:rPr>
          <w:rFonts w:ascii="Times New Roman" w:hAnsi="Times New Roman" w:cs="Times New Roman"/>
          <w:b/>
          <w:bCs/>
          <w:sz w:val="24"/>
          <w:szCs w:val="24"/>
        </w:rPr>
        <w:t>/0</w:t>
      </w:r>
      <w:r>
        <w:rPr>
          <w:rFonts w:ascii="Times New Roman" w:hAnsi="Times New Roman" w:cs="Times New Roman"/>
          <w:b/>
          <w:bCs/>
          <w:sz w:val="24"/>
          <w:szCs w:val="24"/>
        </w:rPr>
        <w:t>3</w:t>
      </w:r>
      <w:r w:rsidRPr="00810E72">
        <w:rPr>
          <w:rFonts w:ascii="Times New Roman" w:hAnsi="Times New Roman" w:cs="Times New Roman"/>
          <w:b/>
          <w:bCs/>
          <w:sz w:val="24"/>
          <w:szCs w:val="24"/>
        </w:rPr>
        <w:t>-2</w:t>
      </w:r>
      <w:r>
        <w:rPr>
          <w:rFonts w:ascii="Times New Roman" w:hAnsi="Times New Roman" w:cs="Times New Roman"/>
          <w:b/>
          <w:bCs/>
          <w:sz w:val="24"/>
          <w:szCs w:val="24"/>
        </w:rPr>
        <w:t>3</w:t>
      </w:r>
      <w:r w:rsidRPr="00810E72">
        <w:rPr>
          <w:rFonts w:ascii="Times New Roman" w:hAnsi="Times New Roman" w:cs="Times New Roman"/>
          <w:b/>
          <w:bCs/>
          <w:sz w:val="24"/>
          <w:szCs w:val="24"/>
        </w:rPr>
        <w:t>-</w:t>
      </w:r>
      <w:bookmarkEnd w:id="1"/>
      <w:r w:rsidR="004F16D2">
        <w:rPr>
          <w:rFonts w:ascii="Times New Roman" w:hAnsi="Times New Roman" w:cs="Times New Roman"/>
          <w:b/>
          <w:bCs/>
          <w:sz w:val="24"/>
          <w:szCs w:val="24"/>
        </w:rPr>
        <w:t>1</w:t>
      </w:r>
    </w:p>
    <w:p w14:paraId="7F811770" w14:textId="249F674D" w:rsidR="00810E72" w:rsidRPr="00810E72" w:rsidRDefault="00810E72" w:rsidP="00810E72">
      <w:pPr>
        <w:spacing w:after="0"/>
        <w:jc w:val="both"/>
        <w:rPr>
          <w:rFonts w:ascii="Times New Roman" w:hAnsi="Times New Roman" w:cs="Times New Roman"/>
          <w:b/>
          <w:bCs/>
          <w:sz w:val="24"/>
          <w:szCs w:val="24"/>
        </w:rPr>
      </w:pPr>
      <w:r w:rsidRPr="00810E72">
        <w:rPr>
          <w:rFonts w:ascii="Times New Roman" w:hAnsi="Times New Roman" w:cs="Times New Roman"/>
          <w:b/>
          <w:bCs/>
          <w:sz w:val="24"/>
          <w:szCs w:val="24"/>
        </w:rPr>
        <w:t>Čazma</w:t>
      </w:r>
      <w:r w:rsidR="004F16D2">
        <w:rPr>
          <w:rFonts w:ascii="Times New Roman" w:hAnsi="Times New Roman" w:cs="Times New Roman"/>
          <w:b/>
          <w:bCs/>
          <w:sz w:val="24"/>
          <w:szCs w:val="24"/>
        </w:rPr>
        <w:t>, 12.5.2023.</w:t>
      </w:r>
    </w:p>
    <w:p w14:paraId="166D1176" w14:textId="77777777" w:rsidR="00810E72" w:rsidRPr="00810E72" w:rsidRDefault="00810E72" w:rsidP="00810E72">
      <w:pPr>
        <w:jc w:val="both"/>
        <w:rPr>
          <w:rFonts w:ascii="Times New Roman" w:hAnsi="Times New Roman" w:cs="Times New Roman"/>
          <w:sz w:val="24"/>
          <w:szCs w:val="24"/>
        </w:rPr>
      </w:pPr>
    </w:p>
    <w:p w14:paraId="04162B79" w14:textId="77777777" w:rsidR="00810E72" w:rsidRPr="00810E72" w:rsidRDefault="00810E72" w:rsidP="00810E72">
      <w:pPr>
        <w:jc w:val="both"/>
        <w:rPr>
          <w:rFonts w:ascii="Times New Roman" w:hAnsi="Times New Roman" w:cs="Times New Roman"/>
          <w:sz w:val="24"/>
          <w:szCs w:val="24"/>
        </w:rPr>
      </w:pPr>
    </w:p>
    <w:tbl>
      <w:tblPr>
        <w:tblW w:w="0" w:type="auto"/>
        <w:tblLook w:val="04A0" w:firstRow="1" w:lastRow="0" w:firstColumn="1" w:lastColumn="0" w:noHBand="0" w:noVBand="1"/>
      </w:tblPr>
      <w:tblGrid>
        <w:gridCol w:w="4526"/>
        <w:gridCol w:w="4546"/>
      </w:tblGrid>
      <w:tr w:rsidR="00810E72" w:rsidRPr="00810E72" w14:paraId="1705917A" w14:textId="77777777" w:rsidTr="007C462B">
        <w:tc>
          <w:tcPr>
            <w:tcW w:w="4594" w:type="dxa"/>
            <w:shd w:val="clear" w:color="auto" w:fill="auto"/>
          </w:tcPr>
          <w:p w14:paraId="618E666B" w14:textId="77777777" w:rsidR="00810E72" w:rsidRPr="00810E72" w:rsidRDefault="00810E72" w:rsidP="007C462B">
            <w:pPr>
              <w:jc w:val="both"/>
              <w:rPr>
                <w:rFonts w:ascii="Times New Roman" w:hAnsi="Times New Roman" w:cs="Times New Roman"/>
                <w:sz w:val="24"/>
                <w:szCs w:val="24"/>
              </w:rPr>
            </w:pPr>
          </w:p>
        </w:tc>
        <w:tc>
          <w:tcPr>
            <w:tcW w:w="4595" w:type="dxa"/>
            <w:shd w:val="clear" w:color="auto" w:fill="auto"/>
          </w:tcPr>
          <w:p w14:paraId="7AEE3E49" w14:textId="77777777" w:rsidR="00810E72" w:rsidRDefault="00810E72" w:rsidP="007C462B">
            <w:pPr>
              <w:jc w:val="center"/>
              <w:rPr>
                <w:rFonts w:ascii="Times New Roman" w:hAnsi="Times New Roman" w:cs="Times New Roman"/>
                <w:b/>
                <w:bCs/>
                <w:sz w:val="24"/>
                <w:szCs w:val="24"/>
              </w:rPr>
            </w:pPr>
            <w:r w:rsidRPr="00810E72">
              <w:rPr>
                <w:rFonts w:ascii="Times New Roman" w:hAnsi="Times New Roman" w:cs="Times New Roman"/>
                <w:b/>
                <w:bCs/>
                <w:sz w:val="24"/>
                <w:szCs w:val="24"/>
              </w:rPr>
              <w:t>GRADSKO VIJEĆE GRADA ČAZME</w:t>
            </w:r>
          </w:p>
          <w:p w14:paraId="2EFC102E" w14:textId="01AE787B" w:rsidR="004F16D2" w:rsidRPr="004F16D2" w:rsidRDefault="004F16D2" w:rsidP="004F16D2">
            <w:pPr>
              <w:pStyle w:val="Odlomakpopisa"/>
              <w:rPr>
                <w:rFonts w:ascii="Times New Roman" w:hAnsi="Times New Roman" w:cs="Times New Roman"/>
                <w:b/>
                <w:bCs/>
                <w:sz w:val="24"/>
                <w:szCs w:val="24"/>
              </w:rPr>
            </w:pPr>
          </w:p>
        </w:tc>
      </w:tr>
    </w:tbl>
    <w:p w14:paraId="04B6E3D1" w14:textId="77777777" w:rsidR="004F16D2" w:rsidRPr="00810E72" w:rsidRDefault="004F16D2" w:rsidP="00810E72">
      <w:pPr>
        <w:jc w:val="both"/>
        <w:rPr>
          <w:rFonts w:ascii="Times New Roman" w:hAnsi="Times New Roman" w:cs="Times New Roman"/>
          <w:sz w:val="24"/>
          <w:szCs w:val="24"/>
        </w:rPr>
      </w:pPr>
    </w:p>
    <w:tbl>
      <w:tblPr>
        <w:tblW w:w="0" w:type="auto"/>
        <w:tblLook w:val="04A0" w:firstRow="1" w:lastRow="0" w:firstColumn="1" w:lastColumn="0" w:noHBand="0" w:noVBand="1"/>
      </w:tblPr>
      <w:tblGrid>
        <w:gridCol w:w="8781"/>
        <w:gridCol w:w="291"/>
      </w:tblGrid>
      <w:tr w:rsidR="00810E72" w:rsidRPr="00810E72" w14:paraId="542CF03C" w14:textId="77777777" w:rsidTr="00357AD8">
        <w:tc>
          <w:tcPr>
            <w:tcW w:w="8781" w:type="dxa"/>
            <w:shd w:val="clear" w:color="auto" w:fill="auto"/>
          </w:tcPr>
          <w:p w14:paraId="7A9D8AC2" w14:textId="77777777" w:rsidR="00810E72" w:rsidRPr="00810E72" w:rsidRDefault="00810E72" w:rsidP="00357AD8">
            <w:pPr>
              <w:spacing w:after="0"/>
              <w:jc w:val="both"/>
              <w:rPr>
                <w:rFonts w:ascii="Times New Roman" w:hAnsi="Times New Roman" w:cs="Times New Roman"/>
                <w:b/>
                <w:bCs/>
                <w:sz w:val="24"/>
                <w:szCs w:val="24"/>
              </w:rPr>
            </w:pPr>
            <w:r w:rsidRPr="00810E72">
              <w:rPr>
                <w:rFonts w:ascii="Times New Roman" w:hAnsi="Times New Roman" w:cs="Times New Roman"/>
                <w:b/>
                <w:bCs/>
                <w:sz w:val="24"/>
                <w:szCs w:val="24"/>
              </w:rPr>
              <w:t xml:space="preserve">PREDMET: </w:t>
            </w:r>
            <w:bookmarkStart w:id="2" w:name="_Hlk99439197"/>
            <w:r w:rsidRPr="00810E72">
              <w:rPr>
                <w:rFonts w:ascii="Times New Roman" w:hAnsi="Times New Roman" w:cs="Times New Roman"/>
                <w:b/>
                <w:bCs/>
                <w:sz w:val="24"/>
                <w:szCs w:val="24"/>
              </w:rPr>
              <w:t xml:space="preserve">Izvješće o radu Gradonačelnika Grada Čazme za razdoblje </w:t>
            </w:r>
          </w:p>
          <w:p w14:paraId="08E13415" w14:textId="63D20FB2" w:rsidR="00810E72" w:rsidRPr="00810E72" w:rsidRDefault="00810E72" w:rsidP="00357AD8">
            <w:pPr>
              <w:spacing w:after="0"/>
              <w:jc w:val="both"/>
              <w:rPr>
                <w:rFonts w:ascii="Times New Roman" w:hAnsi="Times New Roman" w:cs="Times New Roman"/>
                <w:b/>
                <w:bCs/>
                <w:sz w:val="24"/>
                <w:szCs w:val="24"/>
              </w:rPr>
            </w:pPr>
            <w:r w:rsidRPr="00810E72">
              <w:rPr>
                <w:rFonts w:ascii="Times New Roman" w:hAnsi="Times New Roman" w:cs="Times New Roman"/>
                <w:b/>
                <w:bCs/>
                <w:sz w:val="24"/>
                <w:szCs w:val="24"/>
              </w:rPr>
              <w:t xml:space="preserve">                       </w:t>
            </w:r>
            <w:bookmarkStart w:id="3" w:name="_Hlk119313786"/>
            <w:r w:rsidRPr="00810E72">
              <w:rPr>
                <w:rFonts w:ascii="Times New Roman" w:hAnsi="Times New Roman" w:cs="Times New Roman"/>
                <w:b/>
                <w:bCs/>
                <w:sz w:val="24"/>
                <w:szCs w:val="24"/>
              </w:rPr>
              <w:t>s</w:t>
            </w:r>
            <w:r w:rsidR="004F16D2">
              <w:rPr>
                <w:rFonts w:ascii="Times New Roman" w:hAnsi="Times New Roman" w:cs="Times New Roman"/>
                <w:b/>
                <w:bCs/>
                <w:sz w:val="24"/>
                <w:szCs w:val="24"/>
              </w:rPr>
              <w:t>rp</w:t>
            </w:r>
            <w:r w:rsidRPr="00810E72">
              <w:rPr>
                <w:rFonts w:ascii="Times New Roman" w:hAnsi="Times New Roman" w:cs="Times New Roman"/>
                <w:b/>
                <w:bCs/>
                <w:sz w:val="24"/>
                <w:szCs w:val="24"/>
              </w:rPr>
              <w:t xml:space="preserve">anj – </w:t>
            </w:r>
            <w:r w:rsidR="004F16D2">
              <w:rPr>
                <w:rFonts w:ascii="Times New Roman" w:hAnsi="Times New Roman" w:cs="Times New Roman"/>
                <w:b/>
                <w:bCs/>
                <w:sz w:val="24"/>
                <w:szCs w:val="24"/>
              </w:rPr>
              <w:t>prosinac</w:t>
            </w:r>
            <w:r w:rsidRPr="00810E72">
              <w:rPr>
                <w:rFonts w:ascii="Times New Roman" w:hAnsi="Times New Roman" w:cs="Times New Roman"/>
                <w:b/>
                <w:bCs/>
                <w:sz w:val="24"/>
                <w:szCs w:val="24"/>
              </w:rPr>
              <w:t xml:space="preserve"> 2022.</w:t>
            </w:r>
            <w:bookmarkEnd w:id="2"/>
            <w:bookmarkEnd w:id="3"/>
          </w:p>
        </w:tc>
        <w:tc>
          <w:tcPr>
            <w:tcW w:w="291" w:type="dxa"/>
            <w:shd w:val="clear" w:color="auto" w:fill="auto"/>
          </w:tcPr>
          <w:p w14:paraId="4297C9FE" w14:textId="77777777" w:rsidR="00810E72" w:rsidRPr="00810E72" w:rsidRDefault="00810E72" w:rsidP="00357AD8">
            <w:pPr>
              <w:spacing w:after="0"/>
              <w:jc w:val="both"/>
              <w:rPr>
                <w:rFonts w:ascii="Times New Roman" w:hAnsi="Times New Roman" w:cs="Times New Roman"/>
                <w:sz w:val="24"/>
                <w:szCs w:val="24"/>
              </w:rPr>
            </w:pPr>
          </w:p>
        </w:tc>
      </w:tr>
    </w:tbl>
    <w:p w14:paraId="5B091B44" w14:textId="77777777" w:rsidR="00810E72" w:rsidRDefault="00810E72" w:rsidP="00357AD8">
      <w:pPr>
        <w:spacing w:after="0"/>
        <w:jc w:val="both"/>
        <w:rPr>
          <w:rFonts w:ascii="Times New Roman" w:hAnsi="Times New Roman" w:cs="Times New Roman"/>
          <w:sz w:val="24"/>
          <w:szCs w:val="24"/>
        </w:rPr>
      </w:pPr>
    </w:p>
    <w:p w14:paraId="18C25032" w14:textId="77777777" w:rsidR="004F16D2" w:rsidRDefault="004F16D2" w:rsidP="00357AD8">
      <w:pPr>
        <w:spacing w:after="0"/>
        <w:jc w:val="both"/>
        <w:rPr>
          <w:rFonts w:ascii="Times New Roman" w:hAnsi="Times New Roman" w:cs="Times New Roman"/>
          <w:sz w:val="24"/>
          <w:szCs w:val="24"/>
        </w:rPr>
      </w:pPr>
    </w:p>
    <w:p w14:paraId="09A95C7E" w14:textId="77777777" w:rsidR="004F16D2" w:rsidRPr="00810E72" w:rsidRDefault="004F16D2" w:rsidP="00357AD8">
      <w:pPr>
        <w:spacing w:after="0"/>
        <w:jc w:val="both"/>
        <w:rPr>
          <w:rFonts w:ascii="Times New Roman" w:hAnsi="Times New Roman" w:cs="Times New Roman"/>
          <w:sz w:val="24"/>
          <w:szCs w:val="24"/>
        </w:rPr>
      </w:pPr>
    </w:p>
    <w:p w14:paraId="7AC4CEE8" w14:textId="0F37F955" w:rsidR="00810E72" w:rsidRPr="00810E72" w:rsidRDefault="00810E72" w:rsidP="00810E72">
      <w:pPr>
        <w:ind w:firstLine="720"/>
        <w:jc w:val="both"/>
        <w:rPr>
          <w:rFonts w:ascii="Times New Roman" w:hAnsi="Times New Roman" w:cs="Times New Roman"/>
          <w:sz w:val="24"/>
          <w:szCs w:val="24"/>
        </w:rPr>
      </w:pPr>
      <w:r w:rsidRPr="00810E72">
        <w:rPr>
          <w:rFonts w:ascii="Times New Roman" w:hAnsi="Times New Roman" w:cs="Times New Roman"/>
          <w:sz w:val="24"/>
          <w:szCs w:val="24"/>
        </w:rPr>
        <w:t xml:space="preserve">Na temelju čl. 52. Statuta Grada Čazme </w:t>
      </w:r>
      <w:bookmarkStart w:id="4" w:name="_Hlk99440922"/>
      <w:r w:rsidRPr="00810E72">
        <w:rPr>
          <w:rFonts w:ascii="Times New Roman" w:hAnsi="Times New Roman" w:cs="Times New Roman"/>
          <w:sz w:val="24"/>
          <w:szCs w:val="24"/>
        </w:rPr>
        <w:t xml:space="preserve">(„Službeni vjesnik“ 13/21), </w:t>
      </w:r>
      <w:bookmarkEnd w:id="4"/>
      <w:r w:rsidRPr="00810E72">
        <w:rPr>
          <w:rFonts w:ascii="Times New Roman" w:hAnsi="Times New Roman" w:cs="Times New Roman"/>
          <w:sz w:val="24"/>
          <w:szCs w:val="24"/>
        </w:rPr>
        <w:t xml:space="preserve">na </w:t>
      </w:r>
      <w:r w:rsidR="004F16D2">
        <w:rPr>
          <w:rFonts w:ascii="Times New Roman" w:hAnsi="Times New Roman" w:cs="Times New Roman"/>
          <w:sz w:val="24"/>
          <w:szCs w:val="24"/>
        </w:rPr>
        <w:t xml:space="preserve">14. </w:t>
      </w:r>
      <w:r w:rsidRPr="00810E72">
        <w:rPr>
          <w:rFonts w:ascii="Times New Roman" w:hAnsi="Times New Roman" w:cs="Times New Roman"/>
          <w:sz w:val="24"/>
          <w:szCs w:val="24"/>
        </w:rPr>
        <w:t>sjednici Gradskog vijeća Grada Čazme, održanoj</w:t>
      </w:r>
      <w:r w:rsidR="004F16D2">
        <w:rPr>
          <w:rFonts w:ascii="Times New Roman" w:hAnsi="Times New Roman" w:cs="Times New Roman"/>
          <w:sz w:val="24"/>
          <w:szCs w:val="24"/>
        </w:rPr>
        <w:t xml:space="preserve"> 25.5.2023.</w:t>
      </w:r>
      <w:r w:rsidRPr="00810E72">
        <w:rPr>
          <w:rFonts w:ascii="Times New Roman" w:hAnsi="Times New Roman" w:cs="Times New Roman"/>
          <w:sz w:val="24"/>
          <w:szCs w:val="24"/>
        </w:rPr>
        <w:t>, dostavljam Izvješće o radu Gradonačelnika Grada Čazme za razdoblje s</w:t>
      </w:r>
      <w:r w:rsidR="00357AD8">
        <w:rPr>
          <w:rFonts w:ascii="Times New Roman" w:hAnsi="Times New Roman" w:cs="Times New Roman"/>
          <w:sz w:val="24"/>
          <w:szCs w:val="24"/>
        </w:rPr>
        <w:t>rpanj</w:t>
      </w:r>
      <w:r w:rsidRPr="00810E72">
        <w:rPr>
          <w:rFonts w:ascii="Times New Roman" w:hAnsi="Times New Roman" w:cs="Times New Roman"/>
          <w:sz w:val="24"/>
          <w:szCs w:val="24"/>
        </w:rPr>
        <w:t xml:space="preserve"> – </w:t>
      </w:r>
      <w:r w:rsidR="00357AD8">
        <w:rPr>
          <w:rFonts w:ascii="Times New Roman" w:hAnsi="Times New Roman" w:cs="Times New Roman"/>
          <w:sz w:val="24"/>
          <w:szCs w:val="24"/>
        </w:rPr>
        <w:t>prosinac</w:t>
      </w:r>
      <w:r w:rsidRPr="00810E72">
        <w:rPr>
          <w:rFonts w:ascii="Times New Roman" w:hAnsi="Times New Roman" w:cs="Times New Roman"/>
          <w:sz w:val="24"/>
          <w:szCs w:val="24"/>
        </w:rPr>
        <w:t xml:space="preserve"> 202</w:t>
      </w:r>
      <w:r w:rsidR="00357AD8">
        <w:rPr>
          <w:rFonts w:ascii="Times New Roman" w:hAnsi="Times New Roman" w:cs="Times New Roman"/>
          <w:sz w:val="24"/>
          <w:szCs w:val="24"/>
        </w:rPr>
        <w:t>2</w:t>
      </w:r>
      <w:r w:rsidRPr="00810E72">
        <w:rPr>
          <w:rFonts w:ascii="Times New Roman" w:hAnsi="Times New Roman" w:cs="Times New Roman"/>
          <w:sz w:val="24"/>
          <w:szCs w:val="24"/>
        </w:rPr>
        <w:t>..</w:t>
      </w:r>
    </w:p>
    <w:p w14:paraId="6B428A72" w14:textId="77777777" w:rsidR="00810E72" w:rsidRPr="00810E72" w:rsidRDefault="00810E72" w:rsidP="00810E72">
      <w:pPr>
        <w:jc w:val="both"/>
        <w:rPr>
          <w:rFonts w:ascii="Times New Roman" w:hAnsi="Times New Roman" w:cs="Times New Roman"/>
          <w:sz w:val="24"/>
          <w:szCs w:val="24"/>
        </w:rPr>
      </w:pPr>
    </w:p>
    <w:p w14:paraId="72C63477" w14:textId="77777777" w:rsidR="00810E72" w:rsidRPr="00810E72" w:rsidRDefault="00810E72" w:rsidP="00810E72">
      <w:pPr>
        <w:jc w:val="both"/>
        <w:rPr>
          <w:rFonts w:ascii="Times New Roman" w:hAnsi="Times New Roman" w:cs="Times New Roman"/>
          <w:sz w:val="24"/>
          <w:szCs w:val="24"/>
        </w:rPr>
      </w:pPr>
    </w:p>
    <w:p w14:paraId="38D7BF94" w14:textId="77777777" w:rsidR="00810E72" w:rsidRPr="00810E72" w:rsidRDefault="00810E72" w:rsidP="00810E72">
      <w:pPr>
        <w:jc w:val="both"/>
        <w:rPr>
          <w:rFonts w:ascii="Times New Roman" w:hAnsi="Times New Roman" w:cs="Times New Roman"/>
          <w:sz w:val="24"/>
          <w:szCs w:val="24"/>
        </w:rPr>
      </w:pPr>
    </w:p>
    <w:p w14:paraId="443FA7C8" w14:textId="77777777" w:rsidR="00810E72" w:rsidRPr="00810E72" w:rsidRDefault="00810E72" w:rsidP="00810E72">
      <w:pPr>
        <w:jc w:val="both"/>
        <w:rPr>
          <w:rFonts w:ascii="Times New Roman" w:hAnsi="Times New Roman" w:cs="Times New Roman"/>
          <w:sz w:val="24"/>
          <w:szCs w:val="24"/>
        </w:rPr>
      </w:pPr>
    </w:p>
    <w:p w14:paraId="59146A77" w14:textId="77777777" w:rsidR="00810E72" w:rsidRPr="00810E72" w:rsidRDefault="00810E72" w:rsidP="00810E72">
      <w:pPr>
        <w:jc w:val="both"/>
        <w:rPr>
          <w:rFonts w:ascii="Times New Roman" w:hAnsi="Times New Roman" w:cs="Times New Roman"/>
          <w:sz w:val="24"/>
          <w:szCs w:val="24"/>
        </w:rPr>
      </w:pPr>
    </w:p>
    <w:tbl>
      <w:tblPr>
        <w:tblW w:w="0" w:type="auto"/>
        <w:tblLook w:val="04A0" w:firstRow="1" w:lastRow="0" w:firstColumn="1" w:lastColumn="0" w:noHBand="0" w:noVBand="1"/>
      </w:tblPr>
      <w:tblGrid>
        <w:gridCol w:w="4516"/>
        <w:gridCol w:w="4556"/>
      </w:tblGrid>
      <w:tr w:rsidR="00810E72" w:rsidRPr="00810E72" w14:paraId="66C81F8E" w14:textId="77777777" w:rsidTr="007C462B">
        <w:tc>
          <w:tcPr>
            <w:tcW w:w="4594" w:type="dxa"/>
            <w:shd w:val="clear" w:color="auto" w:fill="auto"/>
          </w:tcPr>
          <w:p w14:paraId="7F453AA8" w14:textId="77777777" w:rsidR="00810E72" w:rsidRPr="00810E72" w:rsidRDefault="00810E72" w:rsidP="007C462B">
            <w:pPr>
              <w:jc w:val="both"/>
              <w:rPr>
                <w:rFonts w:ascii="Times New Roman" w:hAnsi="Times New Roman" w:cs="Times New Roman"/>
                <w:sz w:val="24"/>
                <w:szCs w:val="24"/>
              </w:rPr>
            </w:pPr>
          </w:p>
        </w:tc>
        <w:tc>
          <w:tcPr>
            <w:tcW w:w="4595" w:type="dxa"/>
            <w:shd w:val="clear" w:color="auto" w:fill="auto"/>
          </w:tcPr>
          <w:p w14:paraId="1DE840A9" w14:textId="77777777" w:rsidR="00810E72" w:rsidRPr="00810E72" w:rsidRDefault="00810E72" w:rsidP="007C462B">
            <w:pPr>
              <w:jc w:val="center"/>
              <w:rPr>
                <w:rFonts w:ascii="Times New Roman" w:hAnsi="Times New Roman" w:cs="Times New Roman"/>
                <w:b/>
                <w:bCs/>
                <w:sz w:val="24"/>
                <w:szCs w:val="24"/>
              </w:rPr>
            </w:pPr>
            <w:r w:rsidRPr="00810E72">
              <w:rPr>
                <w:rFonts w:ascii="Times New Roman" w:hAnsi="Times New Roman" w:cs="Times New Roman"/>
                <w:b/>
                <w:bCs/>
                <w:sz w:val="24"/>
                <w:szCs w:val="24"/>
              </w:rPr>
              <w:t>GRADONAČELNIK</w:t>
            </w:r>
          </w:p>
          <w:p w14:paraId="50E11AA5" w14:textId="77777777" w:rsidR="00810E72" w:rsidRPr="00810E72" w:rsidRDefault="00810E72" w:rsidP="007C462B">
            <w:pPr>
              <w:jc w:val="center"/>
              <w:rPr>
                <w:rFonts w:ascii="Times New Roman" w:hAnsi="Times New Roman" w:cs="Times New Roman"/>
                <w:b/>
                <w:bCs/>
                <w:sz w:val="24"/>
                <w:szCs w:val="24"/>
              </w:rPr>
            </w:pPr>
            <w:r w:rsidRPr="00810E72">
              <w:rPr>
                <w:rFonts w:ascii="Times New Roman" w:hAnsi="Times New Roman" w:cs="Times New Roman"/>
                <w:b/>
                <w:bCs/>
                <w:sz w:val="24"/>
                <w:szCs w:val="24"/>
              </w:rPr>
              <w:t>Dinko Pirak, prof., v.r.</w:t>
            </w:r>
          </w:p>
        </w:tc>
      </w:tr>
    </w:tbl>
    <w:p w14:paraId="266F6ED8" w14:textId="77777777" w:rsidR="00810E72" w:rsidRDefault="00810E72" w:rsidP="00810E72">
      <w:pPr>
        <w:jc w:val="both"/>
        <w:rPr>
          <w:rFonts w:ascii="Times New Roman" w:hAnsi="Times New Roman" w:cs="Times New Roman"/>
          <w:sz w:val="24"/>
          <w:szCs w:val="24"/>
        </w:rPr>
      </w:pPr>
    </w:p>
    <w:p w14:paraId="2A1C1218" w14:textId="77777777" w:rsidR="004F16D2" w:rsidRDefault="004F16D2" w:rsidP="00810E72">
      <w:pPr>
        <w:jc w:val="both"/>
        <w:rPr>
          <w:rFonts w:ascii="Times New Roman" w:hAnsi="Times New Roman" w:cs="Times New Roman"/>
          <w:sz w:val="24"/>
          <w:szCs w:val="24"/>
        </w:rPr>
      </w:pPr>
    </w:p>
    <w:p w14:paraId="4632CC11" w14:textId="77777777" w:rsidR="004F16D2" w:rsidRDefault="004F16D2" w:rsidP="00810E72">
      <w:pPr>
        <w:jc w:val="both"/>
        <w:rPr>
          <w:rFonts w:ascii="Times New Roman" w:hAnsi="Times New Roman" w:cs="Times New Roman"/>
          <w:sz w:val="24"/>
          <w:szCs w:val="24"/>
        </w:rPr>
      </w:pPr>
    </w:p>
    <w:p w14:paraId="0CBD5451" w14:textId="77777777" w:rsidR="004F16D2" w:rsidRDefault="004F16D2" w:rsidP="00810E72">
      <w:pPr>
        <w:jc w:val="both"/>
        <w:rPr>
          <w:rFonts w:ascii="Times New Roman" w:hAnsi="Times New Roman" w:cs="Times New Roman"/>
          <w:sz w:val="24"/>
          <w:szCs w:val="24"/>
        </w:rPr>
      </w:pPr>
    </w:p>
    <w:p w14:paraId="09DC6527" w14:textId="77777777" w:rsidR="00810E72" w:rsidRPr="00810E72" w:rsidRDefault="00810E72" w:rsidP="00810E72">
      <w:pPr>
        <w:jc w:val="center"/>
        <w:rPr>
          <w:rFonts w:ascii="Times New Roman" w:hAnsi="Times New Roman" w:cs="Times New Roman"/>
          <w:b/>
          <w:bCs/>
          <w:sz w:val="24"/>
          <w:szCs w:val="24"/>
        </w:rPr>
      </w:pPr>
      <w:r w:rsidRPr="00810E72">
        <w:rPr>
          <w:rFonts w:ascii="Times New Roman" w:hAnsi="Times New Roman" w:cs="Times New Roman"/>
          <w:b/>
          <w:bCs/>
          <w:sz w:val="24"/>
          <w:szCs w:val="24"/>
        </w:rPr>
        <w:lastRenderedPageBreak/>
        <w:t xml:space="preserve">IZVJEŠĆE O RADU GRADONAČELNIKA GRADA ČAZME ZA RAZDOBLJE </w:t>
      </w:r>
    </w:p>
    <w:p w14:paraId="672150CC" w14:textId="2DC54A4C" w:rsidR="00810E72" w:rsidRPr="00810E72" w:rsidRDefault="00810E72" w:rsidP="00810E72">
      <w:pPr>
        <w:jc w:val="center"/>
        <w:rPr>
          <w:rFonts w:ascii="Times New Roman" w:hAnsi="Times New Roman" w:cs="Times New Roman"/>
          <w:b/>
          <w:bCs/>
          <w:sz w:val="24"/>
          <w:szCs w:val="24"/>
        </w:rPr>
      </w:pPr>
      <w:r w:rsidRPr="00810E72">
        <w:rPr>
          <w:rFonts w:ascii="Times New Roman" w:hAnsi="Times New Roman" w:cs="Times New Roman"/>
          <w:b/>
          <w:bCs/>
          <w:sz w:val="24"/>
          <w:szCs w:val="24"/>
        </w:rPr>
        <w:t>S</w:t>
      </w:r>
      <w:r w:rsidR="00357AD8">
        <w:rPr>
          <w:rFonts w:ascii="Times New Roman" w:hAnsi="Times New Roman" w:cs="Times New Roman"/>
          <w:b/>
          <w:bCs/>
          <w:sz w:val="24"/>
          <w:szCs w:val="24"/>
        </w:rPr>
        <w:t>RP</w:t>
      </w:r>
      <w:r w:rsidRPr="00810E72">
        <w:rPr>
          <w:rFonts w:ascii="Times New Roman" w:hAnsi="Times New Roman" w:cs="Times New Roman"/>
          <w:b/>
          <w:bCs/>
          <w:sz w:val="24"/>
          <w:szCs w:val="24"/>
        </w:rPr>
        <w:t xml:space="preserve">ANJ - </w:t>
      </w:r>
      <w:r w:rsidR="00357AD8">
        <w:rPr>
          <w:rFonts w:ascii="Times New Roman" w:hAnsi="Times New Roman" w:cs="Times New Roman"/>
          <w:b/>
          <w:bCs/>
          <w:sz w:val="24"/>
          <w:szCs w:val="24"/>
        </w:rPr>
        <w:t>PROSINAC</w:t>
      </w:r>
      <w:r w:rsidRPr="00810E72">
        <w:rPr>
          <w:rFonts w:ascii="Times New Roman" w:hAnsi="Times New Roman" w:cs="Times New Roman"/>
          <w:b/>
          <w:bCs/>
          <w:sz w:val="24"/>
          <w:szCs w:val="24"/>
        </w:rPr>
        <w:t xml:space="preserve"> 2022. GODINE</w:t>
      </w:r>
    </w:p>
    <w:p w14:paraId="5A7D18FB" w14:textId="77777777" w:rsidR="00357AD8" w:rsidRDefault="00357AD8" w:rsidP="00810E72">
      <w:pPr>
        <w:ind w:firstLine="720"/>
        <w:jc w:val="both"/>
        <w:rPr>
          <w:rFonts w:ascii="Times New Roman" w:hAnsi="Times New Roman" w:cs="Times New Roman"/>
          <w:sz w:val="24"/>
          <w:szCs w:val="24"/>
        </w:rPr>
      </w:pPr>
    </w:p>
    <w:p w14:paraId="70449397" w14:textId="04C00AB2" w:rsidR="00810E72" w:rsidRPr="00810E72" w:rsidRDefault="00810E72" w:rsidP="00357AD8">
      <w:pPr>
        <w:ind w:firstLine="720"/>
        <w:jc w:val="both"/>
        <w:rPr>
          <w:rFonts w:ascii="Times New Roman" w:hAnsi="Times New Roman" w:cs="Times New Roman"/>
          <w:sz w:val="24"/>
          <w:szCs w:val="24"/>
        </w:rPr>
      </w:pPr>
      <w:r w:rsidRPr="00810E72">
        <w:rPr>
          <w:rFonts w:ascii="Times New Roman" w:hAnsi="Times New Roman" w:cs="Times New Roman"/>
          <w:sz w:val="24"/>
          <w:szCs w:val="24"/>
        </w:rPr>
        <w:t>Sukladno članku 35.b, stavku 1. Zakona o lokalnoj i područnoj (regionalnoj) samoupravi („Narodne novine“, broj 33/01, 60/01,129/05, 109/07, 125/08, 36/09, 150/11, 144/12, 19/13 - pročišćeni tekst, 137/15 - ispravak, 123/17, 98/19 i 144/20) i članku 52. Statuta Grada Čazme („Službeni vjesnik“ 13/21), Gradonačelnik je dužan dva puta godišnje podnijeti izvješće o svom radu.</w:t>
      </w:r>
    </w:p>
    <w:p w14:paraId="11DEFC4A" w14:textId="77777777" w:rsidR="00810E72" w:rsidRPr="00810E72" w:rsidRDefault="00810E72" w:rsidP="00810E72">
      <w:pPr>
        <w:ind w:firstLine="720"/>
        <w:jc w:val="both"/>
        <w:rPr>
          <w:rFonts w:ascii="Times New Roman" w:hAnsi="Times New Roman" w:cs="Times New Roman"/>
          <w:sz w:val="24"/>
          <w:szCs w:val="24"/>
        </w:rPr>
      </w:pPr>
      <w:r w:rsidRPr="00810E72">
        <w:rPr>
          <w:rFonts w:ascii="Times New Roman" w:hAnsi="Times New Roman" w:cs="Times New Roman"/>
          <w:sz w:val="24"/>
          <w:szCs w:val="24"/>
        </w:rPr>
        <w:t xml:space="preserve">Gradonačelnik zastupa Grad Čazmu i nositelj je izvršne vlasti Grada Čazme. Gradonačelnik Grada Čazme, u okviru svojih nadležnosti propisanih Zakonom i Statutom Grada Čazme, priprema prijedloge općih akata, izvršava ili osigurava izvršavanje općih akata Gradskog vijeća, usmjerava djelovanje upravnih tijela Grada u obavljanju poslova iz samoupravnog djelokruga Grada, nadzire njihov rad, upravlja nekretninama, pokretninama i imovinskim pravima u vlasništvu Grada, kao i prihodima i rashodima Grada u skladu sa zakonom, Statutom i općim aktom Gradskog vijeća te obavlja i druge poslove utvrđene Statutom. </w:t>
      </w:r>
    </w:p>
    <w:p w14:paraId="32815190" w14:textId="76651E8F" w:rsidR="00810E72" w:rsidRPr="00810E72" w:rsidRDefault="00810E72" w:rsidP="00810E72">
      <w:pPr>
        <w:ind w:firstLine="720"/>
        <w:jc w:val="both"/>
        <w:rPr>
          <w:rFonts w:ascii="Times New Roman" w:hAnsi="Times New Roman" w:cs="Times New Roman"/>
          <w:sz w:val="24"/>
          <w:szCs w:val="24"/>
        </w:rPr>
      </w:pPr>
      <w:r w:rsidRPr="00810E72">
        <w:rPr>
          <w:rFonts w:ascii="Times New Roman" w:hAnsi="Times New Roman" w:cs="Times New Roman"/>
          <w:sz w:val="24"/>
          <w:szCs w:val="24"/>
        </w:rPr>
        <w:t>U okviru navedenih nadležnosti propisanih člankom 50. Statuta Grada Čazme u razdoblju s</w:t>
      </w:r>
      <w:r w:rsidR="00357AD8">
        <w:rPr>
          <w:rFonts w:ascii="Times New Roman" w:hAnsi="Times New Roman" w:cs="Times New Roman"/>
          <w:sz w:val="24"/>
          <w:szCs w:val="24"/>
        </w:rPr>
        <w:t>rpanj</w:t>
      </w:r>
      <w:r w:rsidRPr="00810E72">
        <w:rPr>
          <w:rFonts w:ascii="Times New Roman" w:hAnsi="Times New Roman" w:cs="Times New Roman"/>
          <w:sz w:val="24"/>
          <w:szCs w:val="24"/>
        </w:rPr>
        <w:t xml:space="preserve"> – </w:t>
      </w:r>
      <w:r w:rsidR="00357AD8">
        <w:rPr>
          <w:rFonts w:ascii="Times New Roman" w:hAnsi="Times New Roman" w:cs="Times New Roman"/>
          <w:sz w:val="24"/>
          <w:szCs w:val="24"/>
        </w:rPr>
        <w:t>prosinac</w:t>
      </w:r>
      <w:r w:rsidRPr="00810E72">
        <w:rPr>
          <w:rFonts w:ascii="Times New Roman" w:hAnsi="Times New Roman" w:cs="Times New Roman"/>
          <w:sz w:val="24"/>
          <w:szCs w:val="24"/>
        </w:rPr>
        <w:t xml:space="preserve"> 2022. godine Gradonačelnik je donosio opće i pojedinačne akte – odluke, pravilnike, zaključke te sklapao ugovore. Doneseni su različiti planovi, brojna rješenja, dopisi, zahtjevi, suglasnosti, javni pozivi i natječaji.</w:t>
      </w:r>
    </w:p>
    <w:p w14:paraId="2622E15F" w14:textId="77777777" w:rsidR="00810E72" w:rsidRPr="00810E72" w:rsidRDefault="00810E72" w:rsidP="00810E72">
      <w:pPr>
        <w:ind w:firstLine="720"/>
        <w:jc w:val="both"/>
        <w:rPr>
          <w:rFonts w:ascii="Times New Roman" w:hAnsi="Times New Roman" w:cs="Times New Roman"/>
          <w:sz w:val="24"/>
          <w:szCs w:val="24"/>
        </w:rPr>
      </w:pPr>
      <w:r w:rsidRPr="00810E72">
        <w:rPr>
          <w:rFonts w:ascii="Times New Roman" w:hAnsi="Times New Roman" w:cs="Times New Roman"/>
          <w:sz w:val="24"/>
          <w:szCs w:val="24"/>
        </w:rPr>
        <w:t xml:space="preserve">Gradonačelnik je kao izvršno tijelo odgovoran za zakonitost rada i usmjeravanje rada upravnih tijela u obavljanju poslova iz samoupravnog djelokruga Grada Čazme te za nadzor njihovog rada. </w:t>
      </w:r>
    </w:p>
    <w:p w14:paraId="56F4FC31" w14:textId="101A3D70" w:rsidR="00810E72" w:rsidRPr="00810E72" w:rsidRDefault="00810E72" w:rsidP="00810E72">
      <w:pPr>
        <w:ind w:firstLine="720"/>
        <w:jc w:val="both"/>
        <w:rPr>
          <w:rFonts w:ascii="Times New Roman" w:hAnsi="Times New Roman" w:cs="Times New Roman"/>
          <w:sz w:val="24"/>
          <w:szCs w:val="24"/>
        </w:rPr>
      </w:pPr>
      <w:r w:rsidRPr="00810E72">
        <w:rPr>
          <w:rFonts w:ascii="Times New Roman" w:hAnsi="Times New Roman" w:cs="Times New Roman"/>
          <w:sz w:val="24"/>
          <w:szCs w:val="24"/>
        </w:rPr>
        <w:t>Nastavno se prikazuju glavne aktivnosti o radu gradonačelnika prema područjima djelovanja i djelokrugu izvršnih poslova sukladno izvještajima resornih upravnih odjela Grada Čazme.</w:t>
      </w:r>
    </w:p>
    <w:p w14:paraId="0F7BBE2B" w14:textId="77777777" w:rsidR="00810E72" w:rsidRPr="00810E72" w:rsidRDefault="00810E72" w:rsidP="00810E72">
      <w:pPr>
        <w:ind w:firstLine="720"/>
        <w:jc w:val="both"/>
        <w:rPr>
          <w:rFonts w:ascii="Times New Roman" w:hAnsi="Times New Roman" w:cs="Times New Roman"/>
          <w:sz w:val="24"/>
          <w:szCs w:val="24"/>
        </w:rPr>
      </w:pPr>
    </w:p>
    <w:p w14:paraId="193B2D59" w14:textId="77777777" w:rsidR="00810E72" w:rsidRPr="00810E72" w:rsidRDefault="00810E72" w:rsidP="00810E72">
      <w:pPr>
        <w:ind w:firstLine="720"/>
        <w:jc w:val="center"/>
        <w:rPr>
          <w:rFonts w:ascii="Times New Roman" w:hAnsi="Times New Roman" w:cs="Times New Roman"/>
          <w:b/>
          <w:bCs/>
          <w:sz w:val="24"/>
          <w:szCs w:val="24"/>
        </w:rPr>
      </w:pPr>
      <w:r w:rsidRPr="00810E72">
        <w:rPr>
          <w:rFonts w:ascii="Times New Roman" w:hAnsi="Times New Roman" w:cs="Times New Roman"/>
          <w:b/>
          <w:bCs/>
          <w:sz w:val="24"/>
          <w:szCs w:val="24"/>
        </w:rPr>
        <w:t xml:space="preserve">PREGLED IZVJEŠTAJNOG RAZDOBLJA </w:t>
      </w:r>
    </w:p>
    <w:p w14:paraId="0E476BE1" w14:textId="59934990" w:rsidR="00810E72" w:rsidRPr="00810E72" w:rsidRDefault="00810E72" w:rsidP="00810E72">
      <w:pPr>
        <w:ind w:firstLine="720"/>
        <w:jc w:val="center"/>
        <w:rPr>
          <w:rFonts w:ascii="Times New Roman" w:hAnsi="Times New Roman" w:cs="Times New Roman"/>
          <w:b/>
          <w:bCs/>
          <w:sz w:val="24"/>
          <w:szCs w:val="24"/>
        </w:rPr>
      </w:pPr>
      <w:bookmarkStart w:id="5" w:name="_Hlk119320276"/>
      <w:r w:rsidRPr="00810E72">
        <w:rPr>
          <w:rFonts w:ascii="Times New Roman" w:hAnsi="Times New Roman" w:cs="Times New Roman"/>
          <w:b/>
          <w:bCs/>
          <w:sz w:val="24"/>
          <w:szCs w:val="24"/>
        </w:rPr>
        <w:t>- od s</w:t>
      </w:r>
      <w:r w:rsidR="00357AD8">
        <w:rPr>
          <w:rFonts w:ascii="Times New Roman" w:hAnsi="Times New Roman" w:cs="Times New Roman"/>
          <w:b/>
          <w:bCs/>
          <w:sz w:val="24"/>
          <w:szCs w:val="24"/>
        </w:rPr>
        <w:t>rp</w:t>
      </w:r>
      <w:r w:rsidRPr="00810E72">
        <w:rPr>
          <w:rFonts w:ascii="Times New Roman" w:hAnsi="Times New Roman" w:cs="Times New Roman"/>
          <w:b/>
          <w:bCs/>
          <w:sz w:val="24"/>
          <w:szCs w:val="24"/>
        </w:rPr>
        <w:t xml:space="preserve">nja do </w:t>
      </w:r>
      <w:r w:rsidR="00357AD8">
        <w:rPr>
          <w:rFonts w:ascii="Times New Roman" w:hAnsi="Times New Roman" w:cs="Times New Roman"/>
          <w:b/>
          <w:bCs/>
          <w:sz w:val="24"/>
          <w:szCs w:val="24"/>
        </w:rPr>
        <w:t>prosinc</w:t>
      </w:r>
      <w:r w:rsidRPr="00810E72">
        <w:rPr>
          <w:rFonts w:ascii="Times New Roman" w:hAnsi="Times New Roman" w:cs="Times New Roman"/>
          <w:b/>
          <w:bCs/>
          <w:sz w:val="24"/>
          <w:szCs w:val="24"/>
        </w:rPr>
        <w:t>a 2022. -</w:t>
      </w:r>
    </w:p>
    <w:bookmarkEnd w:id="5"/>
    <w:p w14:paraId="0948A5CE" w14:textId="77777777" w:rsidR="00136A72" w:rsidRDefault="00136A72">
      <w:pPr>
        <w:rPr>
          <w:rFonts w:ascii="Times New Roman" w:hAnsi="Times New Roman" w:cs="Times New Roman"/>
          <w:sz w:val="24"/>
          <w:szCs w:val="24"/>
        </w:rPr>
      </w:pPr>
    </w:p>
    <w:p w14:paraId="1F7422AC" w14:textId="799984F7" w:rsidR="00357AD8" w:rsidRPr="00357AD8" w:rsidRDefault="00357AD8" w:rsidP="00357AD8">
      <w:pPr>
        <w:jc w:val="center"/>
        <w:rPr>
          <w:rFonts w:ascii="Times New Roman" w:hAnsi="Times New Roman" w:cs="Times New Roman"/>
          <w:b/>
          <w:bCs/>
          <w:sz w:val="24"/>
          <w:szCs w:val="24"/>
        </w:rPr>
      </w:pPr>
      <w:r w:rsidRPr="00357AD8">
        <w:rPr>
          <w:rFonts w:ascii="Times New Roman" w:hAnsi="Times New Roman" w:cs="Times New Roman"/>
          <w:b/>
          <w:bCs/>
          <w:sz w:val="24"/>
          <w:szCs w:val="24"/>
        </w:rPr>
        <w:t>I.</w:t>
      </w:r>
    </w:p>
    <w:p w14:paraId="279EBE81" w14:textId="686B3959" w:rsidR="007A67B4" w:rsidRDefault="007A67B4" w:rsidP="00357AD8">
      <w:pPr>
        <w:jc w:val="center"/>
        <w:rPr>
          <w:rFonts w:ascii="Times New Roman" w:hAnsi="Times New Roman" w:cs="Times New Roman"/>
          <w:b/>
          <w:bCs/>
          <w:sz w:val="24"/>
          <w:szCs w:val="24"/>
        </w:rPr>
      </w:pPr>
      <w:r w:rsidRPr="00357AD8">
        <w:rPr>
          <w:rFonts w:ascii="Times New Roman" w:hAnsi="Times New Roman" w:cs="Times New Roman"/>
          <w:b/>
          <w:bCs/>
          <w:sz w:val="24"/>
          <w:szCs w:val="24"/>
        </w:rPr>
        <w:t>Čazma Natura</w:t>
      </w:r>
    </w:p>
    <w:p w14:paraId="3576D5D0" w14:textId="77777777" w:rsidR="00357AD8" w:rsidRPr="00357AD8" w:rsidRDefault="00357AD8" w:rsidP="00357AD8">
      <w:pPr>
        <w:jc w:val="center"/>
        <w:rPr>
          <w:rFonts w:ascii="Times New Roman" w:hAnsi="Times New Roman" w:cs="Times New Roman"/>
          <w:b/>
          <w:bCs/>
          <w:sz w:val="24"/>
          <w:szCs w:val="24"/>
        </w:rPr>
      </w:pPr>
    </w:p>
    <w:p w14:paraId="6C651504" w14:textId="66A142CB" w:rsidR="00595CF5" w:rsidRPr="00810E72" w:rsidRDefault="00024841">
      <w:pPr>
        <w:rPr>
          <w:rFonts w:ascii="Times New Roman" w:hAnsi="Times New Roman" w:cs="Times New Roman"/>
          <w:b/>
          <w:bCs/>
          <w:i/>
          <w:iCs/>
          <w:sz w:val="24"/>
          <w:szCs w:val="24"/>
        </w:rPr>
      </w:pPr>
      <w:r w:rsidRPr="00810E72">
        <w:rPr>
          <w:rFonts w:ascii="Times New Roman" w:hAnsi="Times New Roman" w:cs="Times New Roman"/>
          <w:b/>
          <w:bCs/>
          <w:i/>
          <w:iCs/>
          <w:sz w:val="24"/>
          <w:szCs w:val="24"/>
        </w:rPr>
        <w:t>Završna konferencija, javni poziv za radnike na biološkom bazenu</w:t>
      </w:r>
    </w:p>
    <w:p w14:paraId="7B8E78AD" w14:textId="4A66E183" w:rsidR="00091DE2" w:rsidRPr="00810E72" w:rsidRDefault="003A6961">
      <w:pPr>
        <w:rPr>
          <w:rFonts w:ascii="Times New Roman" w:hAnsi="Times New Roman" w:cs="Times New Roman"/>
          <w:sz w:val="24"/>
          <w:szCs w:val="24"/>
        </w:rPr>
      </w:pPr>
      <w:r w:rsidRPr="00810E72">
        <w:rPr>
          <w:rFonts w:ascii="Times New Roman" w:hAnsi="Times New Roman" w:cs="Times New Roman"/>
          <w:sz w:val="24"/>
          <w:szCs w:val="24"/>
        </w:rPr>
        <w:t xml:space="preserve">Potkraj lipnja </w:t>
      </w:r>
      <w:r w:rsidR="00091DE2" w:rsidRPr="00810E72">
        <w:rPr>
          <w:rFonts w:ascii="Times New Roman" w:hAnsi="Times New Roman" w:cs="Times New Roman"/>
          <w:sz w:val="24"/>
          <w:szCs w:val="24"/>
        </w:rPr>
        <w:t>održa</w:t>
      </w:r>
      <w:r w:rsidRPr="00810E72">
        <w:rPr>
          <w:rFonts w:ascii="Times New Roman" w:hAnsi="Times New Roman" w:cs="Times New Roman"/>
          <w:sz w:val="24"/>
          <w:szCs w:val="24"/>
        </w:rPr>
        <w:t>na je</w:t>
      </w:r>
      <w:r w:rsidR="00091DE2" w:rsidRPr="00810E72">
        <w:rPr>
          <w:rFonts w:ascii="Times New Roman" w:hAnsi="Times New Roman" w:cs="Times New Roman"/>
          <w:sz w:val="24"/>
          <w:szCs w:val="24"/>
        </w:rPr>
        <w:t xml:space="preserve"> završn</w:t>
      </w:r>
      <w:r w:rsidRPr="00810E72">
        <w:rPr>
          <w:rFonts w:ascii="Times New Roman" w:hAnsi="Times New Roman" w:cs="Times New Roman"/>
          <w:sz w:val="24"/>
          <w:szCs w:val="24"/>
        </w:rPr>
        <w:t>a</w:t>
      </w:r>
      <w:r w:rsidR="00091DE2" w:rsidRPr="00810E72">
        <w:rPr>
          <w:rFonts w:ascii="Times New Roman" w:hAnsi="Times New Roman" w:cs="Times New Roman"/>
          <w:sz w:val="24"/>
          <w:szCs w:val="24"/>
        </w:rPr>
        <w:t xml:space="preserve"> konferencij</w:t>
      </w:r>
      <w:r w:rsidRPr="00810E72">
        <w:rPr>
          <w:rFonts w:ascii="Times New Roman" w:hAnsi="Times New Roman" w:cs="Times New Roman"/>
          <w:sz w:val="24"/>
          <w:szCs w:val="24"/>
        </w:rPr>
        <w:t>a projekta</w:t>
      </w:r>
      <w:r w:rsidR="00091DE2" w:rsidRPr="00810E72">
        <w:rPr>
          <w:rFonts w:ascii="Times New Roman" w:hAnsi="Times New Roman" w:cs="Times New Roman"/>
          <w:sz w:val="24"/>
          <w:szCs w:val="24"/>
        </w:rPr>
        <w:t xml:space="preserve"> Čazma Natura koja je službeno označila </w:t>
      </w:r>
      <w:r w:rsidR="00E97825" w:rsidRPr="00810E72">
        <w:rPr>
          <w:rFonts w:ascii="Times New Roman" w:hAnsi="Times New Roman" w:cs="Times New Roman"/>
          <w:sz w:val="24"/>
          <w:szCs w:val="24"/>
        </w:rPr>
        <w:t xml:space="preserve">uspješan </w:t>
      </w:r>
      <w:r w:rsidR="00091DE2" w:rsidRPr="00810E72">
        <w:rPr>
          <w:rFonts w:ascii="Times New Roman" w:hAnsi="Times New Roman" w:cs="Times New Roman"/>
          <w:sz w:val="24"/>
          <w:szCs w:val="24"/>
        </w:rPr>
        <w:t>završetak provedbe</w:t>
      </w:r>
      <w:r w:rsidR="00E97825" w:rsidRPr="00810E72">
        <w:rPr>
          <w:rFonts w:ascii="Times New Roman" w:hAnsi="Times New Roman" w:cs="Times New Roman"/>
          <w:sz w:val="24"/>
          <w:szCs w:val="24"/>
        </w:rPr>
        <w:t xml:space="preserve"> projekta</w:t>
      </w:r>
      <w:r w:rsidR="00091DE2" w:rsidRPr="00810E72">
        <w:rPr>
          <w:rFonts w:ascii="Times New Roman" w:hAnsi="Times New Roman" w:cs="Times New Roman"/>
          <w:sz w:val="24"/>
          <w:szCs w:val="24"/>
        </w:rPr>
        <w:t xml:space="preserve">. </w:t>
      </w:r>
      <w:r w:rsidR="00024841" w:rsidRPr="00810E72">
        <w:rPr>
          <w:rFonts w:ascii="Times New Roman" w:hAnsi="Times New Roman" w:cs="Times New Roman"/>
          <w:sz w:val="24"/>
          <w:szCs w:val="24"/>
        </w:rPr>
        <w:t>Usprkos mnogim preprekama, n</w:t>
      </w:r>
      <w:r w:rsidR="00091DE2" w:rsidRPr="00810E72">
        <w:rPr>
          <w:rFonts w:ascii="Times New Roman" w:hAnsi="Times New Roman" w:cs="Times New Roman"/>
          <w:sz w:val="24"/>
          <w:szCs w:val="24"/>
        </w:rPr>
        <w:t xml:space="preserve">a vrijeme i u roku </w:t>
      </w:r>
      <w:r w:rsidR="00024841" w:rsidRPr="00810E72">
        <w:rPr>
          <w:rFonts w:ascii="Times New Roman" w:hAnsi="Times New Roman" w:cs="Times New Roman"/>
          <w:sz w:val="24"/>
          <w:szCs w:val="24"/>
        </w:rPr>
        <w:t>kraju su privedeni</w:t>
      </w:r>
      <w:r w:rsidR="00091DE2" w:rsidRPr="00810E72">
        <w:rPr>
          <w:rFonts w:ascii="Times New Roman" w:hAnsi="Times New Roman" w:cs="Times New Roman"/>
          <w:sz w:val="24"/>
          <w:szCs w:val="24"/>
        </w:rPr>
        <w:t xml:space="preserve"> radov</w:t>
      </w:r>
      <w:r w:rsidR="00024841" w:rsidRPr="00810E72">
        <w:rPr>
          <w:rFonts w:ascii="Times New Roman" w:hAnsi="Times New Roman" w:cs="Times New Roman"/>
          <w:sz w:val="24"/>
          <w:szCs w:val="24"/>
        </w:rPr>
        <w:t>i</w:t>
      </w:r>
      <w:r w:rsidR="00091DE2" w:rsidRPr="00810E72">
        <w:rPr>
          <w:rFonts w:ascii="Times New Roman" w:hAnsi="Times New Roman" w:cs="Times New Roman"/>
          <w:sz w:val="24"/>
          <w:szCs w:val="24"/>
        </w:rPr>
        <w:t xml:space="preserve"> na svih 11 lokacija, </w:t>
      </w:r>
      <w:r w:rsidR="00024841" w:rsidRPr="00810E72">
        <w:rPr>
          <w:rFonts w:ascii="Times New Roman" w:hAnsi="Times New Roman" w:cs="Times New Roman"/>
          <w:sz w:val="24"/>
          <w:szCs w:val="24"/>
        </w:rPr>
        <w:t>k</w:t>
      </w:r>
      <w:r w:rsidR="00091DE2" w:rsidRPr="00810E72">
        <w:rPr>
          <w:rFonts w:ascii="Times New Roman" w:hAnsi="Times New Roman" w:cs="Times New Roman"/>
          <w:sz w:val="24"/>
          <w:szCs w:val="24"/>
        </w:rPr>
        <w:t>a</w:t>
      </w:r>
      <w:r w:rsidR="00024841" w:rsidRPr="00810E72">
        <w:rPr>
          <w:rFonts w:ascii="Times New Roman" w:hAnsi="Times New Roman" w:cs="Times New Roman"/>
          <w:sz w:val="24"/>
          <w:szCs w:val="24"/>
        </w:rPr>
        <w:t>o i</w:t>
      </w:r>
      <w:r w:rsidR="00091DE2" w:rsidRPr="00810E72">
        <w:rPr>
          <w:rFonts w:ascii="Times New Roman" w:hAnsi="Times New Roman" w:cs="Times New Roman"/>
          <w:sz w:val="24"/>
          <w:szCs w:val="24"/>
        </w:rPr>
        <w:t xml:space="preserve"> na naj</w:t>
      </w:r>
      <w:r w:rsidR="004F16D2">
        <w:rPr>
          <w:rFonts w:ascii="Times New Roman" w:hAnsi="Times New Roman" w:cs="Times New Roman"/>
          <w:sz w:val="24"/>
          <w:szCs w:val="24"/>
        </w:rPr>
        <w:t>o</w:t>
      </w:r>
      <w:r w:rsidR="00091DE2" w:rsidRPr="00810E72">
        <w:rPr>
          <w:rFonts w:ascii="Times New Roman" w:hAnsi="Times New Roman" w:cs="Times New Roman"/>
          <w:sz w:val="24"/>
          <w:szCs w:val="24"/>
        </w:rPr>
        <w:t xml:space="preserve">čekivanijem biološkom </w:t>
      </w:r>
      <w:r w:rsidR="00091DE2" w:rsidRPr="00810E72">
        <w:rPr>
          <w:rFonts w:ascii="Times New Roman" w:hAnsi="Times New Roman" w:cs="Times New Roman"/>
          <w:sz w:val="24"/>
          <w:szCs w:val="24"/>
        </w:rPr>
        <w:lastRenderedPageBreak/>
        <w:t>kupalištu</w:t>
      </w:r>
      <w:r w:rsidR="00024841" w:rsidRPr="00810E72">
        <w:rPr>
          <w:rFonts w:ascii="Times New Roman" w:hAnsi="Times New Roman" w:cs="Times New Roman"/>
          <w:sz w:val="24"/>
          <w:szCs w:val="24"/>
        </w:rPr>
        <w:t xml:space="preserve"> koje </w:t>
      </w:r>
      <w:r w:rsidR="00184135" w:rsidRPr="00810E72">
        <w:rPr>
          <w:rFonts w:ascii="Times New Roman" w:hAnsi="Times New Roman" w:cs="Times New Roman"/>
          <w:sz w:val="24"/>
          <w:szCs w:val="24"/>
        </w:rPr>
        <w:t>je</w:t>
      </w:r>
      <w:r w:rsidR="00024841" w:rsidRPr="00810E72">
        <w:rPr>
          <w:rFonts w:ascii="Times New Roman" w:hAnsi="Times New Roman" w:cs="Times New Roman"/>
          <w:sz w:val="24"/>
          <w:szCs w:val="24"/>
        </w:rPr>
        <w:t xml:space="preserve"> s radom</w:t>
      </w:r>
      <w:r w:rsidR="00091DE2" w:rsidRPr="00810E72">
        <w:rPr>
          <w:rFonts w:ascii="Times New Roman" w:hAnsi="Times New Roman" w:cs="Times New Roman"/>
          <w:sz w:val="24"/>
          <w:szCs w:val="24"/>
        </w:rPr>
        <w:t xml:space="preserve"> </w:t>
      </w:r>
      <w:r w:rsidR="00184135" w:rsidRPr="00810E72">
        <w:rPr>
          <w:rFonts w:ascii="Times New Roman" w:hAnsi="Times New Roman" w:cs="Times New Roman"/>
          <w:sz w:val="24"/>
          <w:szCs w:val="24"/>
        </w:rPr>
        <w:t xml:space="preserve">počelo </w:t>
      </w:r>
      <w:r w:rsidR="00091DE2" w:rsidRPr="00810E72">
        <w:rPr>
          <w:rFonts w:ascii="Times New Roman" w:hAnsi="Times New Roman" w:cs="Times New Roman"/>
          <w:sz w:val="24"/>
          <w:szCs w:val="24"/>
        </w:rPr>
        <w:t xml:space="preserve">5. srpnja. </w:t>
      </w:r>
      <w:r w:rsidR="00024841" w:rsidRPr="00810E72">
        <w:rPr>
          <w:rFonts w:ascii="Times New Roman" w:hAnsi="Times New Roman" w:cs="Times New Roman"/>
          <w:sz w:val="24"/>
          <w:szCs w:val="24"/>
        </w:rPr>
        <w:t>Prvih tjedan dana,</w:t>
      </w:r>
      <w:r w:rsidR="00091DE2" w:rsidRPr="00810E72">
        <w:rPr>
          <w:rFonts w:ascii="Times New Roman" w:hAnsi="Times New Roman" w:cs="Times New Roman"/>
          <w:sz w:val="24"/>
          <w:szCs w:val="24"/>
        </w:rPr>
        <w:t xml:space="preserve"> ulaz na bazen</w:t>
      </w:r>
      <w:r w:rsidR="00184135" w:rsidRPr="00810E72">
        <w:rPr>
          <w:rFonts w:ascii="Times New Roman" w:hAnsi="Times New Roman" w:cs="Times New Roman"/>
          <w:sz w:val="24"/>
          <w:szCs w:val="24"/>
        </w:rPr>
        <w:t xml:space="preserve"> bio</w:t>
      </w:r>
      <w:r w:rsidR="00091DE2" w:rsidRPr="00810E72">
        <w:rPr>
          <w:rFonts w:ascii="Times New Roman" w:hAnsi="Times New Roman" w:cs="Times New Roman"/>
          <w:sz w:val="24"/>
          <w:szCs w:val="24"/>
        </w:rPr>
        <w:t xml:space="preserve"> </w:t>
      </w:r>
      <w:r w:rsidR="00024841" w:rsidRPr="00810E72">
        <w:rPr>
          <w:rFonts w:ascii="Times New Roman" w:hAnsi="Times New Roman" w:cs="Times New Roman"/>
          <w:sz w:val="24"/>
          <w:szCs w:val="24"/>
        </w:rPr>
        <w:t>je</w:t>
      </w:r>
      <w:r w:rsidR="00091DE2" w:rsidRPr="00810E72">
        <w:rPr>
          <w:rFonts w:ascii="Times New Roman" w:hAnsi="Times New Roman" w:cs="Times New Roman"/>
          <w:sz w:val="24"/>
          <w:szCs w:val="24"/>
        </w:rPr>
        <w:t xml:space="preserve"> besplatan. </w:t>
      </w:r>
      <w:r w:rsidR="00024841" w:rsidRPr="00810E72">
        <w:rPr>
          <w:rFonts w:ascii="Times New Roman" w:hAnsi="Times New Roman" w:cs="Times New Roman"/>
          <w:sz w:val="24"/>
          <w:szCs w:val="24"/>
        </w:rPr>
        <w:t>C</w:t>
      </w:r>
      <w:r w:rsidR="00091DE2" w:rsidRPr="00810E72">
        <w:rPr>
          <w:rFonts w:ascii="Times New Roman" w:hAnsi="Times New Roman" w:cs="Times New Roman"/>
          <w:sz w:val="24"/>
          <w:szCs w:val="24"/>
        </w:rPr>
        <w:t>ijena ulaznica</w:t>
      </w:r>
      <w:r w:rsidR="00184135" w:rsidRPr="00810E72">
        <w:rPr>
          <w:rFonts w:ascii="Times New Roman" w:hAnsi="Times New Roman" w:cs="Times New Roman"/>
          <w:sz w:val="24"/>
          <w:szCs w:val="24"/>
        </w:rPr>
        <w:t xml:space="preserve"> bila</w:t>
      </w:r>
      <w:r w:rsidR="00E97825" w:rsidRPr="00810E72">
        <w:rPr>
          <w:rFonts w:ascii="Times New Roman" w:hAnsi="Times New Roman" w:cs="Times New Roman"/>
          <w:sz w:val="24"/>
          <w:szCs w:val="24"/>
        </w:rPr>
        <w:t xml:space="preserve"> </w:t>
      </w:r>
      <w:r w:rsidR="00024841" w:rsidRPr="00810E72">
        <w:rPr>
          <w:rFonts w:ascii="Times New Roman" w:hAnsi="Times New Roman" w:cs="Times New Roman"/>
          <w:sz w:val="24"/>
          <w:szCs w:val="24"/>
        </w:rPr>
        <w:t xml:space="preserve">je </w:t>
      </w:r>
      <w:r w:rsidR="00E97825" w:rsidRPr="00810E72">
        <w:rPr>
          <w:rFonts w:ascii="Times New Roman" w:hAnsi="Times New Roman" w:cs="Times New Roman"/>
          <w:sz w:val="24"/>
          <w:szCs w:val="24"/>
        </w:rPr>
        <w:t>10 i 15 kn</w:t>
      </w:r>
      <w:r w:rsidR="00CB6D81" w:rsidRPr="00810E72">
        <w:rPr>
          <w:rFonts w:ascii="Times New Roman" w:hAnsi="Times New Roman" w:cs="Times New Roman"/>
          <w:sz w:val="24"/>
          <w:szCs w:val="24"/>
        </w:rPr>
        <w:t>.</w:t>
      </w:r>
    </w:p>
    <w:p w14:paraId="463D8353" w14:textId="46808B1D" w:rsidR="00BE17E6" w:rsidRPr="00810E72" w:rsidRDefault="00184135" w:rsidP="00A90556">
      <w:pPr>
        <w:rPr>
          <w:rFonts w:ascii="Times New Roman" w:hAnsi="Times New Roman" w:cs="Times New Roman"/>
          <w:sz w:val="24"/>
          <w:szCs w:val="24"/>
        </w:rPr>
      </w:pPr>
      <w:r w:rsidRPr="00810E72">
        <w:rPr>
          <w:rFonts w:ascii="Times New Roman" w:hAnsi="Times New Roman" w:cs="Times New Roman"/>
          <w:sz w:val="24"/>
          <w:szCs w:val="24"/>
        </w:rPr>
        <w:t>P</w:t>
      </w:r>
      <w:r w:rsidR="00091DE2" w:rsidRPr="00810E72">
        <w:rPr>
          <w:rFonts w:ascii="Times New Roman" w:hAnsi="Times New Roman" w:cs="Times New Roman"/>
          <w:sz w:val="24"/>
          <w:szCs w:val="24"/>
        </w:rPr>
        <w:t>rove</w:t>
      </w:r>
      <w:r w:rsidR="00024841" w:rsidRPr="00810E72">
        <w:rPr>
          <w:rFonts w:ascii="Times New Roman" w:hAnsi="Times New Roman" w:cs="Times New Roman"/>
          <w:sz w:val="24"/>
          <w:szCs w:val="24"/>
        </w:rPr>
        <w:t>den je</w:t>
      </w:r>
      <w:r w:rsidR="00091DE2" w:rsidRPr="00810E72">
        <w:rPr>
          <w:rFonts w:ascii="Times New Roman" w:hAnsi="Times New Roman" w:cs="Times New Roman"/>
          <w:sz w:val="24"/>
          <w:szCs w:val="24"/>
        </w:rPr>
        <w:t xml:space="preserve"> javni poziv za radnike na bazenu</w:t>
      </w:r>
      <w:r w:rsidR="00024841" w:rsidRPr="00810E72">
        <w:rPr>
          <w:rFonts w:ascii="Times New Roman" w:hAnsi="Times New Roman" w:cs="Times New Roman"/>
          <w:sz w:val="24"/>
          <w:szCs w:val="24"/>
        </w:rPr>
        <w:t>,</w:t>
      </w:r>
      <w:r w:rsidR="00091DE2" w:rsidRPr="00810E72">
        <w:rPr>
          <w:rFonts w:ascii="Times New Roman" w:hAnsi="Times New Roman" w:cs="Times New Roman"/>
          <w:sz w:val="24"/>
          <w:szCs w:val="24"/>
        </w:rPr>
        <w:t xml:space="preserve"> temeljem kojega </w:t>
      </w:r>
      <w:r w:rsidR="00024841" w:rsidRPr="00810E72">
        <w:rPr>
          <w:rFonts w:ascii="Times New Roman" w:hAnsi="Times New Roman" w:cs="Times New Roman"/>
          <w:sz w:val="24"/>
          <w:szCs w:val="24"/>
        </w:rPr>
        <w:t>je</w:t>
      </w:r>
      <w:r w:rsidR="00091DE2" w:rsidRPr="00810E72">
        <w:rPr>
          <w:rFonts w:ascii="Times New Roman" w:hAnsi="Times New Roman" w:cs="Times New Roman"/>
          <w:sz w:val="24"/>
          <w:szCs w:val="24"/>
        </w:rPr>
        <w:t xml:space="preserve"> dobi</w:t>
      </w:r>
      <w:r w:rsidR="00024841" w:rsidRPr="00810E72">
        <w:rPr>
          <w:rFonts w:ascii="Times New Roman" w:hAnsi="Times New Roman" w:cs="Times New Roman"/>
          <w:sz w:val="24"/>
          <w:szCs w:val="24"/>
        </w:rPr>
        <w:t>veno</w:t>
      </w:r>
      <w:r w:rsidR="00091DE2" w:rsidRPr="00810E72">
        <w:rPr>
          <w:rFonts w:ascii="Times New Roman" w:hAnsi="Times New Roman" w:cs="Times New Roman"/>
          <w:sz w:val="24"/>
          <w:szCs w:val="24"/>
        </w:rPr>
        <w:t xml:space="preserve"> više desetaka prijava. Zapo</w:t>
      </w:r>
      <w:r w:rsidR="00A90556" w:rsidRPr="00810E72">
        <w:rPr>
          <w:rFonts w:ascii="Times New Roman" w:hAnsi="Times New Roman" w:cs="Times New Roman"/>
          <w:sz w:val="24"/>
          <w:szCs w:val="24"/>
        </w:rPr>
        <w:t>s</w:t>
      </w:r>
      <w:r w:rsidR="00091DE2" w:rsidRPr="00810E72">
        <w:rPr>
          <w:rFonts w:ascii="Times New Roman" w:hAnsi="Times New Roman" w:cs="Times New Roman"/>
          <w:sz w:val="24"/>
          <w:szCs w:val="24"/>
        </w:rPr>
        <w:t>l</w:t>
      </w:r>
      <w:r w:rsidR="00024841" w:rsidRPr="00810E72">
        <w:rPr>
          <w:rFonts w:ascii="Times New Roman" w:hAnsi="Times New Roman" w:cs="Times New Roman"/>
          <w:sz w:val="24"/>
          <w:szCs w:val="24"/>
        </w:rPr>
        <w:t>eno je</w:t>
      </w:r>
      <w:r w:rsidR="00091DE2" w:rsidRPr="00810E72">
        <w:rPr>
          <w:rFonts w:ascii="Times New Roman" w:hAnsi="Times New Roman" w:cs="Times New Roman"/>
          <w:sz w:val="24"/>
          <w:szCs w:val="24"/>
        </w:rPr>
        <w:t xml:space="preserve"> </w:t>
      </w:r>
      <w:r w:rsidR="00413B47" w:rsidRPr="00810E72">
        <w:rPr>
          <w:rFonts w:ascii="Times New Roman" w:hAnsi="Times New Roman" w:cs="Times New Roman"/>
          <w:sz w:val="24"/>
          <w:szCs w:val="24"/>
        </w:rPr>
        <w:t>11-ero osoba</w:t>
      </w:r>
      <w:r w:rsidR="00091DE2" w:rsidRPr="00810E72">
        <w:rPr>
          <w:rFonts w:ascii="Times New Roman" w:hAnsi="Times New Roman" w:cs="Times New Roman"/>
          <w:sz w:val="24"/>
          <w:szCs w:val="24"/>
        </w:rPr>
        <w:t xml:space="preserve"> koliko je predviđeno projektom, a prednost </w:t>
      </w:r>
      <w:r w:rsidR="00024841" w:rsidRPr="00810E72">
        <w:rPr>
          <w:rFonts w:ascii="Times New Roman" w:hAnsi="Times New Roman" w:cs="Times New Roman"/>
          <w:sz w:val="24"/>
          <w:szCs w:val="24"/>
        </w:rPr>
        <w:t>je</w:t>
      </w:r>
      <w:r w:rsidR="00091DE2" w:rsidRPr="00810E72">
        <w:rPr>
          <w:rFonts w:ascii="Times New Roman" w:hAnsi="Times New Roman" w:cs="Times New Roman"/>
          <w:sz w:val="24"/>
          <w:szCs w:val="24"/>
        </w:rPr>
        <w:t xml:space="preserve"> da</w:t>
      </w:r>
      <w:r w:rsidR="00024841" w:rsidRPr="00810E72">
        <w:rPr>
          <w:rFonts w:ascii="Times New Roman" w:hAnsi="Times New Roman" w:cs="Times New Roman"/>
          <w:sz w:val="24"/>
          <w:szCs w:val="24"/>
        </w:rPr>
        <w:t>na</w:t>
      </w:r>
      <w:r w:rsidR="00091DE2" w:rsidRPr="00810E72">
        <w:rPr>
          <w:rFonts w:ascii="Times New Roman" w:hAnsi="Times New Roman" w:cs="Times New Roman"/>
          <w:sz w:val="24"/>
          <w:szCs w:val="24"/>
        </w:rPr>
        <w:t xml:space="preserve"> </w:t>
      </w:r>
      <w:r w:rsidR="00A90556" w:rsidRPr="00810E72">
        <w:rPr>
          <w:rFonts w:ascii="Times New Roman" w:hAnsi="Times New Roman" w:cs="Times New Roman"/>
          <w:sz w:val="24"/>
          <w:szCs w:val="24"/>
        </w:rPr>
        <w:t>domaćima, prvenstveno mladim ljudima.</w:t>
      </w:r>
      <w:r w:rsidR="00BE17E6" w:rsidRPr="00810E72">
        <w:rPr>
          <w:rFonts w:ascii="Times New Roman" w:hAnsi="Times New Roman" w:cs="Times New Roman"/>
          <w:sz w:val="24"/>
          <w:szCs w:val="24"/>
        </w:rPr>
        <w:t xml:space="preserve"> </w:t>
      </w:r>
    </w:p>
    <w:p w14:paraId="6E996AA0" w14:textId="1D579105" w:rsidR="00A90556" w:rsidRPr="00810E72" w:rsidRDefault="00BE17E6" w:rsidP="00A90556">
      <w:pPr>
        <w:rPr>
          <w:rFonts w:ascii="Times New Roman" w:hAnsi="Times New Roman" w:cs="Times New Roman"/>
          <w:sz w:val="24"/>
          <w:szCs w:val="24"/>
        </w:rPr>
      </w:pPr>
      <w:r w:rsidRPr="00810E72">
        <w:rPr>
          <w:rFonts w:ascii="Times New Roman" w:hAnsi="Times New Roman" w:cs="Times New Roman"/>
          <w:sz w:val="24"/>
          <w:szCs w:val="24"/>
        </w:rPr>
        <w:t>Prva sezona na prvom hrvatskom biološkom kupalištu završila je s 12.000 posjetitelja. Sve lokacije Čazma Nature do kraja sezone posjetilo je ukupno oko 60.000 posjetitelja.</w:t>
      </w:r>
    </w:p>
    <w:p w14:paraId="3CBCB376" w14:textId="24443907" w:rsidR="00184135" w:rsidRPr="00810E72" w:rsidRDefault="00184135" w:rsidP="00184135">
      <w:pPr>
        <w:rPr>
          <w:rFonts w:ascii="Times New Roman" w:hAnsi="Times New Roman" w:cs="Times New Roman"/>
          <w:sz w:val="24"/>
          <w:szCs w:val="24"/>
        </w:rPr>
      </w:pPr>
      <w:r w:rsidRPr="00810E72">
        <w:rPr>
          <w:rFonts w:ascii="Times New Roman" w:hAnsi="Times New Roman" w:cs="Times New Roman"/>
          <w:sz w:val="24"/>
          <w:szCs w:val="24"/>
        </w:rPr>
        <w:t>Provedena je opsežna kontrola od strane SAFU-a, nadležnog tijela za projekt Čazma Natura te su, usprkos opsežnoj dokumentaciji, zadovoljena sva traženja.</w:t>
      </w:r>
    </w:p>
    <w:p w14:paraId="02F743AA" w14:textId="53CA75CE" w:rsidR="00184135" w:rsidRPr="00810E72" w:rsidRDefault="00184135" w:rsidP="00184135">
      <w:pPr>
        <w:rPr>
          <w:rFonts w:ascii="Times New Roman" w:hAnsi="Times New Roman" w:cs="Times New Roman"/>
          <w:sz w:val="24"/>
          <w:szCs w:val="24"/>
        </w:rPr>
      </w:pPr>
      <w:r w:rsidRPr="00810E72">
        <w:rPr>
          <w:rFonts w:ascii="Times New Roman" w:hAnsi="Times New Roman" w:cs="Times New Roman"/>
          <w:sz w:val="24"/>
          <w:szCs w:val="24"/>
        </w:rPr>
        <w:t>Intenzivno se radi na daljnjoj promociji Čazma Nature, drugi gradovi i zemlje interesiraju se za projekt te postajemo ogledni primjer.</w:t>
      </w:r>
    </w:p>
    <w:p w14:paraId="3A84F598" w14:textId="17CEA744" w:rsidR="00024841" w:rsidRPr="00810E72" w:rsidRDefault="00024841" w:rsidP="00A90556">
      <w:pPr>
        <w:rPr>
          <w:rFonts w:ascii="Times New Roman" w:hAnsi="Times New Roman" w:cs="Times New Roman"/>
          <w:b/>
          <w:bCs/>
          <w:i/>
          <w:iCs/>
          <w:sz w:val="24"/>
          <w:szCs w:val="24"/>
        </w:rPr>
      </w:pPr>
      <w:r w:rsidRPr="00810E72">
        <w:rPr>
          <w:rFonts w:ascii="Times New Roman" w:hAnsi="Times New Roman" w:cs="Times New Roman"/>
          <w:b/>
          <w:bCs/>
          <w:i/>
          <w:iCs/>
          <w:sz w:val="24"/>
          <w:szCs w:val="24"/>
        </w:rPr>
        <w:t>Projekt „Čazma pliva“</w:t>
      </w:r>
    </w:p>
    <w:p w14:paraId="24CD32D8" w14:textId="08FD8ED7" w:rsidR="00A90556" w:rsidRDefault="00A90556" w:rsidP="00A90556">
      <w:pPr>
        <w:rPr>
          <w:rFonts w:ascii="Times New Roman" w:hAnsi="Times New Roman" w:cs="Times New Roman"/>
          <w:sz w:val="24"/>
          <w:szCs w:val="24"/>
        </w:rPr>
      </w:pPr>
      <w:r w:rsidRPr="00810E72">
        <w:rPr>
          <w:rFonts w:ascii="Times New Roman" w:hAnsi="Times New Roman" w:cs="Times New Roman"/>
          <w:sz w:val="24"/>
          <w:szCs w:val="24"/>
        </w:rPr>
        <w:t xml:space="preserve">Razvojna agencija Čazma pripremila je projekt „Čazma pliva“ </w:t>
      </w:r>
      <w:r w:rsidR="00024841" w:rsidRPr="00810E72">
        <w:rPr>
          <w:rFonts w:ascii="Times New Roman" w:hAnsi="Times New Roman" w:cs="Times New Roman"/>
          <w:sz w:val="24"/>
          <w:szCs w:val="24"/>
        </w:rPr>
        <w:t>z</w:t>
      </w:r>
      <w:r w:rsidRPr="00810E72">
        <w:rPr>
          <w:rFonts w:ascii="Times New Roman" w:hAnsi="Times New Roman" w:cs="Times New Roman"/>
          <w:sz w:val="24"/>
          <w:szCs w:val="24"/>
        </w:rPr>
        <w:t>a otvoreni natječaj Ministarstva turizma i sporta. Nositelj projekta je Sportska zajednica, a ostvareno je sufinanciranje škole plivanja za djecu od 7 do 10 godina. Dobivena su sredstva u iznosu od 92.000,00 kn. Obuk</w:t>
      </w:r>
      <w:r w:rsidR="0034113D" w:rsidRPr="00810E72">
        <w:rPr>
          <w:rFonts w:ascii="Times New Roman" w:hAnsi="Times New Roman" w:cs="Times New Roman"/>
          <w:sz w:val="24"/>
          <w:szCs w:val="24"/>
        </w:rPr>
        <w:t>a</w:t>
      </w:r>
      <w:r w:rsidRPr="00810E72">
        <w:rPr>
          <w:rFonts w:ascii="Times New Roman" w:hAnsi="Times New Roman" w:cs="Times New Roman"/>
          <w:sz w:val="24"/>
          <w:szCs w:val="24"/>
        </w:rPr>
        <w:t xml:space="preserve"> neplivača namijenjena je učenicima Osnovne škole Čazma i za polaznike je besplatna. </w:t>
      </w:r>
      <w:r w:rsidR="00BE17E6" w:rsidRPr="00810E72">
        <w:rPr>
          <w:rFonts w:ascii="Times New Roman" w:hAnsi="Times New Roman" w:cs="Times New Roman"/>
          <w:sz w:val="24"/>
          <w:szCs w:val="24"/>
        </w:rPr>
        <w:t xml:space="preserve">Besplatnu školu plivanja za osnovnoškolce završilo je 90 učenika. </w:t>
      </w:r>
    </w:p>
    <w:p w14:paraId="0BCBD1B8" w14:textId="2C7C733A" w:rsidR="00BA495D" w:rsidRPr="00810E72" w:rsidRDefault="00BA495D" w:rsidP="00A90556">
      <w:pPr>
        <w:rPr>
          <w:rFonts w:ascii="Times New Roman" w:hAnsi="Times New Roman" w:cs="Times New Roman"/>
          <w:sz w:val="24"/>
          <w:szCs w:val="24"/>
        </w:rPr>
      </w:pPr>
      <w:r w:rsidRPr="00BA495D">
        <w:rPr>
          <w:rFonts w:ascii="Times New Roman" w:hAnsi="Times New Roman" w:cs="Times New Roman"/>
          <w:sz w:val="24"/>
          <w:szCs w:val="24"/>
        </w:rPr>
        <w:t>U sklopu tog projekta, održane su i radionice o zdravoj prehrani za vrtićance te su njima i svim sudionicima Škole plivanja uručeni paketi sa zdravim grickalicama, u vrijednosti ukupno nešto više od 8.000 kn.</w:t>
      </w:r>
    </w:p>
    <w:p w14:paraId="7FDACFF2" w14:textId="1D238966" w:rsidR="005D5126" w:rsidRPr="00810E72" w:rsidRDefault="0083640D" w:rsidP="00A90556">
      <w:pPr>
        <w:rPr>
          <w:rFonts w:ascii="Times New Roman" w:hAnsi="Times New Roman" w:cs="Times New Roman"/>
          <w:b/>
          <w:bCs/>
          <w:i/>
          <w:iCs/>
          <w:sz w:val="24"/>
          <w:szCs w:val="24"/>
        </w:rPr>
      </w:pPr>
      <w:r w:rsidRPr="00810E72">
        <w:rPr>
          <w:rFonts w:ascii="Times New Roman" w:hAnsi="Times New Roman" w:cs="Times New Roman"/>
          <w:b/>
          <w:bCs/>
          <w:i/>
          <w:iCs/>
          <w:sz w:val="24"/>
          <w:szCs w:val="24"/>
        </w:rPr>
        <w:t>P</w:t>
      </w:r>
      <w:r w:rsidR="00024841" w:rsidRPr="00810E72">
        <w:rPr>
          <w:rFonts w:ascii="Times New Roman" w:hAnsi="Times New Roman" w:cs="Times New Roman"/>
          <w:b/>
          <w:bCs/>
          <w:i/>
          <w:iCs/>
          <w:sz w:val="24"/>
          <w:szCs w:val="24"/>
        </w:rPr>
        <w:t>oučno – tematsk</w:t>
      </w:r>
      <w:r w:rsidRPr="00810E72">
        <w:rPr>
          <w:rFonts w:ascii="Times New Roman" w:hAnsi="Times New Roman" w:cs="Times New Roman"/>
          <w:b/>
          <w:bCs/>
          <w:i/>
          <w:iCs/>
          <w:sz w:val="24"/>
          <w:szCs w:val="24"/>
        </w:rPr>
        <w:t>a</w:t>
      </w:r>
      <w:r w:rsidR="00024841" w:rsidRPr="00810E72">
        <w:rPr>
          <w:rFonts w:ascii="Times New Roman" w:hAnsi="Times New Roman" w:cs="Times New Roman"/>
          <w:b/>
          <w:bCs/>
          <w:i/>
          <w:iCs/>
          <w:sz w:val="24"/>
          <w:szCs w:val="24"/>
        </w:rPr>
        <w:t xml:space="preserve"> staz</w:t>
      </w:r>
      <w:r w:rsidRPr="00810E72">
        <w:rPr>
          <w:rFonts w:ascii="Times New Roman" w:hAnsi="Times New Roman" w:cs="Times New Roman"/>
          <w:b/>
          <w:bCs/>
          <w:i/>
          <w:iCs/>
          <w:sz w:val="24"/>
          <w:szCs w:val="24"/>
        </w:rPr>
        <w:t>a</w:t>
      </w:r>
      <w:r w:rsidR="00024841" w:rsidRPr="00810E72">
        <w:rPr>
          <w:rFonts w:ascii="Times New Roman" w:hAnsi="Times New Roman" w:cs="Times New Roman"/>
          <w:b/>
          <w:bCs/>
          <w:i/>
          <w:iCs/>
          <w:sz w:val="24"/>
          <w:szCs w:val="24"/>
        </w:rPr>
        <w:t xml:space="preserve"> „Dolina Česme“</w:t>
      </w:r>
    </w:p>
    <w:p w14:paraId="2A415090" w14:textId="0C813B18" w:rsidR="005D5126" w:rsidRDefault="005D5126" w:rsidP="005D5126">
      <w:pPr>
        <w:rPr>
          <w:rFonts w:ascii="Times New Roman" w:hAnsi="Times New Roman" w:cs="Times New Roman"/>
          <w:sz w:val="24"/>
          <w:szCs w:val="24"/>
        </w:rPr>
      </w:pPr>
      <w:r w:rsidRPr="00810E72">
        <w:rPr>
          <w:rFonts w:ascii="Times New Roman" w:hAnsi="Times New Roman" w:cs="Times New Roman"/>
          <w:sz w:val="24"/>
          <w:szCs w:val="24"/>
        </w:rPr>
        <w:t xml:space="preserve">Među posljednjim lokacijama u sklopu Čazma Nature završena </w:t>
      </w:r>
      <w:r w:rsidR="00C855BD" w:rsidRPr="00810E72">
        <w:rPr>
          <w:rFonts w:ascii="Times New Roman" w:hAnsi="Times New Roman" w:cs="Times New Roman"/>
          <w:sz w:val="24"/>
          <w:szCs w:val="24"/>
        </w:rPr>
        <w:t xml:space="preserve">je </w:t>
      </w:r>
      <w:r w:rsidRPr="00810E72">
        <w:rPr>
          <w:rFonts w:ascii="Times New Roman" w:hAnsi="Times New Roman" w:cs="Times New Roman"/>
          <w:sz w:val="24"/>
          <w:szCs w:val="24"/>
        </w:rPr>
        <w:t>gradnja poučno – tematske staze „Dolina Česme“</w:t>
      </w:r>
      <w:r w:rsidR="00C855BD" w:rsidRPr="00810E72">
        <w:rPr>
          <w:rFonts w:ascii="Times New Roman" w:hAnsi="Times New Roman" w:cs="Times New Roman"/>
          <w:sz w:val="24"/>
          <w:szCs w:val="24"/>
        </w:rPr>
        <w:t>.</w:t>
      </w:r>
      <w:r w:rsidRPr="00810E72">
        <w:rPr>
          <w:rFonts w:ascii="Times New Roman" w:hAnsi="Times New Roman" w:cs="Times New Roman"/>
          <w:sz w:val="24"/>
          <w:szCs w:val="24"/>
        </w:rPr>
        <w:t xml:space="preserve"> </w:t>
      </w:r>
      <w:r w:rsidR="0034113D" w:rsidRPr="00810E72">
        <w:rPr>
          <w:rFonts w:ascii="Times New Roman" w:hAnsi="Times New Roman" w:cs="Times New Roman"/>
          <w:sz w:val="24"/>
          <w:szCs w:val="24"/>
        </w:rPr>
        <w:t>P</w:t>
      </w:r>
      <w:r w:rsidRPr="00810E72">
        <w:rPr>
          <w:rFonts w:ascii="Times New Roman" w:hAnsi="Times New Roman" w:cs="Times New Roman"/>
          <w:sz w:val="24"/>
          <w:szCs w:val="24"/>
        </w:rPr>
        <w:t xml:space="preserve">roteže </w:t>
      </w:r>
      <w:r w:rsidR="0034113D" w:rsidRPr="00810E72">
        <w:rPr>
          <w:rFonts w:ascii="Times New Roman" w:hAnsi="Times New Roman" w:cs="Times New Roman"/>
          <w:sz w:val="24"/>
          <w:szCs w:val="24"/>
        </w:rPr>
        <w:t xml:space="preserve">se </w:t>
      </w:r>
      <w:r w:rsidRPr="00810E72">
        <w:rPr>
          <w:rFonts w:ascii="Times New Roman" w:hAnsi="Times New Roman" w:cs="Times New Roman"/>
          <w:sz w:val="24"/>
          <w:szCs w:val="24"/>
        </w:rPr>
        <w:t xml:space="preserve">od Vustja do Sišćana, u dužini od 12,5 km. Duž cijele staze postavljene su klupe, stalci za bicikle i informativne ploče, s edukativnim sadržajima o prirodi toga kraja. </w:t>
      </w:r>
      <w:r w:rsidR="0034113D" w:rsidRPr="00810E72">
        <w:rPr>
          <w:rFonts w:ascii="Times New Roman" w:hAnsi="Times New Roman" w:cs="Times New Roman"/>
          <w:sz w:val="24"/>
          <w:szCs w:val="24"/>
        </w:rPr>
        <w:t>To je</w:t>
      </w:r>
      <w:r w:rsidR="00CB6D81" w:rsidRPr="00810E72">
        <w:rPr>
          <w:rFonts w:ascii="Times New Roman" w:hAnsi="Times New Roman" w:cs="Times New Roman"/>
          <w:sz w:val="24"/>
          <w:szCs w:val="24"/>
        </w:rPr>
        <w:t xml:space="preserve"> još jedna od lokacija koj</w:t>
      </w:r>
      <w:r w:rsidR="004F16D2">
        <w:rPr>
          <w:rFonts w:ascii="Times New Roman" w:hAnsi="Times New Roman" w:cs="Times New Roman"/>
          <w:sz w:val="24"/>
          <w:szCs w:val="24"/>
        </w:rPr>
        <w:t>a je revitalizirana ovim</w:t>
      </w:r>
      <w:r w:rsidR="00CB6D81" w:rsidRPr="00810E72">
        <w:rPr>
          <w:rFonts w:ascii="Times New Roman" w:hAnsi="Times New Roman" w:cs="Times New Roman"/>
          <w:sz w:val="24"/>
          <w:szCs w:val="24"/>
        </w:rPr>
        <w:t xml:space="preserve"> projektom</w:t>
      </w:r>
      <w:r w:rsidR="004F16D2">
        <w:rPr>
          <w:rFonts w:ascii="Times New Roman" w:hAnsi="Times New Roman" w:cs="Times New Roman"/>
          <w:sz w:val="24"/>
          <w:szCs w:val="24"/>
        </w:rPr>
        <w:t>.</w:t>
      </w:r>
    </w:p>
    <w:p w14:paraId="6881C53B" w14:textId="77777777" w:rsidR="00BA495D" w:rsidRPr="00BA495D" w:rsidRDefault="00BA495D" w:rsidP="005D5126">
      <w:pPr>
        <w:rPr>
          <w:rFonts w:ascii="Times New Roman" w:hAnsi="Times New Roman" w:cs="Times New Roman"/>
          <w:b/>
          <w:bCs/>
          <w:i/>
          <w:iCs/>
          <w:sz w:val="24"/>
          <w:szCs w:val="24"/>
        </w:rPr>
      </w:pPr>
      <w:r w:rsidRPr="00BA495D">
        <w:rPr>
          <w:rFonts w:ascii="Times New Roman" w:hAnsi="Times New Roman" w:cs="Times New Roman"/>
          <w:b/>
          <w:bCs/>
          <w:i/>
          <w:iCs/>
          <w:sz w:val="24"/>
          <w:szCs w:val="24"/>
        </w:rPr>
        <w:t>Čazma - primjer dobre prakse</w:t>
      </w:r>
    </w:p>
    <w:p w14:paraId="2CCB9CDD" w14:textId="5578463E" w:rsidR="00BA495D" w:rsidRPr="00810E72" w:rsidRDefault="00BA495D" w:rsidP="005D5126">
      <w:pPr>
        <w:rPr>
          <w:rFonts w:ascii="Times New Roman" w:hAnsi="Times New Roman" w:cs="Times New Roman"/>
          <w:sz w:val="24"/>
          <w:szCs w:val="24"/>
        </w:rPr>
      </w:pPr>
      <w:r w:rsidRPr="00BA495D">
        <w:rPr>
          <w:rFonts w:ascii="Times New Roman" w:hAnsi="Times New Roman" w:cs="Times New Roman"/>
          <w:sz w:val="24"/>
          <w:szCs w:val="24"/>
        </w:rPr>
        <w:t>Grad Čazma i Razvojna agencija Grada Čazme bili su domaćini članovima Ministarstva regionalnog razvoja iz Makedonije koji su došli u Čazmu upoznati se s primjerima dobre prakse iskorištavanja sredstava iz EU fondova i kako bi se informirali o radu Razvojne agencije te provedbi projekta Čazma Natura.</w:t>
      </w:r>
    </w:p>
    <w:p w14:paraId="4281A6AF" w14:textId="77777777" w:rsidR="007A67B4" w:rsidRDefault="007A67B4" w:rsidP="00C855BD">
      <w:pPr>
        <w:rPr>
          <w:rFonts w:ascii="Times New Roman" w:hAnsi="Times New Roman" w:cs="Times New Roman"/>
          <w:b/>
          <w:bCs/>
          <w:i/>
          <w:iCs/>
          <w:sz w:val="24"/>
          <w:szCs w:val="24"/>
        </w:rPr>
      </w:pPr>
    </w:p>
    <w:p w14:paraId="4ED58705" w14:textId="3E12E29A" w:rsidR="00357AD8" w:rsidRPr="00357AD8" w:rsidRDefault="00357AD8" w:rsidP="00357AD8">
      <w:pPr>
        <w:jc w:val="center"/>
        <w:rPr>
          <w:rFonts w:ascii="Times New Roman" w:hAnsi="Times New Roman" w:cs="Times New Roman"/>
          <w:b/>
          <w:bCs/>
          <w:sz w:val="24"/>
          <w:szCs w:val="24"/>
        </w:rPr>
      </w:pPr>
      <w:r>
        <w:rPr>
          <w:rFonts w:ascii="Times New Roman" w:hAnsi="Times New Roman" w:cs="Times New Roman"/>
          <w:b/>
          <w:bCs/>
          <w:sz w:val="24"/>
          <w:szCs w:val="24"/>
        </w:rPr>
        <w:t>II.</w:t>
      </w:r>
    </w:p>
    <w:p w14:paraId="05C47A96" w14:textId="065C7E29" w:rsidR="007A67B4" w:rsidRDefault="007A67B4" w:rsidP="00357AD8">
      <w:pPr>
        <w:jc w:val="center"/>
        <w:rPr>
          <w:rFonts w:ascii="Times New Roman" w:hAnsi="Times New Roman" w:cs="Times New Roman"/>
          <w:b/>
          <w:bCs/>
          <w:sz w:val="24"/>
          <w:szCs w:val="24"/>
        </w:rPr>
      </w:pPr>
      <w:r w:rsidRPr="00357AD8">
        <w:rPr>
          <w:rFonts w:ascii="Times New Roman" w:hAnsi="Times New Roman" w:cs="Times New Roman"/>
          <w:b/>
          <w:bCs/>
          <w:sz w:val="24"/>
          <w:szCs w:val="24"/>
        </w:rPr>
        <w:t>Europski i nacionalni projekti</w:t>
      </w:r>
    </w:p>
    <w:p w14:paraId="16B1EB9A" w14:textId="77777777" w:rsidR="00357AD8" w:rsidRPr="00357AD8" w:rsidRDefault="00357AD8" w:rsidP="00357AD8">
      <w:pPr>
        <w:jc w:val="center"/>
        <w:rPr>
          <w:rFonts w:ascii="Times New Roman" w:hAnsi="Times New Roman" w:cs="Times New Roman"/>
          <w:b/>
          <w:bCs/>
          <w:sz w:val="24"/>
          <w:szCs w:val="24"/>
        </w:rPr>
      </w:pPr>
    </w:p>
    <w:p w14:paraId="2A279343" w14:textId="77777777" w:rsidR="007A67B4" w:rsidRPr="00810E72" w:rsidRDefault="007A67B4" w:rsidP="00C855BD">
      <w:pPr>
        <w:rPr>
          <w:rFonts w:ascii="Times New Roman" w:hAnsi="Times New Roman" w:cs="Times New Roman"/>
          <w:b/>
          <w:bCs/>
          <w:i/>
          <w:iCs/>
          <w:sz w:val="24"/>
          <w:szCs w:val="24"/>
        </w:rPr>
      </w:pPr>
      <w:r w:rsidRPr="00810E72">
        <w:rPr>
          <w:rFonts w:ascii="Times New Roman" w:hAnsi="Times New Roman" w:cs="Times New Roman"/>
          <w:b/>
          <w:bCs/>
          <w:i/>
          <w:iCs/>
          <w:sz w:val="24"/>
          <w:szCs w:val="24"/>
        </w:rPr>
        <w:t xml:space="preserve">Rekonstrukcija i dogradnja – Kulturni centar </w:t>
      </w:r>
    </w:p>
    <w:p w14:paraId="698DC3D2" w14:textId="6519CF03" w:rsidR="00C855BD" w:rsidRPr="00810E72" w:rsidRDefault="00024841" w:rsidP="00C855BD">
      <w:pPr>
        <w:rPr>
          <w:rFonts w:ascii="Times New Roman" w:hAnsi="Times New Roman" w:cs="Times New Roman"/>
          <w:sz w:val="24"/>
          <w:szCs w:val="24"/>
        </w:rPr>
      </w:pPr>
      <w:r w:rsidRPr="00810E72">
        <w:rPr>
          <w:rFonts w:ascii="Times New Roman" w:hAnsi="Times New Roman" w:cs="Times New Roman"/>
          <w:sz w:val="24"/>
          <w:szCs w:val="24"/>
        </w:rPr>
        <w:t>Dobivena su sredstva za</w:t>
      </w:r>
      <w:r w:rsidR="00C855BD" w:rsidRPr="00810E72">
        <w:rPr>
          <w:rFonts w:ascii="Times New Roman" w:hAnsi="Times New Roman" w:cs="Times New Roman"/>
          <w:sz w:val="24"/>
          <w:szCs w:val="24"/>
        </w:rPr>
        <w:t xml:space="preserve"> projekt “Rekonstrukcija i dogradnja – Kulturni centar”, koji će se realizirati putem Programa Ruralnog razvoja</w:t>
      </w:r>
      <w:r w:rsidR="00CB6D81" w:rsidRPr="00810E72">
        <w:rPr>
          <w:rFonts w:ascii="Times New Roman" w:hAnsi="Times New Roman" w:cs="Times New Roman"/>
          <w:sz w:val="24"/>
          <w:szCs w:val="24"/>
        </w:rPr>
        <w:t>.</w:t>
      </w:r>
      <w:r w:rsidR="00C855BD" w:rsidRPr="00810E72">
        <w:rPr>
          <w:rFonts w:ascii="Times New Roman" w:hAnsi="Times New Roman" w:cs="Times New Roman"/>
          <w:sz w:val="24"/>
          <w:szCs w:val="24"/>
        </w:rPr>
        <w:t xml:space="preserve"> Za projekt, koji je pripremila Razvojna agencija </w:t>
      </w:r>
      <w:r w:rsidR="00C855BD" w:rsidRPr="00810E72">
        <w:rPr>
          <w:rFonts w:ascii="Times New Roman" w:hAnsi="Times New Roman" w:cs="Times New Roman"/>
          <w:sz w:val="24"/>
          <w:szCs w:val="24"/>
        </w:rPr>
        <w:lastRenderedPageBreak/>
        <w:t>Čazma, Grad Čazma ostvario je pravo na cjelokupan iznos sredstava u visini od 5,8 milijuna kuna. Kulturni centar bi trebao postati mjesto gdje će se održavati manifestacije, tribine, edukacije, radionice, konferencije, izložbe, nastupi KUD-ova i udruga, vjenčanja i mnoge druge priredbe, a važna je i činjenica da će se stvoriti prilika za nova radna mjesta.</w:t>
      </w:r>
    </w:p>
    <w:p w14:paraId="7D9B88E5" w14:textId="45B64976" w:rsidR="00C855BD" w:rsidRPr="00810E72" w:rsidRDefault="00024841" w:rsidP="00E61820">
      <w:pPr>
        <w:rPr>
          <w:rFonts w:ascii="Times New Roman" w:hAnsi="Times New Roman" w:cs="Times New Roman"/>
          <w:b/>
          <w:bCs/>
          <w:i/>
          <w:iCs/>
          <w:sz w:val="24"/>
          <w:szCs w:val="24"/>
        </w:rPr>
      </w:pPr>
      <w:r w:rsidRPr="00810E72">
        <w:rPr>
          <w:rFonts w:ascii="Times New Roman" w:hAnsi="Times New Roman" w:cs="Times New Roman"/>
          <w:b/>
          <w:bCs/>
          <w:i/>
          <w:iCs/>
          <w:sz w:val="24"/>
          <w:szCs w:val="24"/>
        </w:rPr>
        <w:t>Uređenje zgrade muzeja</w:t>
      </w:r>
    </w:p>
    <w:p w14:paraId="57AC6C4A" w14:textId="259A3A43" w:rsidR="00C855BD" w:rsidRDefault="00C855BD" w:rsidP="00C855BD">
      <w:pPr>
        <w:rPr>
          <w:rFonts w:ascii="Times New Roman" w:hAnsi="Times New Roman" w:cs="Times New Roman"/>
          <w:sz w:val="24"/>
          <w:szCs w:val="24"/>
        </w:rPr>
      </w:pPr>
      <w:r w:rsidRPr="00810E72">
        <w:rPr>
          <w:rFonts w:ascii="Times New Roman" w:hAnsi="Times New Roman" w:cs="Times New Roman"/>
          <w:sz w:val="24"/>
          <w:szCs w:val="24"/>
        </w:rPr>
        <w:t xml:space="preserve">Centar za kulturu, Gradski muzej Čazma dobio je, na natječaju Ministarstva kulture i medija, bespovratna financijska sredstva u iznosu od </w:t>
      </w:r>
      <w:r w:rsidR="0034113D" w:rsidRPr="00810E72">
        <w:rPr>
          <w:rFonts w:ascii="Times New Roman" w:hAnsi="Times New Roman" w:cs="Times New Roman"/>
          <w:sz w:val="24"/>
          <w:szCs w:val="24"/>
        </w:rPr>
        <w:t>gotovo 2 milijuna i 600 tisuća kuna</w:t>
      </w:r>
      <w:r w:rsidRPr="00810E72">
        <w:rPr>
          <w:rFonts w:ascii="Times New Roman" w:hAnsi="Times New Roman" w:cs="Times New Roman"/>
          <w:sz w:val="24"/>
          <w:szCs w:val="24"/>
        </w:rPr>
        <w:t xml:space="preserve"> za provedbu mjera zaštite kulturne baštine. Projekt je pripremila Razvojna agencija Čazma, u suradnji s Centrom za kulturu, a natječaj se financira iz Fonda solidarnosti Europske unije.</w:t>
      </w:r>
      <w:r w:rsidR="006A0C4D" w:rsidRPr="00810E72">
        <w:rPr>
          <w:rFonts w:ascii="Times New Roman" w:hAnsi="Times New Roman" w:cs="Times New Roman"/>
          <w:sz w:val="24"/>
          <w:szCs w:val="24"/>
        </w:rPr>
        <w:t xml:space="preserve"> Zahvaljujući pozitivno ocijenjenom projektu, uredit</w:t>
      </w:r>
      <w:r w:rsidR="007A67B4" w:rsidRPr="00810E72">
        <w:rPr>
          <w:rFonts w:ascii="Times New Roman" w:hAnsi="Times New Roman" w:cs="Times New Roman"/>
          <w:sz w:val="24"/>
          <w:szCs w:val="24"/>
        </w:rPr>
        <w:t xml:space="preserve"> će se</w:t>
      </w:r>
      <w:r w:rsidR="006A0C4D" w:rsidRPr="00810E72">
        <w:rPr>
          <w:rFonts w:ascii="Times New Roman" w:hAnsi="Times New Roman" w:cs="Times New Roman"/>
          <w:sz w:val="24"/>
          <w:szCs w:val="24"/>
        </w:rPr>
        <w:t xml:space="preserve"> zgradu muzeja i staviti u funkciju za koju je namijenjena.</w:t>
      </w:r>
    </w:p>
    <w:p w14:paraId="3B37C325" w14:textId="6FAF6AFE" w:rsidR="0018315D" w:rsidRPr="00810E72" w:rsidRDefault="0018315D" w:rsidP="00C855BD">
      <w:pPr>
        <w:rPr>
          <w:rFonts w:ascii="Times New Roman" w:hAnsi="Times New Roman" w:cs="Times New Roman"/>
          <w:sz w:val="24"/>
          <w:szCs w:val="24"/>
        </w:rPr>
      </w:pPr>
      <w:r>
        <w:rPr>
          <w:rFonts w:ascii="Times New Roman" w:hAnsi="Times New Roman" w:cs="Times New Roman"/>
          <w:sz w:val="24"/>
          <w:szCs w:val="24"/>
        </w:rPr>
        <w:t>U prosincu je p</w:t>
      </w:r>
      <w:r w:rsidRPr="0018315D">
        <w:rPr>
          <w:rFonts w:ascii="Times New Roman" w:hAnsi="Times New Roman" w:cs="Times New Roman"/>
          <w:sz w:val="24"/>
          <w:szCs w:val="24"/>
        </w:rPr>
        <w:t xml:space="preserve">otpisan ugovor s izvođačem </w:t>
      </w:r>
      <w:r>
        <w:rPr>
          <w:rFonts w:ascii="Times New Roman" w:hAnsi="Times New Roman" w:cs="Times New Roman"/>
          <w:sz w:val="24"/>
          <w:szCs w:val="24"/>
        </w:rPr>
        <w:t>te su krenuli radovi</w:t>
      </w:r>
      <w:r w:rsidRPr="0018315D">
        <w:rPr>
          <w:rFonts w:ascii="Times New Roman" w:hAnsi="Times New Roman" w:cs="Times New Roman"/>
          <w:sz w:val="24"/>
          <w:szCs w:val="24"/>
        </w:rPr>
        <w:t>.</w:t>
      </w:r>
    </w:p>
    <w:p w14:paraId="213546D0" w14:textId="03B3BC86" w:rsidR="006A0C4D" w:rsidRPr="00810E72" w:rsidRDefault="007A67B4" w:rsidP="00C855BD">
      <w:pPr>
        <w:rPr>
          <w:rFonts w:ascii="Times New Roman" w:hAnsi="Times New Roman" w:cs="Times New Roman"/>
          <w:b/>
          <w:bCs/>
          <w:i/>
          <w:iCs/>
          <w:sz w:val="24"/>
          <w:szCs w:val="24"/>
        </w:rPr>
      </w:pPr>
      <w:r w:rsidRPr="00810E72">
        <w:rPr>
          <w:rFonts w:ascii="Times New Roman" w:hAnsi="Times New Roman" w:cs="Times New Roman"/>
          <w:b/>
          <w:bCs/>
          <w:i/>
          <w:iCs/>
          <w:sz w:val="24"/>
          <w:szCs w:val="24"/>
        </w:rPr>
        <w:t>JVP grada Čazme 400 tisuća kn za nabavku nove opreme</w:t>
      </w:r>
    </w:p>
    <w:p w14:paraId="22999C44" w14:textId="32CDC265" w:rsidR="006A0C4D" w:rsidRPr="00810E72" w:rsidRDefault="006A0C4D" w:rsidP="00C855BD">
      <w:pPr>
        <w:rPr>
          <w:rFonts w:ascii="Times New Roman" w:hAnsi="Times New Roman" w:cs="Times New Roman"/>
          <w:sz w:val="24"/>
          <w:szCs w:val="24"/>
        </w:rPr>
      </w:pPr>
      <w:r w:rsidRPr="00810E72">
        <w:rPr>
          <w:rFonts w:ascii="Times New Roman" w:hAnsi="Times New Roman" w:cs="Times New Roman"/>
          <w:sz w:val="24"/>
          <w:szCs w:val="24"/>
        </w:rPr>
        <w:t>Javna vatrogasna postrojba grada Čazme je iz Fonda solidarnosti EU ostvarila sredstva u iznosu od</w:t>
      </w:r>
      <w:r w:rsidR="00197D9A" w:rsidRPr="00810E72">
        <w:rPr>
          <w:rFonts w:ascii="Times New Roman" w:hAnsi="Times New Roman" w:cs="Times New Roman"/>
          <w:sz w:val="24"/>
          <w:szCs w:val="24"/>
        </w:rPr>
        <w:t xml:space="preserve"> gotovo 400 tisuća</w:t>
      </w:r>
      <w:r w:rsidRPr="00810E72">
        <w:rPr>
          <w:rFonts w:ascii="Times New Roman" w:hAnsi="Times New Roman" w:cs="Times New Roman"/>
          <w:sz w:val="24"/>
          <w:szCs w:val="24"/>
        </w:rPr>
        <w:t xml:space="preserve"> kn za nabavku nove opreme za provedbu vatrogasne djelatnosti koja je istrošena i uništena prilikom intervencija u Sisku nakon potresa 29.12.2020.. Projekt je pripremila Razvojna agencija Čazma.</w:t>
      </w:r>
    </w:p>
    <w:p w14:paraId="35FC325F" w14:textId="5D600032" w:rsidR="00C0572B" w:rsidRPr="00810E72" w:rsidRDefault="007A67B4" w:rsidP="00C855BD">
      <w:pPr>
        <w:rPr>
          <w:rFonts w:ascii="Times New Roman" w:hAnsi="Times New Roman" w:cs="Times New Roman"/>
          <w:b/>
          <w:bCs/>
          <w:i/>
          <w:iCs/>
          <w:sz w:val="24"/>
          <w:szCs w:val="24"/>
        </w:rPr>
      </w:pPr>
      <w:r w:rsidRPr="00810E72">
        <w:rPr>
          <w:rFonts w:ascii="Times New Roman" w:hAnsi="Times New Roman" w:cs="Times New Roman"/>
          <w:b/>
          <w:bCs/>
          <w:i/>
          <w:iCs/>
          <w:sz w:val="24"/>
          <w:szCs w:val="24"/>
        </w:rPr>
        <w:t>Nabava i ugradnja lifta u zgradi za udruge</w:t>
      </w:r>
    </w:p>
    <w:p w14:paraId="596DA206" w14:textId="4A74F506" w:rsidR="00C0572B" w:rsidRPr="00810E72" w:rsidRDefault="00C0572B" w:rsidP="00C0572B">
      <w:pPr>
        <w:rPr>
          <w:rFonts w:ascii="Times New Roman" w:hAnsi="Times New Roman" w:cs="Times New Roman"/>
          <w:sz w:val="24"/>
          <w:szCs w:val="24"/>
        </w:rPr>
      </w:pPr>
      <w:r w:rsidRPr="00810E72">
        <w:rPr>
          <w:rFonts w:ascii="Times New Roman" w:hAnsi="Times New Roman" w:cs="Times New Roman"/>
          <w:sz w:val="24"/>
          <w:szCs w:val="24"/>
        </w:rPr>
        <w:t>Dio uređenja zgrade za udruge u Čazmi je nabava i ugradnja lifta za koji je, temeljem natječaja, Grad Čazma ostvario sredstva u iznosu od 94.000 kn od Ministarstva branitelja. Ukupna vrijednost projekta koji je pripremila Razvojna agencija Čazma je oko 150.000 kn te će se razlika podmiriti iz gradskog proračuna. Predmet prijave bila je i pristupna rampa koja će se također izgraditi te će na ovaj način pristup i korištenje zgrade biti omogućeno i teže pokretnim osobama. Unutarnje uređenje zgrade druga je faza uređenja koja obuhvaća izvođenje unutarnjih radova kako bi se zgrada stavila u funkciju, a novouređene prostorije dale na korištenje udrugama s područja grada.</w:t>
      </w:r>
    </w:p>
    <w:p w14:paraId="03E8BEC6" w14:textId="01AA3F2B" w:rsidR="00FC76EE" w:rsidRPr="00810E72" w:rsidRDefault="007A67B4" w:rsidP="00C0572B">
      <w:pPr>
        <w:rPr>
          <w:rFonts w:ascii="Times New Roman" w:hAnsi="Times New Roman" w:cs="Times New Roman"/>
          <w:b/>
          <w:bCs/>
          <w:i/>
          <w:iCs/>
          <w:sz w:val="24"/>
          <w:szCs w:val="24"/>
        </w:rPr>
      </w:pPr>
      <w:r w:rsidRPr="00810E72">
        <w:rPr>
          <w:rFonts w:ascii="Times New Roman" w:hAnsi="Times New Roman" w:cs="Times New Roman"/>
          <w:b/>
          <w:bCs/>
          <w:i/>
          <w:iCs/>
          <w:sz w:val="24"/>
          <w:szCs w:val="24"/>
        </w:rPr>
        <w:t>Zaželi Uključi se III</w:t>
      </w:r>
    </w:p>
    <w:p w14:paraId="6D8F6214" w14:textId="048FE92C" w:rsidR="00FC76EE" w:rsidRPr="00810E72" w:rsidRDefault="00FC76EE" w:rsidP="00C0572B">
      <w:pPr>
        <w:rPr>
          <w:rFonts w:ascii="Times New Roman" w:hAnsi="Times New Roman" w:cs="Times New Roman"/>
          <w:sz w:val="24"/>
          <w:szCs w:val="24"/>
        </w:rPr>
      </w:pPr>
      <w:r w:rsidRPr="00810E72">
        <w:rPr>
          <w:rFonts w:ascii="Times New Roman" w:hAnsi="Times New Roman" w:cs="Times New Roman"/>
          <w:sz w:val="24"/>
          <w:szCs w:val="24"/>
        </w:rPr>
        <w:t xml:space="preserve">Prijavljen je </w:t>
      </w:r>
      <w:r w:rsidR="008D7D10" w:rsidRPr="00810E72">
        <w:rPr>
          <w:rFonts w:ascii="Times New Roman" w:hAnsi="Times New Roman" w:cs="Times New Roman"/>
          <w:sz w:val="24"/>
          <w:szCs w:val="24"/>
        </w:rPr>
        <w:t xml:space="preserve">i odobren </w:t>
      </w:r>
      <w:r w:rsidRPr="00810E72">
        <w:rPr>
          <w:rFonts w:ascii="Times New Roman" w:hAnsi="Times New Roman" w:cs="Times New Roman"/>
          <w:sz w:val="24"/>
          <w:szCs w:val="24"/>
        </w:rPr>
        <w:t xml:space="preserve">projekt Zaželi Uključi se III. </w:t>
      </w:r>
      <w:r w:rsidR="00BA495D" w:rsidRPr="00BA495D">
        <w:rPr>
          <w:rFonts w:ascii="Times New Roman" w:hAnsi="Times New Roman" w:cs="Times New Roman"/>
          <w:sz w:val="24"/>
          <w:szCs w:val="24"/>
        </w:rPr>
        <w:t>Gradskog društvo Crvenog križa Čazma, koji je nositelj ove faze projekta, potpisalo je ugovor za Treću fazu projekta Zaželi – Uključi se!, vrijednosti 840.324,68 kn. Projekt je počeo s radom, a zaposleno je 17 žena koje brinu o više od stotinu korisnika.</w:t>
      </w:r>
      <w:r w:rsidR="00BA495D">
        <w:rPr>
          <w:rFonts w:ascii="Times New Roman" w:hAnsi="Times New Roman" w:cs="Times New Roman"/>
          <w:sz w:val="24"/>
          <w:szCs w:val="24"/>
        </w:rPr>
        <w:t xml:space="preserve"> Partneri u </w:t>
      </w:r>
      <w:r w:rsidR="00B7515A">
        <w:rPr>
          <w:rFonts w:ascii="Times New Roman" w:hAnsi="Times New Roman" w:cs="Times New Roman"/>
          <w:sz w:val="24"/>
          <w:szCs w:val="24"/>
        </w:rPr>
        <w:t>projektu su</w:t>
      </w:r>
      <w:r w:rsidRPr="00810E72">
        <w:rPr>
          <w:rFonts w:ascii="Times New Roman" w:hAnsi="Times New Roman" w:cs="Times New Roman"/>
          <w:sz w:val="24"/>
          <w:szCs w:val="24"/>
        </w:rPr>
        <w:t xml:space="preserve"> Hrvatski zavod za zapošljavanje, Cent</w:t>
      </w:r>
      <w:r w:rsidR="00B7515A">
        <w:rPr>
          <w:rFonts w:ascii="Times New Roman" w:hAnsi="Times New Roman" w:cs="Times New Roman"/>
          <w:sz w:val="24"/>
          <w:szCs w:val="24"/>
        </w:rPr>
        <w:t>a</w:t>
      </w:r>
      <w:r w:rsidRPr="00810E72">
        <w:rPr>
          <w:rFonts w:ascii="Times New Roman" w:hAnsi="Times New Roman" w:cs="Times New Roman"/>
          <w:sz w:val="24"/>
          <w:szCs w:val="24"/>
        </w:rPr>
        <w:t xml:space="preserve">r za socijalnu skrb Čazma i Grad Čazma. Opći cilj projekta, kao i u prve dvije faze do sad, je omogućiti zapošljavanje žena – pripadnica tzv. ranjivih skupina na području grada Čazme. </w:t>
      </w:r>
      <w:r w:rsidR="00B7515A">
        <w:rPr>
          <w:rFonts w:ascii="Times New Roman" w:hAnsi="Times New Roman" w:cs="Times New Roman"/>
          <w:sz w:val="24"/>
          <w:szCs w:val="24"/>
        </w:rPr>
        <w:t xml:space="preserve">Žene </w:t>
      </w:r>
      <w:r w:rsidRPr="00810E72">
        <w:rPr>
          <w:rFonts w:ascii="Times New Roman" w:hAnsi="Times New Roman" w:cs="Times New Roman"/>
          <w:sz w:val="24"/>
          <w:szCs w:val="24"/>
        </w:rPr>
        <w:t xml:space="preserve">će pružati usluge za najmanje 102 krajnja korisnika. </w:t>
      </w:r>
      <w:r w:rsidR="00B7515A">
        <w:rPr>
          <w:rFonts w:ascii="Times New Roman" w:hAnsi="Times New Roman" w:cs="Times New Roman"/>
          <w:sz w:val="24"/>
          <w:szCs w:val="24"/>
        </w:rPr>
        <w:t>Projekt se</w:t>
      </w:r>
      <w:r w:rsidRPr="00810E72">
        <w:rPr>
          <w:rFonts w:ascii="Times New Roman" w:hAnsi="Times New Roman" w:cs="Times New Roman"/>
          <w:sz w:val="24"/>
          <w:szCs w:val="24"/>
        </w:rPr>
        <w:t xml:space="preserve"> </w:t>
      </w:r>
      <w:r w:rsidR="00B7515A">
        <w:rPr>
          <w:rFonts w:ascii="Times New Roman" w:hAnsi="Times New Roman" w:cs="Times New Roman"/>
          <w:sz w:val="24"/>
          <w:szCs w:val="24"/>
        </w:rPr>
        <w:t>f</w:t>
      </w:r>
      <w:r w:rsidRPr="00810E72">
        <w:rPr>
          <w:rFonts w:ascii="Times New Roman" w:hAnsi="Times New Roman" w:cs="Times New Roman"/>
          <w:sz w:val="24"/>
          <w:szCs w:val="24"/>
        </w:rPr>
        <w:t xml:space="preserve">inancira iz Europskog socijalnog fonda. </w:t>
      </w:r>
      <w:r w:rsidR="00B7515A">
        <w:rPr>
          <w:rFonts w:ascii="Times New Roman" w:hAnsi="Times New Roman" w:cs="Times New Roman"/>
          <w:sz w:val="24"/>
          <w:szCs w:val="24"/>
        </w:rPr>
        <w:t>Završetak d</w:t>
      </w:r>
      <w:r w:rsidRPr="00810E72">
        <w:rPr>
          <w:rFonts w:ascii="Times New Roman" w:hAnsi="Times New Roman" w:cs="Times New Roman"/>
          <w:sz w:val="24"/>
          <w:szCs w:val="24"/>
        </w:rPr>
        <w:t>rug</w:t>
      </w:r>
      <w:r w:rsidR="00B7515A">
        <w:rPr>
          <w:rFonts w:ascii="Times New Roman" w:hAnsi="Times New Roman" w:cs="Times New Roman"/>
          <w:sz w:val="24"/>
          <w:szCs w:val="24"/>
        </w:rPr>
        <w:t>e</w:t>
      </w:r>
      <w:r w:rsidRPr="00810E72">
        <w:rPr>
          <w:rFonts w:ascii="Times New Roman" w:hAnsi="Times New Roman" w:cs="Times New Roman"/>
          <w:sz w:val="24"/>
          <w:szCs w:val="24"/>
        </w:rPr>
        <w:t xml:space="preserve"> faz</w:t>
      </w:r>
      <w:r w:rsidR="00B7515A">
        <w:rPr>
          <w:rFonts w:ascii="Times New Roman" w:hAnsi="Times New Roman" w:cs="Times New Roman"/>
          <w:sz w:val="24"/>
          <w:szCs w:val="24"/>
        </w:rPr>
        <w:t>e</w:t>
      </w:r>
      <w:r w:rsidRPr="00810E72">
        <w:rPr>
          <w:rFonts w:ascii="Times New Roman" w:hAnsi="Times New Roman" w:cs="Times New Roman"/>
          <w:sz w:val="24"/>
          <w:szCs w:val="24"/>
        </w:rPr>
        <w:t xml:space="preserve"> obiljež</w:t>
      </w:r>
      <w:r w:rsidR="007A67B4" w:rsidRPr="00810E72">
        <w:rPr>
          <w:rFonts w:ascii="Times New Roman" w:hAnsi="Times New Roman" w:cs="Times New Roman"/>
          <w:sz w:val="24"/>
          <w:szCs w:val="24"/>
        </w:rPr>
        <w:t>en</w:t>
      </w:r>
      <w:r w:rsidR="00B7515A">
        <w:rPr>
          <w:rFonts w:ascii="Times New Roman" w:hAnsi="Times New Roman" w:cs="Times New Roman"/>
          <w:sz w:val="24"/>
          <w:szCs w:val="24"/>
        </w:rPr>
        <w:t xml:space="preserve"> je</w:t>
      </w:r>
      <w:r w:rsidRPr="00810E72">
        <w:rPr>
          <w:rFonts w:ascii="Times New Roman" w:hAnsi="Times New Roman" w:cs="Times New Roman"/>
          <w:sz w:val="24"/>
          <w:szCs w:val="24"/>
        </w:rPr>
        <w:t xml:space="preserve"> završnom konferencijom.</w:t>
      </w:r>
      <w:r w:rsidR="008D7D10" w:rsidRPr="00810E72">
        <w:rPr>
          <w:rFonts w:ascii="Times New Roman" w:hAnsi="Times New Roman" w:cs="Times New Roman"/>
          <w:sz w:val="24"/>
          <w:szCs w:val="24"/>
        </w:rPr>
        <w:t xml:space="preserve"> </w:t>
      </w:r>
    </w:p>
    <w:p w14:paraId="7FB4B1F8" w14:textId="2B8349A1" w:rsidR="0034113D" w:rsidRPr="00810E72" w:rsidRDefault="007A67B4" w:rsidP="00C0572B">
      <w:pPr>
        <w:rPr>
          <w:rFonts w:ascii="Times New Roman" w:hAnsi="Times New Roman" w:cs="Times New Roman"/>
          <w:b/>
          <w:bCs/>
          <w:i/>
          <w:iCs/>
          <w:sz w:val="24"/>
          <w:szCs w:val="24"/>
        </w:rPr>
      </w:pPr>
      <w:r w:rsidRPr="00810E72">
        <w:rPr>
          <w:rFonts w:ascii="Times New Roman" w:hAnsi="Times New Roman" w:cs="Times New Roman"/>
          <w:b/>
          <w:bCs/>
          <w:i/>
          <w:iCs/>
          <w:sz w:val="24"/>
          <w:szCs w:val="24"/>
        </w:rPr>
        <w:t>Energetska obnova Područne škole Vrtlinska</w:t>
      </w:r>
    </w:p>
    <w:p w14:paraId="3AC85D2E" w14:textId="796317AD" w:rsidR="00FC76EE" w:rsidRPr="00810E72" w:rsidRDefault="00FC76EE" w:rsidP="00C0572B">
      <w:pPr>
        <w:rPr>
          <w:rFonts w:ascii="Times New Roman" w:hAnsi="Times New Roman" w:cs="Times New Roman"/>
          <w:sz w:val="24"/>
          <w:szCs w:val="24"/>
        </w:rPr>
      </w:pPr>
      <w:r w:rsidRPr="00810E72">
        <w:rPr>
          <w:rFonts w:ascii="Times New Roman" w:hAnsi="Times New Roman" w:cs="Times New Roman"/>
          <w:sz w:val="24"/>
          <w:szCs w:val="24"/>
        </w:rPr>
        <w:t xml:space="preserve">Grad Čazma dobio je 350.000 kn za projekt Energetska obnova Područne škole Vrtlinska, koji je bio prijavljen na natječaj Ministarstva regionalnoga razvoja i fondova EU, Program održivog razvoja lokalne zajednice. Pripremila ga je Razvojna agencija Čazma. Vrijednost projekta je više od milijun kuna, a razliku do punog iznosa podmirit će Grad Čazma iz gradskog proračuna. Projekt obuhvaća energetsku obnovu zgrade, odnosno termoizolaciju </w:t>
      </w:r>
      <w:r w:rsidRPr="00810E72">
        <w:rPr>
          <w:rFonts w:ascii="Times New Roman" w:hAnsi="Times New Roman" w:cs="Times New Roman"/>
          <w:sz w:val="24"/>
          <w:szCs w:val="24"/>
        </w:rPr>
        <w:lastRenderedPageBreak/>
        <w:t>vanjske ovojnice, stropa i poda, zamjenu vanjskih prozora, unutarnjih i vanjskih vrata i zamjenu postojeće rasvjete novom, energetski učinkovitom LED rasvjetom.</w:t>
      </w:r>
    </w:p>
    <w:p w14:paraId="601781CF" w14:textId="5A398838" w:rsidR="00FC76EE" w:rsidRPr="00810E72" w:rsidRDefault="007A67B4" w:rsidP="00C0572B">
      <w:pPr>
        <w:rPr>
          <w:rFonts w:ascii="Times New Roman" w:hAnsi="Times New Roman" w:cs="Times New Roman"/>
          <w:b/>
          <w:bCs/>
          <w:i/>
          <w:iCs/>
          <w:sz w:val="24"/>
          <w:szCs w:val="24"/>
        </w:rPr>
      </w:pPr>
      <w:r w:rsidRPr="00810E72">
        <w:rPr>
          <w:rFonts w:ascii="Times New Roman" w:hAnsi="Times New Roman" w:cs="Times New Roman"/>
          <w:b/>
          <w:bCs/>
          <w:i/>
          <w:iCs/>
          <w:sz w:val="24"/>
          <w:szCs w:val="24"/>
        </w:rPr>
        <w:t>Uređenje središta Draganca</w:t>
      </w:r>
    </w:p>
    <w:p w14:paraId="392CA922" w14:textId="69904E44" w:rsidR="00C855BD" w:rsidRPr="00810E72" w:rsidRDefault="00C0572B" w:rsidP="00C0572B">
      <w:pPr>
        <w:rPr>
          <w:rFonts w:ascii="Times New Roman" w:hAnsi="Times New Roman" w:cs="Times New Roman"/>
          <w:sz w:val="24"/>
          <w:szCs w:val="24"/>
        </w:rPr>
      </w:pPr>
      <w:r w:rsidRPr="00810E72">
        <w:rPr>
          <w:rFonts w:ascii="Times New Roman" w:hAnsi="Times New Roman" w:cs="Times New Roman"/>
          <w:sz w:val="24"/>
          <w:szCs w:val="24"/>
        </w:rPr>
        <w:t>U tijeku je uređenje središta Draganca temeljem projekta prijavljenog unutar Mjere 2.1.1 „Razvoj opće društvene infrastrukture u svrhu podizanja kvalitete života stanovnika LAG-a“, na natječaju LAG-a Moslavina, temeljem kojega smo ostvarili sredstva u iznosu od 260.000 kn. Riječ je o uređenju središta Draganca, za koji je duže vrijeme postojao projekt i plan, međutim, čekalo se odobrenje Ministarstva kulture kako bi se zgrada stare škole u Dragancu, pored vatrogasnog doma, mogla srušiti. Ukupna vrijednost projekta, temeljem kojeg će Draganec dobiti lijepo urbano središte, s novim parkirnim mjestima i dječjim igralištem je 437.500 kn, a razlika će se podmiriti iz gradskog proračuna.</w:t>
      </w:r>
    </w:p>
    <w:p w14:paraId="37F72E2B" w14:textId="527F682D" w:rsidR="00C855BD" w:rsidRPr="00810E72" w:rsidRDefault="007A67B4" w:rsidP="00E61820">
      <w:pPr>
        <w:rPr>
          <w:rFonts w:ascii="Times New Roman" w:hAnsi="Times New Roman" w:cs="Times New Roman"/>
          <w:b/>
          <w:bCs/>
          <w:i/>
          <w:iCs/>
          <w:sz w:val="24"/>
          <w:szCs w:val="24"/>
        </w:rPr>
      </w:pPr>
      <w:r w:rsidRPr="00810E72">
        <w:rPr>
          <w:rFonts w:ascii="Times New Roman" w:hAnsi="Times New Roman" w:cs="Times New Roman"/>
          <w:b/>
          <w:bCs/>
          <w:i/>
          <w:iCs/>
          <w:sz w:val="24"/>
          <w:szCs w:val="24"/>
        </w:rPr>
        <w:t>Rekonstrukcija i opremanje objekta u Dragancu</w:t>
      </w:r>
    </w:p>
    <w:p w14:paraId="2C0A3FC4" w14:textId="5EFA36C0" w:rsidR="0018315D" w:rsidRDefault="00C855BD" w:rsidP="00C855BD">
      <w:pPr>
        <w:rPr>
          <w:rFonts w:ascii="Times New Roman" w:hAnsi="Times New Roman" w:cs="Times New Roman"/>
          <w:sz w:val="24"/>
          <w:szCs w:val="24"/>
        </w:rPr>
      </w:pPr>
      <w:r w:rsidRPr="00810E72">
        <w:rPr>
          <w:rFonts w:ascii="Times New Roman" w:hAnsi="Times New Roman" w:cs="Times New Roman"/>
          <w:sz w:val="24"/>
          <w:szCs w:val="24"/>
        </w:rPr>
        <w:t>Prijav</w:t>
      </w:r>
      <w:r w:rsidR="007A67B4" w:rsidRPr="00810E72">
        <w:rPr>
          <w:rFonts w:ascii="Times New Roman" w:hAnsi="Times New Roman" w:cs="Times New Roman"/>
          <w:sz w:val="24"/>
          <w:szCs w:val="24"/>
        </w:rPr>
        <w:t>ljena je</w:t>
      </w:r>
      <w:r w:rsidRPr="00810E72">
        <w:rPr>
          <w:rFonts w:ascii="Times New Roman" w:hAnsi="Times New Roman" w:cs="Times New Roman"/>
          <w:sz w:val="24"/>
          <w:szCs w:val="24"/>
        </w:rPr>
        <w:t xml:space="preserve"> rekonstrukcij</w:t>
      </w:r>
      <w:r w:rsidR="007A67B4" w:rsidRPr="00810E72">
        <w:rPr>
          <w:rFonts w:ascii="Times New Roman" w:hAnsi="Times New Roman" w:cs="Times New Roman"/>
          <w:sz w:val="24"/>
          <w:szCs w:val="24"/>
        </w:rPr>
        <w:t>a</w:t>
      </w:r>
      <w:r w:rsidRPr="00810E72">
        <w:rPr>
          <w:rFonts w:ascii="Times New Roman" w:hAnsi="Times New Roman" w:cs="Times New Roman"/>
          <w:sz w:val="24"/>
          <w:szCs w:val="24"/>
        </w:rPr>
        <w:t xml:space="preserve"> i opremanje objekta u Dragancu</w:t>
      </w:r>
      <w:r w:rsidR="007A67B4" w:rsidRPr="00810E72">
        <w:rPr>
          <w:rFonts w:ascii="Times New Roman" w:hAnsi="Times New Roman" w:cs="Times New Roman"/>
          <w:sz w:val="24"/>
          <w:szCs w:val="24"/>
        </w:rPr>
        <w:t>,</w:t>
      </w:r>
      <w:r w:rsidRPr="00810E72">
        <w:rPr>
          <w:rFonts w:ascii="Times New Roman" w:hAnsi="Times New Roman" w:cs="Times New Roman"/>
          <w:sz w:val="24"/>
          <w:szCs w:val="24"/>
        </w:rPr>
        <w:t xml:space="preserve"> kupljenog za dječji vrtić</w:t>
      </w:r>
      <w:r w:rsidR="007A67B4" w:rsidRPr="00810E72">
        <w:rPr>
          <w:rFonts w:ascii="Times New Roman" w:hAnsi="Times New Roman" w:cs="Times New Roman"/>
          <w:sz w:val="24"/>
          <w:szCs w:val="24"/>
        </w:rPr>
        <w:t>,</w:t>
      </w:r>
      <w:r w:rsidRPr="00810E72">
        <w:rPr>
          <w:rFonts w:ascii="Times New Roman" w:hAnsi="Times New Roman" w:cs="Times New Roman"/>
          <w:sz w:val="24"/>
          <w:szCs w:val="24"/>
        </w:rPr>
        <w:t xml:space="preserve"> u vrijednosti oko 2,6 milijuna kn. Vrtić je prijavljen na Poziv na dodjelu bespovratnih sredstava Izgradnja, dogradnja, rekonstrukcija i opremanje predškolskih ustanova Nacionalni plan oporavka i otpornosti. Grad Čazma je nositelj projekta.</w:t>
      </w:r>
      <w:r w:rsidR="0018315D" w:rsidRPr="0018315D">
        <w:rPr>
          <w:rFonts w:ascii="Times New Roman" w:hAnsi="Times New Roman" w:cs="Times New Roman"/>
          <w:sz w:val="24"/>
          <w:szCs w:val="24"/>
        </w:rPr>
        <w:tab/>
      </w:r>
    </w:p>
    <w:p w14:paraId="0FB04D82" w14:textId="682504EC" w:rsidR="00C855BD" w:rsidRPr="00810E72" w:rsidRDefault="0018315D" w:rsidP="00C855BD">
      <w:pPr>
        <w:rPr>
          <w:rFonts w:ascii="Times New Roman" w:hAnsi="Times New Roman" w:cs="Times New Roman"/>
          <w:sz w:val="24"/>
          <w:szCs w:val="24"/>
        </w:rPr>
      </w:pPr>
      <w:r w:rsidRPr="0018315D">
        <w:rPr>
          <w:rFonts w:ascii="Times New Roman" w:hAnsi="Times New Roman" w:cs="Times New Roman"/>
          <w:sz w:val="24"/>
          <w:szCs w:val="24"/>
        </w:rPr>
        <w:t xml:space="preserve">Prihvaćen je projektni prijedlog Rekonstrukcije i opremanja objekta druge namjene u dječji vrtić, kojega je nositelj Grad Čazma. Grad Čazma je </w:t>
      </w:r>
      <w:r w:rsidR="004F16D2">
        <w:rPr>
          <w:rFonts w:ascii="Times New Roman" w:hAnsi="Times New Roman" w:cs="Times New Roman"/>
          <w:sz w:val="24"/>
          <w:szCs w:val="24"/>
        </w:rPr>
        <w:t>kupio navedenu</w:t>
      </w:r>
      <w:r w:rsidRPr="0018315D">
        <w:rPr>
          <w:rFonts w:ascii="Times New Roman" w:hAnsi="Times New Roman" w:cs="Times New Roman"/>
          <w:sz w:val="24"/>
          <w:szCs w:val="24"/>
        </w:rPr>
        <w:t xml:space="preserve"> građevin</w:t>
      </w:r>
      <w:r w:rsidR="004F16D2">
        <w:rPr>
          <w:rFonts w:ascii="Times New Roman" w:hAnsi="Times New Roman" w:cs="Times New Roman"/>
          <w:sz w:val="24"/>
          <w:szCs w:val="24"/>
        </w:rPr>
        <w:t>u</w:t>
      </w:r>
      <w:r w:rsidRPr="0018315D">
        <w:rPr>
          <w:rFonts w:ascii="Times New Roman" w:hAnsi="Times New Roman" w:cs="Times New Roman"/>
          <w:sz w:val="24"/>
          <w:szCs w:val="24"/>
        </w:rPr>
        <w:t xml:space="preserve"> za potrebe smještaja djece predškolske dobi, odnosno kao novu zgradu vrtića. Projekt je pripremila Razvojna agencija Čazma te je dobiven cjelokupan iznos zatraženih sredstava, odnosno 2.592.000 kn.</w:t>
      </w:r>
    </w:p>
    <w:p w14:paraId="19AEC962" w14:textId="77777777" w:rsidR="008D7D10" w:rsidRPr="00810E72" w:rsidRDefault="008D7D10" w:rsidP="00C855BD">
      <w:pPr>
        <w:rPr>
          <w:rFonts w:ascii="Times New Roman" w:hAnsi="Times New Roman" w:cs="Times New Roman"/>
          <w:sz w:val="24"/>
          <w:szCs w:val="24"/>
        </w:rPr>
      </w:pPr>
      <w:r w:rsidRPr="00810E72">
        <w:rPr>
          <w:rFonts w:ascii="Times New Roman" w:hAnsi="Times New Roman" w:cs="Times New Roman"/>
          <w:b/>
          <w:bCs/>
          <w:i/>
          <w:iCs/>
          <w:sz w:val="24"/>
          <w:szCs w:val="24"/>
        </w:rPr>
        <w:t>Sortirnica otpada</w:t>
      </w:r>
      <w:r w:rsidRPr="00810E72">
        <w:rPr>
          <w:rFonts w:ascii="Times New Roman" w:hAnsi="Times New Roman" w:cs="Times New Roman"/>
          <w:sz w:val="24"/>
          <w:szCs w:val="24"/>
        </w:rPr>
        <w:t xml:space="preserve"> </w:t>
      </w:r>
    </w:p>
    <w:p w14:paraId="1B00366E" w14:textId="08392282" w:rsidR="008D7D10" w:rsidRPr="00810E72" w:rsidRDefault="008D7D10" w:rsidP="00C855BD">
      <w:pPr>
        <w:rPr>
          <w:rFonts w:ascii="Times New Roman" w:hAnsi="Times New Roman" w:cs="Times New Roman"/>
          <w:sz w:val="24"/>
          <w:szCs w:val="24"/>
        </w:rPr>
      </w:pPr>
      <w:r w:rsidRPr="00810E72">
        <w:rPr>
          <w:rFonts w:ascii="Times New Roman" w:hAnsi="Times New Roman" w:cs="Times New Roman"/>
          <w:sz w:val="24"/>
          <w:szCs w:val="24"/>
        </w:rPr>
        <w:t xml:space="preserve">Komunalijama je odobreno 446.000,00 kn (max.40%) od strane </w:t>
      </w:r>
      <w:r w:rsidR="00A63E92" w:rsidRPr="00810E72">
        <w:rPr>
          <w:rFonts w:ascii="Times New Roman" w:hAnsi="Times New Roman" w:cs="Times New Roman"/>
          <w:sz w:val="24"/>
          <w:szCs w:val="24"/>
        </w:rPr>
        <w:t>Fonda za zaštitu okoliša i energetsku učinkovitost</w:t>
      </w:r>
      <w:r w:rsidRPr="00810E72">
        <w:rPr>
          <w:rFonts w:ascii="Times New Roman" w:hAnsi="Times New Roman" w:cs="Times New Roman"/>
          <w:sz w:val="24"/>
          <w:szCs w:val="24"/>
        </w:rPr>
        <w:t xml:space="preserve">, temeljem javnog poziva </w:t>
      </w:r>
      <w:r w:rsidR="00A63E92" w:rsidRPr="00810E72">
        <w:rPr>
          <w:rFonts w:ascii="Times New Roman" w:hAnsi="Times New Roman" w:cs="Times New Roman"/>
          <w:sz w:val="24"/>
          <w:szCs w:val="24"/>
        </w:rPr>
        <w:t xml:space="preserve">za sufinanciranje mjera odvojenog sakupljanja komunalnog otpada (JP ZO </w:t>
      </w:r>
      <w:r w:rsidR="004F504E">
        <w:rPr>
          <w:rFonts w:ascii="Times New Roman" w:hAnsi="Times New Roman" w:cs="Times New Roman"/>
          <w:sz w:val="24"/>
          <w:szCs w:val="24"/>
        </w:rPr>
        <w:t>6</w:t>
      </w:r>
      <w:r w:rsidR="00A63E92" w:rsidRPr="00810E72">
        <w:rPr>
          <w:rFonts w:ascii="Times New Roman" w:hAnsi="Times New Roman" w:cs="Times New Roman"/>
          <w:sz w:val="24"/>
          <w:szCs w:val="24"/>
        </w:rPr>
        <w:t>/202</w:t>
      </w:r>
      <w:r w:rsidR="004F504E">
        <w:rPr>
          <w:rFonts w:ascii="Times New Roman" w:hAnsi="Times New Roman" w:cs="Times New Roman"/>
          <w:sz w:val="24"/>
          <w:szCs w:val="24"/>
        </w:rPr>
        <w:t>2</w:t>
      </w:r>
      <w:r w:rsidR="00A63E92" w:rsidRPr="00810E72">
        <w:rPr>
          <w:rFonts w:ascii="Times New Roman" w:hAnsi="Times New Roman" w:cs="Times New Roman"/>
          <w:sz w:val="24"/>
          <w:szCs w:val="24"/>
        </w:rPr>
        <w:t>)</w:t>
      </w:r>
      <w:r w:rsidRPr="00810E72">
        <w:rPr>
          <w:rFonts w:ascii="Times New Roman" w:hAnsi="Times New Roman" w:cs="Times New Roman"/>
          <w:sz w:val="24"/>
          <w:szCs w:val="24"/>
        </w:rPr>
        <w:t>. Ostatak do punog iznosa od 1.115.000 kuna podmirit će Grad Čazma i Komunalije u jednakom omjeru.</w:t>
      </w:r>
    </w:p>
    <w:p w14:paraId="2F7D9A9A" w14:textId="77777777" w:rsidR="00C80082" w:rsidRPr="00810E72" w:rsidRDefault="00C80082" w:rsidP="00A90556">
      <w:pPr>
        <w:rPr>
          <w:rFonts w:ascii="Times New Roman" w:hAnsi="Times New Roman" w:cs="Times New Roman"/>
          <w:b/>
          <w:bCs/>
          <w:i/>
          <w:iCs/>
          <w:sz w:val="24"/>
          <w:szCs w:val="24"/>
        </w:rPr>
      </w:pPr>
    </w:p>
    <w:p w14:paraId="4901C175" w14:textId="35F4E845" w:rsidR="00357AD8" w:rsidRPr="00357AD8" w:rsidRDefault="00357AD8" w:rsidP="00357AD8">
      <w:pPr>
        <w:jc w:val="center"/>
        <w:rPr>
          <w:rFonts w:ascii="Times New Roman" w:hAnsi="Times New Roman" w:cs="Times New Roman"/>
          <w:b/>
          <w:bCs/>
          <w:sz w:val="24"/>
          <w:szCs w:val="24"/>
        </w:rPr>
      </w:pPr>
      <w:r>
        <w:rPr>
          <w:rFonts w:ascii="Times New Roman" w:hAnsi="Times New Roman" w:cs="Times New Roman"/>
          <w:b/>
          <w:bCs/>
          <w:sz w:val="24"/>
          <w:szCs w:val="24"/>
        </w:rPr>
        <w:t>III.</w:t>
      </w:r>
    </w:p>
    <w:p w14:paraId="7AF16E97" w14:textId="42A82E37" w:rsidR="00E61820" w:rsidRPr="00357AD8" w:rsidRDefault="007A67B4" w:rsidP="00357AD8">
      <w:pPr>
        <w:jc w:val="center"/>
        <w:rPr>
          <w:rFonts w:ascii="Times New Roman" w:hAnsi="Times New Roman" w:cs="Times New Roman"/>
          <w:b/>
          <w:bCs/>
          <w:sz w:val="24"/>
          <w:szCs w:val="24"/>
        </w:rPr>
      </w:pPr>
      <w:r w:rsidRPr="00357AD8">
        <w:rPr>
          <w:rFonts w:ascii="Times New Roman" w:hAnsi="Times New Roman" w:cs="Times New Roman"/>
          <w:b/>
          <w:bCs/>
          <w:sz w:val="24"/>
          <w:szCs w:val="24"/>
        </w:rPr>
        <w:t>Infrastrukturni projekti</w:t>
      </w:r>
    </w:p>
    <w:p w14:paraId="296AC127" w14:textId="77777777" w:rsidR="00357AD8" w:rsidRDefault="00357AD8" w:rsidP="00A90556">
      <w:pPr>
        <w:rPr>
          <w:rFonts w:ascii="Times New Roman" w:hAnsi="Times New Roman" w:cs="Times New Roman"/>
          <w:b/>
          <w:bCs/>
          <w:i/>
          <w:iCs/>
          <w:sz w:val="24"/>
          <w:szCs w:val="24"/>
        </w:rPr>
      </w:pPr>
    </w:p>
    <w:p w14:paraId="7710F45E" w14:textId="0F7F8054" w:rsidR="00C80082" w:rsidRPr="00810E72" w:rsidRDefault="00C80082" w:rsidP="00A90556">
      <w:pPr>
        <w:rPr>
          <w:rFonts w:ascii="Times New Roman" w:hAnsi="Times New Roman" w:cs="Times New Roman"/>
          <w:b/>
          <w:bCs/>
          <w:i/>
          <w:iCs/>
          <w:sz w:val="24"/>
          <w:szCs w:val="24"/>
        </w:rPr>
      </w:pPr>
      <w:r w:rsidRPr="00810E72">
        <w:rPr>
          <w:rFonts w:ascii="Times New Roman" w:hAnsi="Times New Roman" w:cs="Times New Roman"/>
          <w:b/>
          <w:bCs/>
          <w:i/>
          <w:iCs/>
          <w:sz w:val="24"/>
          <w:szCs w:val="24"/>
        </w:rPr>
        <w:t>Asfaltirana dionica županijske ceste u Donjem Dragancu</w:t>
      </w:r>
    </w:p>
    <w:p w14:paraId="292B7EED" w14:textId="0E3C0B71" w:rsidR="00C80082" w:rsidRPr="00810E72" w:rsidRDefault="00357AD8" w:rsidP="00A90556">
      <w:pPr>
        <w:rPr>
          <w:rFonts w:ascii="Times New Roman" w:hAnsi="Times New Roman" w:cs="Times New Roman"/>
          <w:sz w:val="24"/>
          <w:szCs w:val="24"/>
        </w:rPr>
      </w:pPr>
      <w:r>
        <w:rPr>
          <w:rFonts w:ascii="Times New Roman" w:hAnsi="Times New Roman" w:cs="Times New Roman"/>
          <w:sz w:val="24"/>
          <w:szCs w:val="24"/>
        </w:rPr>
        <w:t>Asfaltirana je</w:t>
      </w:r>
      <w:r w:rsidR="00C80082" w:rsidRPr="00810E72">
        <w:rPr>
          <w:rFonts w:ascii="Times New Roman" w:hAnsi="Times New Roman" w:cs="Times New Roman"/>
          <w:sz w:val="24"/>
          <w:szCs w:val="24"/>
        </w:rPr>
        <w:t xml:space="preserve"> dionic</w:t>
      </w:r>
      <w:r>
        <w:rPr>
          <w:rFonts w:ascii="Times New Roman" w:hAnsi="Times New Roman" w:cs="Times New Roman"/>
          <w:sz w:val="24"/>
          <w:szCs w:val="24"/>
        </w:rPr>
        <w:t>a</w:t>
      </w:r>
      <w:r w:rsidR="00C80082" w:rsidRPr="00810E72">
        <w:rPr>
          <w:rFonts w:ascii="Times New Roman" w:hAnsi="Times New Roman" w:cs="Times New Roman"/>
          <w:sz w:val="24"/>
          <w:szCs w:val="24"/>
        </w:rPr>
        <w:t xml:space="preserve"> županijske ceste u Donjem Dragancu, dužine oko 1 km, vrijednosti oko 1 mil kn</w:t>
      </w:r>
      <w:r w:rsidR="004F16D2">
        <w:rPr>
          <w:rFonts w:ascii="Times New Roman" w:hAnsi="Times New Roman" w:cs="Times New Roman"/>
          <w:sz w:val="24"/>
          <w:szCs w:val="24"/>
        </w:rPr>
        <w:t>, koju sam obišao zajedno sa županom BB Markom Marušićem</w:t>
      </w:r>
      <w:r w:rsidR="00C80082" w:rsidRPr="00810E72">
        <w:rPr>
          <w:rFonts w:ascii="Times New Roman" w:hAnsi="Times New Roman" w:cs="Times New Roman"/>
          <w:sz w:val="24"/>
          <w:szCs w:val="24"/>
        </w:rPr>
        <w:t>. U stopostotnom iznosu radove je financirala Županijska uprava za ceste Bjelovarsko-bilogorske županije. Time je nakon dužeg čekanja konačno obnovljena jedna županijska prometnica na području Grada Čazme.</w:t>
      </w:r>
    </w:p>
    <w:p w14:paraId="60C58CB7" w14:textId="77777777" w:rsidR="008D7D10" w:rsidRPr="00810E72" w:rsidRDefault="008D7D10" w:rsidP="008D7D10">
      <w:pPr>
        <w:rPr>
          <w:rFonts w:ascii="Times New Roman" w:hAnsi="Times New Roman" w:cs="Times New Roman"/>
          <w:b/>
          <w:bCs/>
          <w:i/>
          <w:iCs/>
          <w:sz w:val="24"/>
          <w:szCs w:val="24"/>
        </w:rPr>
      </w:pPr>
      <w:r w:rsidRPr="00810E72">
        <w:rPr>
          <w:rFonts w:ascii="Times New Roman" w:hAnsi="Times New Roman" w:cs="Times New Roman"/>
          <w:b/>
          <w:bCs/>
          <w:i/>
          <w:iCs/>
          <w:sz w:val="24"/>
          <w:szCs w:val="24"/>
        </w:rPr>
        <w:t>Javna rasvjeta</w:t>
      </w:r>
    </w:p>
    <w:p w14:paraId="76DE46B1" w14:textId="15B42DDD" w:rsidR="008D7D10" w:rsidRPr="00810E72" w:rsidRDefault="008D7D10" w:rsidP="008D7D10">
      <w:pPr>
        <w:rPr>
          <w:rFonts w:ascii="Times New Roman" w:hAnsi="Times New Roman" w:cs="Times New Roman"/>
          <w:sz w:val="24"/>
          <w:szCs w:val="24"/>
        </w:rPr>
      </w:pPr>
      <w:r w:rsidRPr="00810E72">
        <w:rPr>
          <w:rFonts w:ascii="Times New Roman" w:hAnsi="Times New Roman" w:cs="Times New Roman"/>
          <w:sz w:val="24"/>
          <w:szCs w:val="24"/>
        </w:rPr>
        <w:t>Obnovljena je javna rasvjeta u desetak ulica šireg centra Čazme. Postavljeno je ukupno 117 novih sijalica, vrijednosti 243.000 kuna.</w:t>
      </w:r>
    </w:p>
    <w:p w14:paraId="7E51D311" w14:textId="57C97FB7" w:rsidR="007A67B4" w:rsidRPr="00810E72" w:rsidRDefault="00527EB1" w:rsidP="00A90556">
      <w:pPr>
        <w:rPr>
          <w:rFonts w:ascii="Times New Roman" w:hAnsi="Times New Roman" w:cs="Times New Roman"/>
          <w:b/>
          <w:bCs/>
          <w:i/>
          <w:iCs/>
          <w:sz w:val="24"/>
          <w:szCs w:val="24"/>
        </w:rPr>
      </w:pPr>
      <w:r w:rsidRPr="00810E72">
        <w:rPr>
          <w:rFonts w:ascii="Times New Roman" w:hAnsi="Times New Roman" w:cs="Times New Roman"/>
          <w:b/>
          <w:bCs/>
          <w:i/>
          <w:iCs/>
          <w:sz w:val="24"/>
          <w:szCs w:val="24"/>
        </w:rPr>
        <w:lastRenderedPageBreak/>
        <w:t>R</w:t>
      </w:r>
      <w:r w:rsidR="007A67B4" w:rsidRPr="00810E72">
        <w:rPr>
          <w:rFonts w:ascii="Times New Roman" w:hAnsi="Times New Roman" w:cs="Times New Roman"/>
          <w:b/>
          <w:bCs/>
          <w:i/>
          <w:iCs/>
          <w:sz w:val="24"/>
          <w:szCs w:val="24"/>
        </w:rPr>
        <w:t xml:space="preserve">ekonstrukcija vodovodne mreže </w:t>
      </w:r>
    </w:p>
    <w:p w14:paraId="35DF7E8F" w14:textId="250CFCFA" w:rsidR="003D415B" w:rsidRPr="00810E72" w:rsidRDefault="003D415B" w:rsidP="00A90556">
      <w:pPr>
        <w:rPr>
          <w:rFonts w:ascii="Times New Roman" w:hAnsi="Times New Roman" w:cs="Times New Roman"/>
          <w:sz w:val="24"/>
          <w:szCs w:val="24"/>
        </w:rPr>
      </w:pPr>
      <w:r w:rsidRPr="00810E72">
        <w:rPr>
          <w:rFonts w:ascii="Times New Roman" w:hAnsi="Times New Roman" w:cs="Times New Roman"/>
          <w:sz w:val="24"/>
          <w:szCs w:val="24"/>
        </w:rPr>
        <w:t>Završena je rekonstrukcija vodovodne mreže u ulicama Kralja Zvonimira, Grge Jankesa, Bana Jelačića i Voćarskoj. Radovi su financirani iz naknade za razvoj javne vodoopskrbe. Uz vodovode zamijenjene su i plinske cijevi u navedenim ulicama.</w:t>
      </w:r>
    </w:p>
    <w:p w14:paraId="672CBCE5" w14:textId="6A47932F" w:rsidR="00527EB1" w:rsidRPr="00810E72" w:rsidRDefault="00527EB1" w:rsidP="00A90556">
      <w:pPr>
        <w:rPr>
          <w:rFonts w:ascii="Times New Roman" w:hAnsi="Times New Roman" w:cs="Times New Roman"/>
          <w:b/>
          <w:bCs/>
          <w:i/>
          <w:iCs/>
          <w:sz w:val="24"/>
          <w:szCs w:val="24"/>
        </w:rPr>
      </w:pPr>
      <w:r w:rsidRPr="00810E72">
        <w:rPr>
          <w:rFonts w:ascii="Times New Roman" w:hAnsi="Times New Roman" w:cs="Times New Roman"/>
          <w:b/>
          <w:bCs/>
          <w:i/>
          <w:iCs/>
          <w:sz w:val="24"/>
          <w:szCs w:val="24"/>
        </w:rPr>
        <w:t>Uređenje mjesnih domova</w:t>
      </w:r>
    </w:p>
    <w:p w14:paraId="3DC11897" w14:textId="5F0FB58C" w:rsidR="003D415B" w:rsidRPr="00810E72" w:rsidRDefault="003D415B" w:rsidP="00A90556">
      <w:pPr>
        <w:rPr>
          <w:rFonts w:ascii="Times New Roman" w:hAnsi="Times New Roman" w:cs="Times New Roman"/>
          <w:sz w:val="24"/>
          <w:szCs w:val="24"/>
        </w:rPr>
      </w:pPr>
      <w:r w:rsidRPr="00810E72">
        <w:rPr>
          <w:rFonts w:ascii="Times New Roman" w:hAnsi="Times New Roman" w:cs="Times New Roman"/>
          <w:sz w:val="24"/>
          <w:szCs w:val="24"/>
        </w:rPr>
        <w:t xml:space="preserve">I dalje </w:t>
      </w:r>
      <w:r w:rsidR="00527EB1" w:rsidRPr="00810E72">
        <w:rPr>
          <w:rFonts w:ascii="Times New Roman" w:hAnsi="Times New Roman" w:cs="Times New Roman"/>
          <w:sz w:val="24"/>
          <w:szCs w:val="24"/>
        </w:rPr>
        <w:t xml:space="preserve">se </w:t>
      </w:r>
      <w:r w:rsidRPr="00810E72">
        <w:rPr>
          <w:rFonts w:ascii="Times New Roman" w:hAnsi="Times New Roman" w:cs="Times New Roman"/>
          <w:sz w:val="24"/>
          <w:szCs w:val="24"/>
        </w:rPr>
        <w:t>nastavlja uređ</w:t>
      </w:r>
      <w:r w:rsidR="00527EB1" w:rsidRPr="00810E72">
        <w:rPr>
          <w:rFonts w:ascii="Times New Roman" w:hAnsi="Times New Roman" w:cs="Times New Roman"/>
          <w:sz w:val="24"/>
          <w:szCs w:val="24"/>
        </w:rPr>
        <w:t>enje</w:t>
      </w:r>
      <w:r w:rsidRPr="00810E72">
        <w:rPr>
          <w:rFonts w:ascii="Times New Roman" w:hAnsi="Times New Roman" w:cs="Times New Roman"/>
          <w:sz w:val="24"/>
          <w:szCs w:val="24"/>
        </w:rPr>
        <w:t xml:space="preserve"> mjesn</w:t>
      </w:r>
      <w:r w:rsidR="00527EB1" w:rsidRPr="00810E72">
        <w:rPr>
          <w:rFonts w:ascii="Times New Roman" w:hAnsi="Times New Roman" w:cs="Times New Roman"/>
          <w:sz w:val="24"/>
          <w:szCs w:val="24"/>
        </w:rPr>
        <w:t>ih</w:t>
      </w:r>
      <w:r w:rsidRPr="00810E72">
        <w:rPr>
          <w:rFonts w:ascii="Times New Roman" w:hAnsi="Times New Roman" w:cs="Times New Roman"/>
          <w:sz w:val="24"/>
          <w:szCs w:val="24"/>
        </w:rPr>
        <w:t xml:space="preserve"> domov</w:t>
      </w:r>
      <w:r w:rsidR="00527EB1" w:rsidRPr="00810E72">
        <w:rPr>
          <w:rFonts w:ascii="Times New Roman" w:hAnsi="Times New Roman" w:cs="Times New Roman"/>
          <w:sz w:val="24"/>
          <w:szCs w:val="24"/>
        </w:rPr>
        <w:t>a</w:t>
      </w:r>
      <w:r w:rsidRPr="00810E72">
        <w:rPr>
          <w:rFonts w:ascii="Times New Roman" w:hAnsi="Times New Roman" w:cs="Times New Roman"/>
          <w:sz w:val="24"/>
          <w:szCs w:val="24"/>
        </w:rPr>
        <w:t>.</w:t>
      </w:r>
    </w:p>
    <w:p w14:paraId="593D1875" w14:textId="721A409E" w:rsidR="003D415B" w:rsidRPr="00810E72" w:rsidRDefault="003D415B" w:rsidP="00A90556">
      <w:pPr>
        <w:rPr>
          <w:rFonts w:ascii="Times New Roman" w:hAnsi="Times New Roman" w:cs="Times New Roman"/>
          <w:sz w:val="24"/>
          <w:szCs w:val="24"/>
        </w:rPr>
      </w:pPr>
      <w:r w:rsidRPr="00810E72">
        <w:rPr>
          <w:rFonts w:ascii="Times New Roman" w:hAnsi="Times New Roman" w:cs="Times New Roman"/>
          <w:sz w:val="24"/>
          <w:szCs w:val="24"/>
        </w:rPr>
        <w:t>Nabavljen je materijal i građa za obnovu krovišta doma u Zdenčecu, dio su financirali sami mještani, a ostalo Grad Čazma. Ukupna vrijednost je 100.000 kn.</w:t>
      </w:r>
    </w:p>
    <w:p w14:paraId="4406948D" w14:textId="742DD792" w:rsidR="003D415B" w:rsidRPr="00810E72" w:rsidRDefault="003D415B" w:rsidP="00A90556">
      <w:pPr>
        <w:rPr>
          <w:rFonts w:ascii="Times New Roman" w:hAnsi="Times New Roman" w:cs="Times New Roman"/>
          <w:sz w:val="24"/>
          <w:szCs w:val="24"/>
        </w:rPr>
      </w:pPr>
      <w:r w:rsidRPr="00810E72">
        <w:rPr>
          <w:rFonts w:ascii="Times New Roman" w:hAnsi="Times New Roman" w:cs="Times New Roman"/>
          <w:sz w:val="24"/>
          <w:szCs w:val="24"/>
        </w:rPr>
        <w:t>U pripremi je obnova doma u Vagovini gdje će se sanirati sanitarni čvorovi. Radovi će početi sredinom kolovoza.</w:t>
      </w:r>
    </w:p>
    <w:p w14:paraId="319EDFEB" w14:textId="1DB3E4B7" w:rsidR="003D415B" w:rsidRPr="00810E72" w:rsidRDefault="003D415B" w:rsidP="00A90556">
      <w:pPr>
        <w:rPr>
          <w:rFonts w:ascii="Times New Roman" w:hAnsi="Times New Roman" w:cs="Times New Roman"/>
          <w:sz w:val="24"/>
          <w:szCs w:val="24"/>
        </w:rPr>
      </w:pPr>
      <w:r w:rsidRPr="00810E72">
        <w:rPr>
          <w:rFonts w:ascii="Times New Roman" w:hAnsi="Times New Roman" w:cs="Times New Roman"/>
          <w:sz w:val="24"/>
          <w:szCs w:val="24"/>
        </w:rPr>
        <w:t>Također, u domu u Lipovčanima zamijenit će se građevinska stolarija.</w:t>
      </w:r>
    </w:p>
    <w:p w14:paraId="6F73468F" w14:textId="6B1D7F27" w:rsidR="00CB215E" w:rsidRPr="00810E72" w:rsidRDefault="00450513" w:rsidP="00A90556">
      <w:pPr>
        <w:rPr>
          <w:rFonts w:ascii="Times New Roman" w:hAnsi="Times New Roman" w:cs="Times New Roman"/>
          <w:sz w:val="24"/>
          <w:szCs w:val="24"/>
        </w:rPr>
      </w:pPr>
      <w:r w:rsidRPr="00810E72">
        <w:rPr>
          <w:rFonts w:ascii="Times New Roman" w:hAnsi="Times New Roman" w:cs="Times New Roman"/>
          <w:sz w:val="24"/>
          <w:szCs w:val="24"/>
        </w:rPr>
        <w:t xml:space="preserve">Nastavljamo s praksom </w:t>
      </w:r>
      <w:r w:rsidRPr="00810E72">
        <w:rPr>
          <w:rFonts w:ascii="Times New Roman" w:hAnsi="Times New Roman" w:cs="Times New Roman"/>
          <w:i/>
          <w:iCs/>
          <w:sz w:val="24"/>
          <w:szCs w:val="24"/>
        </w:rPr>
        <w:t>dječje igralište u svako naselje</w:t>
      </w:r>
      <w:r w:rsidRPr="00810E72">
        <w:rPr>
          <w:rFonts w:ascii="Times New Roman" w:hAnsi="Times New Roman" w:cs="Times New Roman"/>
          <w:sz w:val="24"/>
          <w:szCs w:val="24"/>
        </w:rPr>
        <w:t>. Posljednje smo postavili u Mikloušu, sljedeće se gradi u Dragancu.</w:t>
      </w:r>
    </w:p>
    <w:p w14:paraId="7D82ED55" w14:textId="77777777" w:rsidR="007A1861" w:rsidRDefault="007A1861" w:rsidP="00705D9A">
      <w:pPr>
        <w:rPr>
          <w:rFonts w:ascii="Times New Roman" w:hAnsi="Times New Roman" w:cs="Times New Roman"/>
          <w:b/>
          <w:bCs/>
          <w:i/>
          <w:iCs/>
          <w:sz w:val="24"/>
          <w:szCs w:val="24"/>
        </w:rPr>
      </w:pPr>
    </w:p>
    <w:p w14:paraId="601CAB75" w14:textId="5A43FE62" w:rsidR="00705D9A" w:rsidRPr="00810E72" w:rsidRDefault="00705D9A" w:rsidP="00705D9A">
      <w:pPr>
        <w:rPr>
          <w:rFonts w:ascii="Times New Roman" w:hAnsi="Times New Roman" w:cs="Times New Roman"/>
          <w:b/>
          <w:bCs/>
          <w:i/>
          <w:iCs/>
          <w:sz w:val="24"/>
          <w:szCs w:val="24"/>
        </w:rPr>
      </w:pPr>
      <w:r w:rsidRPr="00810E72">
        <w:rPr>
          <w:rFonts w:ascii="Times New Roman" w:hAnsi="Times New Roman" w:cs="Times New Roman"/>
          <w:b/>
          <w:bCs/>
          <w:i/>
          <w:iCs/>
          <w:sz w:val="24"/>
          <w:szCs w:val="24"/>
        </w:rPr>
        <w:t xml:space="preserve">Prirodna nepogoda </w:t>
      </w:r>
    </w:p>
    <w:p w14:paraId="798E5719" w14:textId="77777777" w:rsidR="0018315D" w:rsidRPr="0018315D" w:rsidRDefault="0018315D" w:rsidP="00705D9A">
      <w:pPr>
        <w:rPr>
          <w:rFonts w:ascii="Times New Roman" w:hAnsi="Times New Roman" w:cs="Times New Roman"/>
          <w:b/>
          <w:bCs/>
          <w:i/>
          <w:iCs/>
          <w:sz w:val="24"/>
          <w:szCs w:val="24"/>
        </w:rPr>
      </w:pPr>
      <w:r w:rsidRPr="0018315D">
        <w:rPr>
          <w:rFonts w:ascii="Times New Roman" w:hAnsi="Times New Roman" w:cs="Times New Roman"/>
          <w:b/>
          <w:bCs/>
          <w:i/>
          <w:iCs/>
          <w:sz w:val="24"/>
          <w:szCs w:val="24"/>
        </w:rPr>
        <w:t>Olujni vjetar</w:t>
      </w:r>
    </w:p>
    <w:p w14:paraId="2043ED3A" w14:textId="77777777" w:rsidR="00BA495D" w:rsidRDefault="00BA495D" w:rsidP="00BA495D">
      <w:pPr>
        <w:rPr>
          <w:rFonts w:ascii="Times New Roman" w:hAnsi="Times New Roman" w:cs="Times New Roman"/>
          <w:sz w:val="24"/>
          <w:szCs w:val="24"/>
        </w:rPr>
      </w:pPr>
      <w:r>
        <w:rPr>
          <w:rFonts w:ascii="Times New Roman" w:hAnsi="Times New Roman" w:cs="Times New Roman"/>
          <w:sz w:val="24"/>
          <w:szCs w:val="24"/>
        </w:rPr>
        <w:t>Područje Grada Čazme 15. rujna pogodilo je jako nevrijeme i uzrokovalo veliku štetu.</w:t>
      </w:r>
    </w:p>
    <w:p w14:paraId="0E0E3565" w14:textId="47ACB002" w:rsidR="00BA495D" w:rsidRDefault="0018315D" w:rsidP="00BA495D">
      <w:pPr>
        <w:rPr>
          <w:rFonts w:ascii="Times New Roman" w:hAnsi="Times New Roman" w:cs="Times New Roman"/>
          <w:b/>
          <w:bCs/>
          <w:i/>
          <w:iCs/>
          <w:sz w:val="24"/>
          <w:szCs w:val="24"/>
        </w:rPr>
      </w:pPr>
      <w:r w:rsidRPr="0018315D">
        <w:rPr>
          <w:rFonts w:ascii="Times New Roman" w:hAnsi="Times New Roman" w:cs="Times New Roman"/>
          <w:sz w:val="24"/>
          <w:szCs w:val="24"/>
        </w:rPr>
        <w:t xml:space="preserve">Šteta je procijenjena na 45.62 milijuna kuna, a </w:t>
      </w:r>
      <w:r w:rsidR="00BA495D">
        <w:rPr>
          <w:rFonts w:ascii="Times New Roman" w:hAnsi="Times New Roman" w:cs="Times New Roman"/>
          <w:sz w:val="24"/>
          <w:szCs w:val="24"/>
        </w:rPr>
        <w:t>Vlada RH osigurala je sredstva kako bi bila</w:t>
      </w:r>
      <w:r w:rsidRPr="0018315D">
        <w:rPr>
          <w:rFonts w:ascii="Times New Roman" w:hAnsi="Times New Roman" w:cs="Times New Roman"/>
          <w:sz w:val="24"/>
          <w:szCs w:val="24"/>
        </w:rPr>
        <w:t xml:space="preserve"> podmirena u punom iznosu. Isplata kreće početkom sljedeće godine. Primili smo 325 zahtjeva, a ukupni iznos je 20.600.000 kn. Šteta je na poljoprivredi, građevinskim objektima fizičkih i pravnih osoba te opremi.</w:t>
      </w:r>
      <w:r w:rsidR="00BA495D" w:rsidRPr="00BA495D">
        <w:rPr>
          <w:rFonts w:ascii="Times New Roman" w:hAnsi="Times New Roman" w:cs="Times New Roman"/>
          <w:b/>
          <w:bCs/>
          <w:i/>
          <w:iCs/>
          <w:sz w:val="24"/>
          <w:szCs w:val="24"/>
        </w:rPr>
        <w:t xml:space="preserve"> </w:t>
      </w:r>
    </w:p>
    <w:p w14:paraId="489EC9C4" w14:textId="01C2178D" w:rsidR="00BA495D" w:rsidRPr="0018315D" w:rsidRDefault="00BA495D" w:rsidP="00BA495D">
      <w:pPr>
        <w:rPr>
          <w:rFonts w:ascii="Times New Roman" w:hAnsi="Times New Roman" w:cs="Times New Roman"/>
          <w:b/>
          <w:bCs/>
          <w:i/>
          <w:iCs/>
          <w:sz w:val="24"/>
          <w:szCs w:val="24"/>
        </w:rPr>
      </w:pPr>
      <w:r w:rsidRPr="0018315D">
        <w:rPr>
          <w:rFonts w:ascii="Times New Roman" w:hAnsi="Times New Roman" w:cs="Times New Roman"/>
          <w:b/>
          <w:bCs/>
          <w:i/>
          <w:iCs/>
          <w:sz w:val="24"/>
          <w:szCs w:val="24"/>
        </w:rPr>
        <w:t>Suša</w:t>
      </w:r>
    </w:p>
    <w:p w14:paraId="0EAF3162" w14:textId="77777777" w:rsidR="00BA495D" w:rsidRDefault="00BA495D" w:rsidP="00BA495D">
      <w:pPr>
        <w:rPr>
          <w:rFonts w:ascii="Times New Roman" w:hAnsi="Times New Roman" w:cs="Times New Roman"/>
          <w:sz w:val="24"/>
          <w:szCs w:val="24"/>
        </w:rPr>
      </w:pPr>
      <w:r>
        <w:rPr>
          <w:rFonts w:ascii="Times New Roman" w:hAnsi="Times New Roman" w:cs="Times New Roman"/>
          <w:sz w:val="24"/>
          <w:szCs w:val="24"/>
        </w:rPr>
        <w:t>BB župan p</w:t>
      </w:r>
      <w:r w:rsidRPr="00810E72">
        <w:rPr>
          <w:rFonts w:ascii="Times New Roman" w:hAnsi="Times New Roman" w:cs="Times New Roman"/>
          <w:sz w:val="24"/>
          <w:szCs w:val="24"/>
        </w:rPr>
        <w:t>rogla</w:t>
      </w:r>
      <w:r>
        <w:rPr>
          <w:rFonts w:ascii="Times New Roman" w:hAnsi="Times New Roman" w:cs="Times New Roman"/>
          <w:sz w:val="24"/>
          <w:szCs w:val="24"/>
        </w:rPr>
        <w:t xml:space="preserve">sio </w:t>
      </w:r>
      <w:r w:rsidRPr="00810E72">
        <w:rPr>
          <w:rFonts w:ascii="Times New Roman" w:hAnsi="Times New Roman" w:cs="Times New Roman"/>
          <w:sz w:val="24"/>
          <w:szCs w:val="24"/>
        </w:rPr>
        <w:t>je prirodn</w:t>
      </w:r>
      <w:r>
        <w:rPr>
          <w:rFonts w:ascii="Times New Roman" w:hAnsi="Times New Roman" w:cs="Times New Roman"/>
          <w:sz w:val="24"/>
          <w:szCs w:val="24"/>
        </w:rPr>
        <w:t>u</w:t>
      </w:r>
      <w:r w:rsidRPr="00810E72">
        <w:rPr>
          <w:rFonts w:ascii="Times New Roman" w:hAnsi="Times New Roman" w:cs="Times New Roman"/>
          <w:sz w:val="24"/>
          <w:szCs w:val="24"/>
        </w:rPr>
        <w:t xml:space="preserve"> nepogod</w:t>
      </w:r>
      <w:r>
        <w:rPr>
          <w:rFonts w:ascii="Times New Roman" w:hAnsi="Times New Roman" w:cs="Times New Roman"/>
          <w:sz w:val="24"/>
          <w:szCs w:val="24"/>
        </w:rPr>
        <w:t>u</w:t>
      </w:r>
      <w:r w:rsidRPr="00810E72">
        <w:rPr>
          <w:rFonts w:ascii="Times New Roman" w:hAnsi="Times New Roman" w:cs="Times New Roman"/>
          <w:sz w:val="24"/>
          <w:szCs w:val="24"/>
        </w:rPr>
        <w:t xml:space="preserve"> zbog suše</w:t>
      </w:r>
      <w:r>
        <w:rPr>
          <w:rFonts w:ascii="Times New Roman" w:hAnsi="Times New Roman" w:cs="Times New Roman"/>
          <w:sz w:val="24"/>
          <w:szCs w:val="24"/>
        </w:rPr>
        <w:t>, do sada smo zaprimili 250 prijava.</w:t>
      </w:r>
    </w:p>
    <w:p w14:paraId="4EBDE40C" w14:textId="77777777" w:rsidR="007A1861" w:rsidRDefault="007A1861" w:rsidP="00705D9A">
      <w:pPr>
        <w:rPr>
          <w:rFonts w:ascii="Times New Roman" w:hAnsi="Times New Roman" w:cs="Times New Roman"/>
          <w:b/>
          <w:bCs/>
          <w:i/>
          <w:iCs/>
          <w:sz w:val="24"/>
          <w:szCs w:val="24"/>
        </w:rPr>
      </w:pPr>
    </w:p>
    <w:p w14:paraId="4B9181F9" w14:textId="22D7E020" w:rsidR="00705D9A" w:rsidRPr="00810E72" w:rsidRDefault="00705D9A" w:rsidP="00705D9A">
      <w:pPr>
        <w:rPr>
          <w:rFonts w:ascii="Times New Roman" w:hAnsi="Times New Roman" w:cs="Times New Roman"/>
          <w:b/>
          <w:bCs/>
          <w:i/>
          <w:iCs/>
          <w:sz w:val="24"/>
          <w:szCs w:val="24"/>
        </w:rPr>
      </w:pPr>
      <w:r w:rsidRPr="00810E72">
        <w:rPr>
          <w:rFonts w:ascii="Times New Roman" w:hAnsi="Times New Roman" w:cs="Times New Roman"/>
          <w:b/>
          <w:bCs/>
          <w:i/>
          <w:iCs/>
          <w:sz w:val="24"/>
          <w:szCs w:val="24"/>
        </w:rPr>
        <w:t>Tretiranje komaraca</w:t>
      </w:r>
    </w:p>
    <w:p w14:paraId="1733BA88" w14:textId="6E348D40" w:rsidR="00705D9A" w:rsidRPr="00810E72" w:rsidRDefault="00705D9A" w:rsidP="00705D9A">
      <w:pPr>
        <w:rPr>
          <w:rFonts w:ascii="Times New Roman" w:hAnsi="Times New Roman" w:cs="Times New Roman"/>
          <w:sz w:val="24"/>
          <w:szCs w:val="24"/>
        </w:rPr>
      </w:pPr>
      <w:r w:rsidRPr="00810E72">
        <w:rPr>
          <w:rFonts w:ascii="Times New Roman" w:hAnsi="Times New Roman" w:cs="Times New Roman"/>
          <w:sz w:val="24"/>
          <w:szCs w:val="24"/>
        </w:rPr>
        <w:t xml:space="preserve">I ove godine </w:t>
      </w:r>
      <w:r w:rsidR="004F16D2">
        <w:rPr>
          <w:rFonts w:ascii="Times New Roman" w:hAnsi="Times New Roman" w:cs="Times New Roman"/>
          <w:sz w:val="24"/>
          <w:szCs w:val="24"/>
        </w:rPr>
        <w:t xml:space="preserve">donio sam odluku o </w:t>
      </w:r>
      <w:r w:rsidRPr="00810E72">
        <w:rPr>
          <w:rFonts w:ascii="Times New Roman" w:hAnsi="Times New Roman" w:cs="Times New Roman"/>
          <w:sz w:val="24"/>
          <w:szCs w:val="24"/>
        </w:rPr>
        <w:t>tretiranj</w:t>
      </w:r>
      <w:r w:rsidR="004F16D2">
        <w:rPr>
          <w:rFonts w:ascii="Times New Roman" w:hAnsi="Times New Roman" w:cs="Times New Roman"/>
          <w:sz w:val="24"/>
          <w:szCs w:val="24"/>
        </w:rPr>
        <w:t>u</w:t>
      </w:r>
      <w:r w:rsidRPr="00810E72">
        <w:rPr>
          <w:rFonts w:ascii="Times New Roman" w:hAnsi="Times New Roman" w:cs="Times New Roman"/>
          <w:sz w:val="24"/>
          <w:szCs w:val="24"/>
        </w:rPr>
        <w:t xml:space="preserve"> komaraca od strane </w:t>
      </w:r>
      <w:r w:rsidR="00B44B94" w:rsidRPr="00810E72">
        <w:rPr>
          <w:rFonts w:ascii="Times New Roman" w:hAnsi="Times New Roman" w:cs="Times New Roman"/>
          <w:sz w:val="24"/>
          <w:szCs w:val="24"/>
        </w:rPr>
        <w:t xml:space="preserve">tvrtke </w:t>
      </w:r>
      <w:r w:rsidRPr="00810E72">
        <w:rPr>
          <w:rFonts w:ascii="Times New Roman" w:hAnsi="Times New Roman" w:cs="Times New Roman"/>
          <w:sz w:val="24"/>
          <w:szCs w:val="24"/>
        </w:rPr>
        <w:t>Škarda</w:t>
      </w:r>
      <w:r w:rsidR="00B44B94" w:rsidRPr="00810E72">
        <w:rPr>
          <w:rFonts w:ascii="Times New Roman" w:hAnsi="Times New Roman" w:cs="Times New Roman"/>
          <w:sz w:val="24"/>
          <w:szCs w:val="24"/>
        </w:rPr>
        <w:t xml:space="preserve"> sanitarna zaštita</w:t>
      </w:r>
      <w:r w:rsidRPr="00810E72">
        <w:rPr>
          <w:rFonts w:ascii="Times New Roman" w:hAnsi="Times New Roman" w:cs="Times New Roman"/>
          <w:sz w:val="24"/>
          <w:szCs w:val="24"/>
        </w:rPr>
        <w:t>,</w:t>
      </w:r>
      <w:r w:rsidR="00B44B94" w:rsidRPr="00810E72">
        <w:rPr>
          <w:rFonts w:ascii="Times New Roman" w:hAnsi="Times New Roman" w:cs="Times New Roman"/>
          <w:sz w:val="24"/>
          <w:szCs w:val="24"/>
        </w:rPr>
        <w:t xml:space="preserve"> u vrijednosti</w:t>
      </w:r>
      <w:r w:rsidRPr="00810E72">
        <w:rPr>
          <w:rFonts w:ascii="Times New Roman" w:hAnsi="Times New Roman" w:cs="Times New Roman"/>
          <w:sz w:val="24"/>
          <w:szCs w:val="24"/>
        </w:rPr>
        <w:t xml:space="preserve"> 200.000 kn.</w:t>
      </w:r>
    </w:p>
    <w:p w14:paraId="77CE574B" w14:textId="77777777" w:rsidR="00021F05" w:rsidRDefault="00021F05" w:rsidP="00021F05">
      <w:pPr>
        <w:jc w:val="center"/>
        <w:rPr>
          <w:rFonts w:ascii="Times New Roman" w:hAnsi="Times New Roman" w:cs="Times New Roman"/>
          <w:b/>
          <w:bCs/>
          <w:sz w:val="24"/>
          <w:szCs w:val="24"/>
        </w:rPr>
      </w:pPr>
    </w:p>
    <w:p w14:paraId="6E6D8743" w14:textId="275EB83A" w:rsidR="00705D9A" w:rsidRPr="00021F05" w:rsidRDefault="00021F05" w:rsidP="00021F05">
      <w:pPr>
        <w:jc w:val="center"/>
        <w:rPr>
          <w:rFonts w:ascii="Times New Roman" w:hAnsi="Times New Roman" w:cs="Times New Roman"/>
          <w:b/>
          <w:bCs/>
          <w:sz w:val="24"/>
          <w:szCs w:val="24"/>
        </w:rPr>
      </w:pPr>
      <w:r>
        <w:rPr>
          <w:rFonts w:ascii="Times New Roman" w:hAnsi="Times New Roman" w:cs="Times New Roman"/>
          <w:b/>
          <w:bCs/>
          <w:sz w:val="24"/>
          <w:szCs w:val="24"/>
        </w:rPr>
        <w:t>IV.</w:t>
      </w:r>
    </w:p>
    <w:p w14:paraId="3B2FD955" w14:textId="28340340" w:rsidR="00CB215E" w:rsidRDefault="00CB215E" w:rsidP="00021F05">
      <w:pPr>
        <w:jc w:val="center"/>
        <w:rPr>
          <w:rFonts w:ascii="Times New Roman" w:hAnsi="Times New Roman" w:cs="Times New Roman"/>
          <w:b/>
          <w:bCs/>
          <w:sz w:val="24"/>
          <w:szCs w:val="24"/>
        </w:rPr>
      </w:pPr>
      <w:r w:rsidRPr="00021F05">
        <w:rPr>
          <w:rFonts w:ascii="Times New Roman" w:hAnsi="Times New Roman" w:cs="Times New Roman"/>
          <w:b/>
          <w:bCs/>
          <w:sz w:val="24"/>
          <w:szCs w:val="24"/>
        </w:rPr>
        <w:t>Društvene djelatnosti</w:t>
      </w:r>
    </w:p>
    <w:p w14:paraId="5A1B1DD6" w14:textId="77777777" w:rsidR="00021F05" w:rsidRPr="00021F05" w:rsidRDefault="00021F05" w:rsidP="00021F05">
      <w:pPr>
        <w:jc w:val="center"/>
        <w:rPr>
          <w:rFonts w:ascii="Times New Roman" w:hAnsi="Times New Roman" w:cs="Times New Roman"/>
          <w:b/>
          <w:bCs/>
          <w:sz w:val="24"/>
          <w:szCs w:val="24"/>
        </w:rPr>
      </w:pPr>
    </w:p>
    <w:p w14:paraId="13878A88" w14:textId="5ED978A6" w:rsidR="00461BCD" w:rsidRPr="00810E72" w:rsidRDefault="00461BCD" w:rsidP="00450513">
      <w:pPr>
        <w:rPr>
          <w:rFonts w:ascii="Times New Roman" w:hAnsi="Times New Roman" w:cs="Times New Roman"/>
          <w:b/>
          <w:bCs/>
          <w:i/>
          <w:iCs/>
          <w:sz w:val="24"/>
          <w:szCs w:val="24"/>
        </w:rPr>
      </w:pPr>
      <w:r w:rsidRPr="00810E72">
        <w:rPr>
          <w:rFonts w:ascii="Times New Roman" w:hAnsi="Times New Roman" w:cs="Times New Roman"/>
          <w:b/>
          <w:bCs/>
          <w:i/>
          <w:iCs/>
          <w:sz w:val="24"/>
          <w:szCs w:val="24"/>
        </w:rPr>
        <w:t>Nabavka radnih bilježnica za osnovnoškolce</w:t>
      </w:r>
    </w:p>
    <w:p w14:paraId="00D97EA9" w14:textId="77777777" w:rsidR="00F27702" w:rsidRDefault="008F584B" w:rsidP="00450513">
      <w:pPr>
        <w:rPr>
          <w:rFonts w:ascii="Times New Roman" w:hAnsi="Times New Roman" w:cs="Times New Roman"/>
          <w:color w:val="FF0000"/>
          <w:sz w:val="24"/>
          <w:szCs w:val="24"/>
        </w:rPr>
      </w:pPr>
      <w:r>
        <w:rPr>
          <w:rFonts w:ascii="Times New Roman" w:hAnsi="Times New Roman" w:cs="Times New Roman"/>
          <w:sz w:val="24"/>
          <w:szCs w:val="24"/>
        </w:rPr>
        <w:lastRenderedPageBreak/>
        <w:t>Donio sam odluku o</w:t>
      </w:r>
      <w:r w:rsidR="00450513" w:rsidRPr="00810E72">
        <w:rPr>
          <w:rFonts w:ascii="Times New Roman" w:hAnsi="Times New Roman" w:cs="Times New Roman"/>
          <w:sz w:val="24"/>
          <w:szCs w:val="24"/>
        </w:rPr>
        <w:t xml:space="preserve"> kup</w:t>
      </w:r>
      <w:r>
        <w:rPr>
          <w:rFonts w:ascii="Times New Roman" w:hAnsi="Times New Roman" w:cs="Times New Roman"/>
          <w:sz w:val="24"/>
          <w:szCs w:val="24"/>
        </w:rPr>
        <w:t>nji</w:t>
      </w:r>
      <w:r w:rsidR="00450513" w:rsidRPr="00810E72">
        <w:rPr>
          <w:rFonts w:ascii="Times New Roman" w:hAnsi="Times New Roman" w:cs="Times New Roman"/>
          <w:sz w:val="24"/>
          <w:szCs w:val="24"/>
        </w:rPr>
        <w:t xml:space="preserve"> radn</w:t>
      </w:r>
      <w:r>
        <w:rPr>
          <w:rFonts w:ascii="Times New Roman" w:hAnsi="Times New Roman" w:cs="Times New Roman"/>
          <w:sz w:val="24"/>
          <w:szCs w:val="24"/>
        </w:rPr>
        <w:t>ih</w:t>
      </w:r>
      <w:r w:rsidR="00450513" w:rsidRPr="00810E72">
        <w:rPr>
          <w:rFonts w:ascii="Times New Roman" w:hAnsi="Times New Roman" w:cs="Times New Roman"/>
          <w:sz w:val="24"/>
          <w:szCs w:val="24"/>
        </w:rPr>
        <w:t xml:space="preserve"> bilježnic</w:t>
      </w:r>
      <w:r>
        <w:rPr>
          <w:rFonts w:ascii="Times New Roman" w:hAnsi="Times New Roman" w:cs="Times New Roman"/>
          <w:sz w:val="24"/>
          <w:szCs w:val="24"/>
        </w:rPr>
        <w:t>a</w:t>
      </w:r>
      <w:r w:rsidR="00450513" w:rsidRPr="00810E72">
        <w:rPr>
          <w:rFonts w:ascii="Times New Roman" w:hAnsi="Times New Roman" w:cs="Times New Roman"/>
          <w:sz w:val="24"/>
          <w:szCs w:val="24"/>
        </w:rPr>
        <w:t xml:space="preserve"> i drug</w:t>
      </w:r>
      <w:r>
        <w:rPr>
          <w:rFonts w:ascii="Times New Roman" w:hAnsi="Times New Roman" w:cs="Times New Roman"/>
          <w:sz w:val="24"/>
          <w:szCs w:val="24"/>
        </w:rPr>
        <w:t>og</w:t>
      </w:r>
      <w:r w:rsidR="00450513" w:rsidRPr="00810E72">
        <w:rPr>
          <w:rFonts w:ascii="Times New Roman" w:hAnsi="Times New Roman" w:cs="Times New Roman"/>
          <w:sz w:val="24"/>
          <w:szCs w:val="24"/>
        </w:rPr>
        <w:t xml:space="preserve"> obavezn</w:t>
      </w:r>
      <w:r>
        <w:rPr>
          <w:rFonts w:ascii="Times New Roman" w:hAnsi="Times New Roman" w:cs="Times New Roman"/>
          <w:sz w:val="24"/>
          <w:szCs w:val="24"/>
        </w:rPr>
        <w:t>og</w:t>
      </w:r>
      <w:r w:rsidR="00450513" w:rsidRPr="00810E72">
        <w:rPr>
          <w:rFonts w:ascii="Times New Roman" w:hAnsi="Times New Roman" w:cs="Times New Roman"/>
          <w:sz w:val="24"/>
          <w:szCs w:val="24"/>
        </w:rPr>
        <w:t xml:space="preserve"> pribor</w:t>
      </w:r>
      <w:r>
        <w:rPr>
          <w:rFonts w:ascii="Times New Roman" w:hAnsi="Times New Roman" w:cs="Times New Roman"/>
          <w:sz w:val="24"/>
          <w:szCs w:val="24"/>
        </w:rPr>
        <w:t>a</w:t>
      </w:r>
      <w:r w:rsidR="00450513" w:rsidRPr="00810E72">
        <w:rPr>
          <w:rFonts w:ascii="Times New Roman" w:hAnsi="Times New Roman" w:cs="Times New Roman"/>
          <w:sz w:val="24"/>
          <w:szCs w:val="24"/>
        </w:rPr>
        <w:t xml:space="preserve"> za učenike OŠ Čazma, </w:t>
      </w:r>
      <w:r w:rsidR="00461BCD" w:rsidRPr="00810E72">
        <w:rPr>
          <w:rFonts w:ascii="Times New Roman" w:hAnsi="Times New Roman" w:cs="Times New Roman"/>
          <w:sz w:val="24"/>
          <w:szCs w:val="24"/>
        </w:rPr>
        <w:t>za što</w:t>
      </w:r>
      <w:r w:rsidR="0034575E">
        <w:rPr>
          <w:rFonts w:ascii="Times New Roman" w:hAnsi="Times New Roman" w:cs="Times New Roman"/>
          <w:sz w:val="24"/>
          <w:szCs w:val="24"/>
        </w:rPr>
        <w:t xml:space="preserve"> </w:t>
      </w:r>
      <w:r w:rsidR="0034575E" w:rsidRPr="0086773A">
        <w:rPr>
          <w:rFonts w:ascii="Times New Roman" w:hAnsi="Times New Roman" w:cs="Times New Roman"/>
          <w:sz w:val="24"/>
          <w:szCs w:val="24"/>
        </w:rPr>
        <w:t>je utrošeno  308.263,17 kn.</w:t>
      </w:r>
      <w:r w:rsidR="00F27702" w:rsidRPr="0086773A">
        <w:rPr>
          <w:rFonts w:ascii="Times New Roman" w:hAnsi="Times New Roman" w:cs="Times New Roman"/>
          <w:sz w:val="24"/>
          <w:szCs w:val="24"/>
        </w:rPr>
        <w:t xml:space="preserve"> Provedena je javna nabava te su svim učenicima podijeljeni besplatni materijali početkom školske godine.</w:t>
      </w:r>
      <w:r w:rsidR="00F27702">
        <w:rPr>
          <w:rFonts w:ascii="Times New Roman" w:hAnsi="Times New Roman" w:cs="Times New Roman"/>
          <w:color w:val="FF0000"/>
          <w:sz w:val="24"/>
          <w:szCs w:val="24"/>
        </w:rPr>
        <w:t xml:space="preserve"> </w:t>
      </w:r>
    </w:p>
    <w:p w14:paraId="001E1949" w14:textId="6C6BDBBB" w:rsidR="00450513" w:rsidRPr="00810E72" w:rsidRDefault="0034575E" w:rsidP="00450513">
      <w:pPr>
        <w:rPr>
          <w:rFonts w:ascii="Times New Roman" w:hAnsi="Times New Roman" w:cs="Times New Roman"/>
          <w:sz w:val="24"/>
          <w:szCs w:val="24"/>
        </w:rPr>
      </w:pPr>
      <w:r w:rsidRPr="0034575E">
        <w:rPr>
          <w:rFonts w:ascii="Times New Roman" w:hAnsi="Times New Roman" w:cs="Times New Roman"/>
          <w:color w:val="FF0000"/>
          <w:sz w:val="24"/>
          <w:szCs w:val="24"/>
        </w:rPr>
        <w:tab/>
        <w:t xml:space="preserve">     </w:t>
      </w:r>
      <w:r w:rsidR="00461BCD" w:rsidRPr="0034575E">
        <w:rPr>
          <w:rFonts w:ascii="Times New Roman" w:hAnsi="Times New Roman" w:cs="Times New Roman"/>
          <w:color w:val="FF0000"/>
          <w:sz w:val="24"/>
          <w:szCs w:val="24"/>
        </w:rPr>
        <w:t xml:space="preserve"> </w:t>
      </w:r>
    </w:p>
    <w:p w14:paraId="133B65B1" w14:textId="77777777" w:rsidR="0018315D" w:rsidRDefault="00461BCD" w:rsidP="0018315D">
      <w:pPr>
        <w:rPr>
          <w:rFonts w:ascii="Times New Roman" w:hAnsi="Times New Roman" w:cs="Times New Roman"/>
          <w:b/>
          <w:bCs/>
          <w:i/>
          <w:iCs/>
          <w:sz w:val="24"/>
          <w:szCs w:val="24"/>
        </w:rPr>
      </w:pPr>
      <w:r w:rsidRPr="00810E72">
        <w:rPr>
          <w:rFonts w:ascii="Times New Roman" w:hAnsi="Times New Roman" w:cs="Times New Roman"/>
          <w:b/>
          <w:bCs/>
          <w:i/>
          <w:iCs/>
          <w:sz w:val="24"/>
          <w:szCs w:val="24"/>
        </w:rPr>
        <w:t xml:space="preserve">Energetska obnova PŠ </w:t>
      </w:r>
      <w:r w:rsidR="0018315D">
        <w:rPr>
          <w:rFonts w:ascii="Times New Roman" w:hAnsi="Times New Roman" w:cs="Times New Roman"/>
          <w:b/>
          <w:bCs/>
          <w:i/>
          <w:iCs/>
          <w:sz w:val="24"/>
          <w:szCs w:val="24"/>
        </w:rPr>
        <w:t xml:space="preserve">Vrtlinska </w:t>
      </w:r>
    </w:p>
    <w:p w14:paraId="35B4DCD9" w14:textId="77777777" w:rsidR="008F584B" w:rsidRDefault="0018315D" w:rsidP="0018315D">
      <w:pPr>
        <w:rPr>
          <w:rFonts w:ascii="Times New Roman" w:hAnsi="Times New Roman" w:cs="Times New Roman"/>
          <w:sz w:val="24"/>
          <w:szCs w:val="24"/>
        </w:rPr>
      </w:pPr>
      <w:r w:rsidRPr="0018315D">
        <w:rPr>
          <w:rFonts w:ascii="Times New Roman" w:hAnsi="Times New Roman" w:cs="Times New Roman"/>
          <w:sz w:val="24"/>
          <w:szCs w:val="24"/>
        </w:rPr>
        <w:t>Grad Čazma prijavio je projekt energetske obnove Područne škole Vrtlinska na natječaj Ministarstva regionalnog razvoja i fondova EU. Vrijednost projekta, koji je pripremila Razvojna agencija Čazma, iznosi 1.3 mil kn. Od Ministarstva regionalnog razvoja ostvarena je financijska potpora u iznosu od 330.000 kn, a razliku do punog iznosa podmirit će Grad Čazma iz gradskog proračuna. Radovi su u tijeku.</w:t>
      </w:r>
    </w:p>
    <w:p w14:paraId="7567C63E" w14:textId="768930BE" w:rsidR="0018315D" w:rsidRPr="0018315D" w:rsidRDefault="0018315D" w:rsidP="0018315D">
      <w:pPr>
        <w:rPr>
          <w:rFonts w:ascii="Times New Roman" w:hAnsi="Times New Roman" w:cs="Times New Roman"/>
          <w:sz w:val="24"/>
          <w:szCs w:val="24"/>
        </w:rPr>
      </w:pPr>
      <w:r w:rsidRPr="0018315D">
        <w:rPr>
          <w:rFonts w:ascii="Times New Roman" w:hAnsi="Times New Roman" w:cs="Times New Roman"/>
          <w:sz w:val="24"/>
          <w:szCs w:val="24"/>
        </w:rPr>
        <w:t>Završila je energetska obnova PŠ Miklouš</w:t>
      </w:r>
      <w:r>
        <w:rPr>
          <w:rFonts w:ascii="Times New Roman" w:hAnsi="Times New Roman" w:cs="Times New Roman"/>
          <w:sz w:val="24"/>
          <w:szCs w:val="24"/>
        </w:rPr>
        <w:t>.</w:t>
      </w:r>
    </w:p>
    <w:p w14:paraId="017EA105" w14:textId="77777777" w:rsidR="008D7D10" w:rsidRPr="00810E72" w:rsidRDefault="008D7D10" w:rsidP="00450513">
      <w:pPr>
        <w:rPr>
          <w:rFonts w:ascii="Times New Roman" w:hAnsi="Times New Roman" w:cs="Times New Roman"/>
          <w:b/>
          <w:bCs/>
          <w:i/>
          <w:iCs/>
          <w:sz w:val="24"/>
          <w:szCs w:val="24"/>
        </w:rPr>
      </w:pPr>
      <w:r w:rsidRPr="00810E72">
        <w:rPr>
          <w:rFonts w:ascii="Times New Roman" w:hAnsi="Times New Roman" w:cs="Times New Roman"/>
          <w:b/>
          <w:bCs/>
          <w:i/>
          <w:iCs/>
          <w:sz w:val="24"/>
          <w:szCs w:val="24"/>
        </w:rPr>
        <w:t xml:space="preserve">Sufinanciranje troškova prijevoza </w:t>
      </w:r>
    </w:p>
    <w:p w14:paraId="1DBCA7FD" w14:textId="684664AE" w:rsidR="00450513" w:rsidRPr="00810E72" w:rsidRDefault="008E0E13" w:rsidP="00450513">
      <w:pPr>
        <w:rPr>
          <w:rFonts w:ascii="Times New Roman" w:hAnsi="Times New Roman" w:cs="Times New Roman"/>
          <w:sz w:val="24"/>
          <w:szCs w:val="24"/>
        </w:rPr>
      </w:pPr>
      <w:r>
        <w:rPr>
          <w:rFonts w:ascii="Times New Roman" w:hAnsi="Times New Roman" w:cs="Times New Roman"/>
          <w:sz w:val="24"/>
          <w:szCs w:val="24"/>
        </w:rPr>
        <w:t>Donio sam odluku o s</w:t>
      </w:r>
      <w:r w:rsidR="00450513" w:rsidRPr="00810E72">
        <w:rPr>
          <w:rFonts w:ascii="Times New Roman" w:hAnsi="Times New Roman" w:cs="Times New Roman"/>
          <w:sz w:val="24"/>
          <w:szCs w:val="24"/>
        </w:rPr>
        <w:t>ufinancira</w:t>
      </w:r>
      <w:r w:rsidR="00461BCD" w:rsidRPr="00810E72">
        <w:rPr>
          <w:rFonts w:ascii="Times New Roman" w:hAnsi="Times New Roman" w:cs="Times New Roman"/>
          <w:sz w:val="24"/>
          <w:szCs w:val="24"/>
        </w:rPr>
        <w:t>nj</w:t>
      </w:r>
      <w:r>
        <w:rPr>
          <w:rFonts w:ascii="Times New Roman" w:hAnsi="Times New Roman" w:cs="Times New Roman"/>
          <w:sz w:val="24"/>
          <w:szCs w:val="24"/>
        </w:rPr>
        <w:t>u</w:t>
      </w:r>
      <w:r w:rsidR="00450513" w:rsidRPr="00810E72">
        <w:rPr>
          <w:rFonts w:ascii="Times New Roman" w:hAnsi="Times New Roman" w:cs="Times New Roman"/>
          <w:sz w:val="24"/>
          <w:szCs w:val="24"/>
        </w:rPr>
        <w:t xml:space="preserve"> troškov</w:t>
      </w:r>
      <w:r w:rsidR="00461BCD" w:rsidRPr="00810E72">
        <w:rPr>
          <w:rFonts w:ascii="Times New Roman" w:hAnsi="Times New Roman" w:cs="Times New Roman"/>
          <w:sz w:val="24"/>
          <w:szCs w:val="24"/>
        </w:rPr>
        <w:t>a</w:t>
      </w:r>
      <w:r w:rsidR="00450513" w:rsidRPr="00810E72">
        <w:rPr>
          <w:rFonts w:ascii="Times New Roman" w:hAnsi="Times New Roman" w:cs="Times New Roman"/>
          <w:sz w:val="24"/>
          <w:szCs w:val="24"/>
        </w:rPr>
        <w:t xml:space="preserve"> prijevoza za učenike i studente i u ovoj školskoj godini te je iznos subvencije za studente povećan s 10 na 50 posto. Učenicima se subvencionira 75%. Riječ je o učenicima koji su izostavljeni državnom subvencijom, odnosno koji stanuju 5 km od škole i manje.  U proračunu je osigurano 50.000 kn.</w:t>
      </w:r>
    </w:p>
    <w:p w14:paraId="181B9891" w14:textId="77777777" w:rsidR="008D7D10" w:rsidRPr="00810E72" w:rsidRDefault="008D7D10" w:rsidP="00450513">
      <w:pPr>
        <w:rPr>
          <w:rFonts w:ascii="Times New Roman" w:hAnsi="Times New Roman" w:cs="Times New Roman"/>
          <w:b/>
          <w:bCs/>
          <w:i/>
          <w:iCs/>
          <w:sz w:val="24"/>
          <w:szCs w:val="24"/>
        </w:rPr>
      </w:pPr>
      <w:r w:rsidRPr="00810E72">
        <w:rPr>
          <w:rFonts w:ascii="Times New Roman" w:hAnsi="Times New Roman" w:cs="Times New Roman"/>
          <w:b/>
          <w:bCs/>
          <w:i/>
          <w:iCs/>
          <w:sz w:val="24"/>
          <w:szCs w:val="24"/>
        </w:rPr>
        <w:t xml:space="preserve">Jednokratne pomoći za studente </w:t>
      </w:r>
    </w:p>
    <w:p w14:paraId="6F323CC1" w14:textId="77777777" w:rsidR="00600D95" w:rsidRDefault="008F584B" w:rsidP="00450513">
      <w:pPr>
        <w:rPr>
          <w:rFonts w:ascii="Times New Roman" w:hAnsi="Times New Roman" w:cs="Times New Roman"/>
          <w:sz w:val="24"/>
          <w:szCs w:val="24"/>
        </w:rPr>
      </w:pPr>
      <w:r>
        <w:rPr>
          <w:rFonts w:ascii="Times New Roman" w:hAnsi="Times New Roman" w:cs="Times New Roman"/>
          <w:sz w:val="24"/>
          <w:szCs w:val="24"/>
        </w:rPr>
        <w:t>D</w:t>
      </w:r>
      <w:r w:rsidR="008E0E13">
        <w:rPr>
          <w:rFonts w:ascii="Times New Roman" w:hAnsi="Times New Roman" w:cs="Times New Roman"/>
          <w:sz w:val="24"/>
          <w:szCs w:val="24"/>
        </w:rPr>
        <w:t xml:space="preserve">onio sam odluku o </w:t>
      </w:r>
      <w:r w:rsidR="00450513" w:rsidRPr="00810E72">
        <w:rPr>
          <w:rFonts w:ascii="Times New Roman" w:hAnsi="Times New Roman" w:cs="Times New Roman"/>
          <w:sz w:val="24"/>
          <w:szCs w:val="24"/>
        </w:rPr>
        <w:t>dodjel</w:t>
      </w:r>
      <w:r w:rsidR="008E0E13">
        <w:rPr>
          <w:rFonts w:ascii="Times New Roman" w:hAnsi="Times New Roman" w:cs="Times New Roman"/>
          <w:sz w:val="24"/>
          <w:szCs w:val="24"/>
        </w:rPr>
        <w:t>i</w:t>
      </w:r>
      <w:r w:rsidR="00450513" w:rsidRPr="00810E72">
        <w:rPr>
          <w:rFonts w:ascii="Times New Roman" w:hAnsi="Times New Roman" w:cs="Times New Roman"/>
          <w:sz w:val="24"/>
          <w:szCs w:val="24"/>
        </w:rPr>
        <w:t xml:space="preserve"> jednokratn</w:t>
      </w:r>
      <w:r w:rsidR="008E0E13">
        <w:rPr>
          <w:rFonts w:ascii="Times New Roman" w:hAnsi="Times New Roman" w:cs="Times New Roman"/>
          <w:sz w:val="24"/>
          <w:szCs w:val="24"/>
        </w:rPr>
        <w:t>ih</w:t>
      </w:r>
      <w:r w:rsidR="00450513" w:rsidRPr="00810E72">
        <w:rPr>
          <w:rFonts w:ascii="Times New Roman" w:hAnsi="Times New Roman" w:cs="Times New Roman"/>
          <w:sz w:val="24"/>
          <w:szCs w:val="24"/>
        </w:rPr>
        <w:t xml:space="preserve"> </w:t>
      </w:r>
      <w:r w:rsidR="008E0E13">
        <w:rPr>
          <w:rFonts w:ascii="Times New Roman" w:hAnsi="Times New Roman" w:cs="Times New Roman"/>
          <w:sz w:val="24"/>
          <w:szCs w:val="24"/>
        </w:rPr>
        <w:t xml:space="preserve">novčanih </w:t>
      </w:r>
      <w:r w:rsidR="00450513" w:rsidRPr="00810E72">
        <w:rPr>
          <w:rFonts w:ascii="Times New Roman" w:hAnsi="Times New Roman" w:cs="Times New Roman"/>
          <w:sz w:val="24"/>
          <w:szCs w:val="24"/>
        </w:rPr>
        <w:t>pomoći za studente</w:t>
      </w:r>
      <w:r w:rsidR="008E0E13">
        <w:rPr>
          <w:rFonts w:ascii="Times New Roman" w:hAnsi="Times New Roman" w:cs="Times New Roman"/>
          <w:sz w:val="24"/>
          <w:szCs w:val="24"/>
        </w:rPr>
        <w:t xml:space="preserve">, </w:t>
      </w:r>
      <w:r w:rsidR="00450513" w:rsidRPr="00810E72">
        <w:rPr>
          <w:rFonts w:ascii="Times New Roman" w:hAnsi="Times New Roman" w:cs="Times New Roman"/>
          <w:sz w:val="24"/>
          <w:szCs w:val="24"/>
        </w:rPr>
        <w:t>1000 kn po studentu</w:t>
      </w:r>
      <w:r w:rsidR="008E0E13">
        <w:rPr>
          <w:rFonts w:ascii="Times New Roman" w:hAnsi="Times New Roman" w:cs="Times New Roman"/>
          <w:sz w:val="24"/>
          <w:szCs w:val="24"/>
        </w:rPr>
        <w:t xml:space="preserve">. </w:t>
      </w:r>
      <w:r w:rsidR="00600D95" w:rsidRPr="0086773A">
        <w:rPr>
          <w:rFonts w:ascii="Times New Roman" w:hAnsi="Times New Roman" w:cs="Times New Roman"/>
          <w:sz w:val="24"/>
          <w:szCs w:val="24"/>
        </w:rPr>
        <w:t>Ukupno je zaprimljeno 83 zahtjeva koji su isplaćeni.</w:t>
      </w:r>
      <w:r w:rsidR="00600D95">
        <w:rPr>
          <w:rFonts w:ascii="Times New Roman" w:hAnsi="Times New Roman" w:cs="Times New Roman"/>
          <w:sz w:val="24"/>
          <w:szCs w:val="24"/>
        </w:rPr>
        <w:t xml:space="preserve">  </w:t>
      </w:r>
    </w:p>
    <w:p w14:paraId="69855DAA" w14:textId="73F73ED4" w:rsidR="00450513" w:rsidRPr="00810E72" w:rsidRDefault="008E0E13" w:rsidP="00450513">
      <w:pPr>
        <w:rPr>
          <w:rFonts w:ascii="Times New Roman" w:hAnsi="Times New Roman" w:cs="Times New Roman"/>
          <w:sz w:val="24"/>
          <w:szCs w:val="24"/>
        </w:rPr>
      </w:pPr>
      <w:r>
        <w:rPr>
          <w:rFonts w:ascii="Times New Roman" w:hAnsi="Times New Roman" w:cs="Times New Roman"/>
          <w:sz w:val="24"/>
          <w:szCs w:val="24"/>
        </w:rPr>
        <w:t xml:space="preserve"> Također, donio sam odluku</w:t>
      </w:r>
      <w:r w:rsidR="00450513" w:rsidRPr="00810E72">
        <w:rPr>
          <w:rFonts w:ascii="Times New Roman" w:hAnsi="Times New Roman" w:cs="Times New Roman"/>
          <w:sz w:val="24"/>
          <w:szCs w:val="24"/>
        </w:rPr>
        <w:t xml:space="preserve"> </w:t>
      </w:r>
      <w:r>
        <w:rPr>
          <w:rFonts w:ascii="Times New Roman" w:hAnsi="Times New Roman" w:cs="Times New Roman"/>
          <w:sz w:val="24"/>
          <w:szCs w:val="24"/>
        </w:rPr>
        <w:t xml:space="preserve">o </w:t>
      </w:r>
      <w:r w:rsidR="00450513" w:rsidRPr="00810E72">
        <w:rPr>
          <w:rFonts w:ascii="Times New Roman" w:hAnsi="Times New Roman" w:cs="Times New Roman"/>
          <w:sz w:val="24"/>
          <w:szCs w:val="24"/>
        </w:rPr>
        <w:t>sufinancira</w:t>
      </w:r>
      <w:r>
        <w:rPr>
          <w:rFonts w:ascii="Times New Roman" w:hAnsi="Times New Roman" w:cs="Times New Roman"/>
          <w:sz w:val="24"/>
          <w:szCs w:val="24"/>
        </w:rPr>
        <w:t>nju</w:t>
      </w:r>
      <w:r w:rsidR="00450513" w:rsidRPr="00810E72">
        <w:rPr>
          <w:rFonts w:ascii="Times New Roman" w:hAnsi="Times New Roman" w:cs="Times New Roman"/>
          <w:sz w:val="24"/>
          <w:szCs w:val="24"/>
        </w:rPr>
        <w:t xml:space="preserve"> studentsk</w:t>
      </w:r>
      <w:r>
        <w:rPr>
          <w:rFonts w:ascii="Times New Roman" w:hAnsi="Times New Roman" w:cs="Times New Roman"/>
          <w:sz w:val="24"/>
          <w:szCs w:val="24"/>
        </w:rPr>
        <w:t>ih</w:t>
      </w:r>
      <w:r w:rsidR="00450513" w:rsidRPr="00810E72">
        <w:rPr>
          <w:rFonts w:ascii="Times New Roman" w:hAnsi="Times New Roman" w:cs="Times New Roman"/>
          <w:sz w:val="24"/>
          <w:szCs w:val="24"/>
        </w:rPr>
        <w:t xml:space="preserve"> kredit</w:t>
      </w:r>
      <w:r>
        <w:rPr>
          <w:rFonts w:ascii="Times New Roman" w:hAnsi="Times New Roman" w:cs="Times New Roman"/>
          <w:sz w:val="24"/>
          <w:szCs w:val="24"/>
        </w:rPr>
        <w:t>a</w:t>
      </w:r>
      <w:r w:rsidR="00450513" w:rsidRPr="00810E72">
        <w:rPr>
          <w:rFonts w:ascii="Times New Roman" w:hAnsi="Times New Roman" w:cs="Times New Roman"/>
          <w:sz w:val="24"/>
          <w:szCs w:val="24"/>
        </w:rPr>
        <w:t xml:space="preserve">. Za tu namjenu osigurano </w:t>
      </w:r>
      <w:r w:rsidR="00461BCD" w:rsidRPr="00810E72">
        <w:rPr>
          <w:rFonts w:ascii="Times New Roman" w:hAnsi="Times New Roman" w:cs="Times New Roman"/>
          <w:sz w:val="24"/>
          <w:szCs w:val="24"/>
        </w:rPr>
        <w:t xml:space="preserve">je </w:t>
      </w:r>
      <w:r w:rsidR="00450513" w:rsidRPr="00810E72">
        <w:rPr>
          <w:rFonts w:ascii="Times New Roman" w:hAnsi="Times New Roman" w:cs="Times New Roman"/>
          <w:sz w:val="24"/>
          <w:szCs w:val="24"/>
        </w:rPr>
        <w:t>30.000 kn.</w:t>
      </w:r>
    </w:p>
    <w:p w14:paraId="4503BC96" w14:textId="77777777" w:rsidR="00A63E92" w:rsidRPr="00810E72" w:rsidRDefault="00A63E92" w:rsidP="00450513">
      <w:pPr>
        <w:rPr>
          <w:rFonts w:ascii="Times New Roman" w:hAnsi="Times New Roman" w:cs="Times New Roman"/>
          <w:b/>
          <w:bCs/>
          <w:i/>
          <w:iCs/>
          <w:sz w:val="24"/>
          <w:szCs w:val="24"/>
        </w:rPr>
      </w:pPr>
      <w:r w:rsidRPr="00810E72">
        <w:rPr>
          <w:rFonts w:ascii="Times New Roman" w:hAnsi="Times New Roman" w:cs="Times New Roman"/>
          <w:b/>
          <w:bCs/>
          <w:i/>
          <w:iCs/>
          <w:sz w:val="24"/>
          <w:szCs w:val="24"/>
        </w:rPr>
        <w:t>Zahtjevi za priznavanje troškova za drva</w:t>
      </w:r>
    </w:p>
    <w:p w14:paraId="013A260D" w14:textId="09F81DC0" w:rsidR="00A63E92" w:rsidRDefault="00A63E92" w:rsidP="00450513">
      <w:pPr>
        <w:rPr>
          <w:rFonts w:ascii="Times New Roman" w:hAnsi="Times New Roman" w:cs="Times New Roman"/>
          <w:sz w:val="24"/>
          <w:szCs w:val="24"/>
        </w:rPr>
      </w:pPr>
      <w:r w:rsidRPr="00810E72">
        <w:rPr>
          <w:rFonts w:ascii="Times New Roman" w:hAnsi="Times New Roman" w:cs="Times New Roman"/>
          <w:sz w:val="24"/>
          <w:szCs w:val="24"/>
        </w:rPr>
        <w:t xml:space="preserve">Sukladno novom </w:t>
      </w:r>
      <w:r w:rsidR="001B4DBB">
        <w:rPr>
          <w:rFonts w:ascii="Times New Roman" w:hAnsi="Times New Roman" w:cs="Times New Roman"/>
          <w:sz w:val="24"/>
          <w:szCs w:val="24"/>
        </w:rPr>
        <w:t>Z</w:t>
      </w:r>
      <w:r w:rsidRPr="00810E72">
        <w:rPr>
          <w:rFonts w:ascii="Times New Roman" w:hAnsi="Times New Roman" w:cs="Times New Roman"/>
          <w:sz w:val="24"/>
          <w:szCs w:val="24"/>
        </w:rPr>
        <w:t>akonu o socijalnoj skrbi, pozvani su svi korisnici zajamčene minimalne naknade Centra za socijalnu skrb da podnesu zahtjeve za priznavanje troškova stanovanja koji od sada obuhvaćaju i troškove za drva, a ne više kao zasebno pravo. Zaprimljeno je i obrađeno 70 zahtjeva</w:t>
      </w:r>
      <w:r w:rsidR="003631BF">
        <w:rPr>
          <w:rFonts w:ascii="Times New Roman" w:hAnsi="Times New Roman" w:cs="Times New Roman"/>
          <w:sz w:val="24"/>
          <w:szCs w:val="24"/>
        </w:rPr>
        <w:t xml:space="preserve"> </w:t>
      </w:r>
      <w:r w:rsidR="003631BF" w:rsidRPr="0086773A">
        <w:rPr>
          <w:rFonts w:ascii="Times New Roman" w:hAnsi="Times New Roman" w:cs="Times New Roman"/>
          <w:sz w:val="24"/>
          <w:szCs w:val="24"/>
        </w:rPr>
        <w:t xml:space="preserve">te je svakom korisniku isplaćeno 1.050 kn. </w:t>
      </w:r>
    </w:p>
    <w:p w14:paraId="75FE222A" w14:textId="2B14BB55" w:rsidR="00BA495D" w:rsidRPr="00BA495D" w:rsidRDefault="00BA495D" w:rsidP="00450513">
      <w:pPr>
        <w:rPr>
          <w:rFonts w:ascii="Times New Roman" w:hAnsi="Times New Roman" w:cs="Times New Roman"/>
          <w:b/>
          <w:bCs/>
          <w:i/>
          <w:iCs/>
          <w:sz w:val="24"/>
          <w:szCs w:val="24"/>
        </w:rPr>
      </w:pPr>
      <w:r w:rsidRPr="00BA495D">
        <w:rPr>
          <w:rFonts w:ascii="Times New Roman" w:hAnsi="Times New Roman" w:cs="Times New Roman"/>
          <w:b/>
          <w:bCs/>
          <w:i/>
          <w:iCs/>
          <w:sz w:val="24"/>
          <w:szCs w:val="24"/>
        </w:rPr>
        <w:t>Božićnice za umirovljenike</w:t>
      </w:r>
    </w:p>
    <w:p w14:paraId="616E6049" w14:textId="4FEF30DB" w:rsidR="00BA495D" w:rsidRPr="0086773A" w:rsidRDefault="00BA495D" w:rsidP="00450513">
      <w:pPr>
        <w:rPr>
          <w:rFonts w:ascii="Times New Roman" w:hAnsi="Times New Roman" w:cs="Times New Roman"/>
          <w:sz w:val="24"/>
          <w:szCs w:val="24"/>
        </w:rPr>
      </w:pPr>
      <w:r>
        <w:rPr>
          <w:rFonts w:ascii="Times New Roman" w:hAnsi="Times New Roman" w:cs="Times New Roman"/>
          <w:sz w:val="24"/>
          <w:szCs w:val="24"/>
        </w:rPr>
        <w:t>Donio sam odluku o pod</w:t>
      </w:r>
      <w:r w:rsidRPr="00BA495D">
        <w:rPr>
          <w:rFonts w:ascii="Times New Roman" w:hAnsi="Times New Roman" w:cs="Times New Roman"/>
          <w:sz w:val="24"/>
          <w:szCs w:val="24"/>
        </w:rPr>
        <w:t>jeli</w:t>
      </w:r>
      <w:r>
        <w:rPr>
          <w:rFonts w:ascii="Times New Roman" w:hAnsi="Times New Roman" w:cs="Times New Roman"/>
          <w:sz w:val="24"/>
          <w:szCs w:val="24"/>
        </w:rPr>
        <w:t xml:space="preserve"> </w:t>
      </w:r>
      <w:r w:rsidRPr="00BA495D">
        <w:rPr>
          <w:rFonts w:ascii="Times New Roman" w:hAnsi="Times New Roman" w:cs="Times New Roman"/>
          <w:sz w:val="24"/>
          <w:szCs w:val="24"/>
        </w:rPr>
        <w:t>božićnic</w:t>
      </w:r>
      <w:r>
        <w:rPr>
          <w:rFonts w:ascii="Times New Roman" w:hAnsi="Times New Roman" w:cs="Times New Roman"/>
          <w:sz w:val="24"/>
          <w:szCs w:val="24"/>
        </w:rPr>
        <w:t>a</w:t>
      </w:r>
      <w:r w:rsidRPr="00BA495D">
        <w:rPr>
          <w:rFonts w:ascii="Times New Roman" w:hAnsi="Times New Roman" w:cs="Times New Roman"/>
          <w:sz w:val="24"/>
          <w:szCs w:val="24"/>
        </w:rPr>
        <w:t xml:space="preserve"> umirovljenicima slabijeg imovinskog stanja, odnosno onima s mirovinom do 2000 kn. Ukupno smo zaprimili </w:t>
      </w:r>
      <w:r w:rsidRPr="0086773A">
        <w:rPr>
          <w:rFonts w:ascii="Times New Roman" w:hAnsi="Times New Roman" w:cs="Times New Roman"/>
          <w:sz w:val="24"/>
          <w:szCs w:val="24"/>
        </w:rPr>
        <w:t>2</w:t>
      </w:r>
      <w:r w:rsidR="007B0114" w:rsidRPr="0086773A">
        <w:rPr>
          <w:rFonts w:ascii="Times New Roman" w:hAnsi="Times New Roman" w:cs="Times New Roman"/>
          <w:sz w:val="24"/>
          <w:szCs w:val="24"/>
        </w:rPr>
        <w:t>88</w:t>
      </w:r>
      <w:r w:rsidRPr="0086773A">
        <w:rPr>
          <w:rFonts w:ascii="Times New Roman" w:hAnsi="Times New Roman" w:cs="Times New Roman"/>
          <w:sz w:val="24"/>
          <w:szCs w:val="24"/>
        </w:rPr>
        <w:t xml:space="preserve"> prijava umirovljenika</w:t>
      </w:r>
      <w:r w:rsidR="003631BF" w:rsidRPr="0086773A">
        <w:rPr>
          <w:rFonts w:ascii="Times New Roman" w:hAnsi="Times New Roman" w:cs="Times New Roman"/>
          <w:sz w:val="24"/>
          <w:szCs w:val="24"/>
        </w:rPr>
        <w:t xml:space="preserve"> te je ukupno isplaćeno 57.600,00</w:t>
      </w:r>
      <w:r w:rsidR="003631BF" w:rsidRPr="0086773A">
        <w:rPr>
          <w:rFonts w:ascii="Times New Roman" w:hAnsi="Times New Roman" w:cs="Times New Roman"/>
          <w:sz w:val="24"/>
          <w:szCs w:val="24"/>
        </w:rPr>
        <w:tab/>
        <w:t xml:space="preserve">kn. </w:t>
      </w:r>
    </w:p>
    <w:p w14:paraId="04585E4C" w14:textId="6F0D6A6C" w:rsidR="00A5362C" w:rsidRPr="0086773A" w:rsidRDefault="00A5362C" w:rsidP="00450513">
      <w:pPr>
        <w:rPr>
          <w:rFonts w:ascii="Times New Roman" w:hAnsi="Times New Roman" w:cs="Times New Roman"/>
          <w:b/>
          <w:bCs/>
          <w:i/>
          <w:iCs/>
          <w:sz w:val="24"/>
          <w:szCs w:val="24"/>
        </w:rPr>
      </w:pPr>
      <w:r w:rsidRPr="0086773A">
        <w:rPr>
          <w:rFonts w:ascii="Times New Roman" w:hAnsi="Times New Roman" w:cs="Times New Roman"/>
          <w:b/>
          <w:bCs/>
          <w:i/>
          <w:iCs/>
          <w:sz w:val="24"/>
          <w:szCs w:val="24"/>
        </w:rPr>
        <w:t xml:space="preserve">Naknade za novorođenčad </w:t>
      </w:r>
    </w:p>
    <w:p w14:paraId="747115FD" w14:textId="3AFDFDB1" w:rsidR="00A5362C" w:rsidRPr="0086773A" w:rsidRDefault="00A5362C" w:rsidP="00A5362C">
      <w:pPr>
        <w:rPr>
          <w:rFonts w:ascii="Times New Roman" w:hAnsi="Times New Roman" w:cs="Times New Roman"/>
          <w:sz w:val="24"/>
          <w:szCs w:val="24"/>
        </w:rPr>
      </w:pPr>
      <w:r w:rsidRPr="0086773A">
        <w:rPr>
          <w:rFonts w:ascii="Times New Roman" w:hAnsi="Times New Roman" w:cs="Times New Roman"/>
          <w:sz w:val="24"/>
          <w:szCs w:val="24"/>
        </w:rPr>
        <w:t xml:space="preserve">od srpnja povećane su naknade za novorođenu djecu na području Grada Čazme koje sada iznose: 5.000 kuna za prvo novorođeno dijete u obitelji , 7.000 kuna za drugo novorođeno dijete u obitelji i 10.000 kuna za treće i svako sljedeće novorođeno dijete u obitelji. </w:t>
      </w:r>
      <w:r w:rsidR="006C73C5" w:rsidRPr="0086773A">
        <w:rPr>
          <w:rFonts w:ascii="Times New Roman" w:hAnsi="Times New Roman" w:cs="Times New Roman"/>
          <w:sz w:val="24"/>
          <w:szCs w:val="24"/>
        </w:rPr>
        <w:t xml:space="preserve">Ukupno je tijekom 2022. zaprimljeno i isplaćeno 65 zahtjeva. </w:t>
      </w:r>
    </w:p>
    <w:p w14:paraId="49570A81" w14:textId="10F08B36" w:rsidR="006C1EF5" w:rsidRPr="00810E72" w:rsidRDefault="00527EB1" w:rsidP="00A90556">
      <w:pPr>
        <w:rPr>
          <w:rFonts w:ascii="Times New Roman" w:hAnsi="Times New Roman" w:cs="Times New Roman"/>
          <w:b/>
          <w:bCs/>
          <w:i/>
          <w:iCs/>
          <w:sz w:val="24"/>
          <w:szCs w:val="24"/>
        </w:rPr>
      </w:pPr>
      <w:r w:rsidRPr="00810E72">
        <w:rPr>
          <w:rFonts w:ascii="Times New Roman" w:hAnsi="Times New Roman" w:cs="Times New Roman"/>
          <w:b/>
          <w:bCs/>
          <w:i/>
          <w:iCs/>
          <w:sz w:val="24"/>
          <w:szCs w:val="24"/>
        </w:rPr>
        <w:t>Aktivnost udruga</w:t>
      </w:r>
    </w:p>
    <w:p w14:paraId="2F0EE8DF" w14:textId="5DB8CD14" w:rsidR="007A1861" w:rsidRDefault="008E0E13" w:rsidP="00A90556">
      <w:pPr>
        <w:rPr>
          <w:rFonts w:ascii="Times New Roman" w:hAnsi="Times New Roman" w:cs="Times New Roman"/>
          <w:sz w:val="24"/>
          <w:szCs w:val="24"/>
        </w:rPr>
      </w:pPr>
      <w:r>
        <w:rPr>
          <w:rFonts w:ascii="Times New Roman" w:hAnsi="Times New Roman" w:cs="Times New Roman"/>
          <w:sz w:val="24"/>
          <w:szCs w:val="24"/>
        </w:rPr>
        <w:lastRenderedPageBreak/>
        <w:t xml:space="preserve">Posjetio sam </w:t>
      </w:r>
      <w:r w:rsidR="007A1861" w:rsidRPr="007A1861">
        <w:rPr>
          <w:rFonts w:ascii="Times New Roman" w:hAnsi="Times New Roman" w:cs="Times New Roman"/>
          <w:sz w:val="24"/>
          <w:szCs w:val="24"/>
        </w:rPr>
        <w:t xml:space="preserve">DVD Općevac-Palančani </w:t>
      </w:r>
      <w:r>
        <w:rPr>
          <w:rFonts w:ascii="Times New Roman" w:hAnsi="Times New Roman" w:cs="Times New Roman"/>
          <w:sz w:val="24"/>
          <w:szCs w:val="24"/>
        </w:rPr>
        <w:t xml:space="preserve">koji je </w:t>
      </w:r>
      <w:r w:rsidR="007A1861" w:rsidRPr="007A1861">
        <w:rPr>
          <w:rFonts w:ascii="Times New Roman" w:hAnsi="Times New Roman" w:cs="Times New Roman"/>
          <w:sz w:val="24"/>
          <w:szCs w:val="24"/>
        </w:rPr>
        <w:t>iz Europskog fonda solidarnosti dobio opremu vrijednu više od 200 tisuća kuna, na natječaju Ministarstva unutarnjih poslova, preko kojeg su se dodjeljivala sredstva iz Europskog fonda solidarnosti. Natječajnu dokumentaciju radili su sami, točnije izradio ju je blagajnik Društva Bruno Bradić, koji je i voditelj projekta, uz pomoć člana Društva Ivice Severa.</w:t>
      </w:r>
    </w:p>
    <w:p w14:paraId="0A797A29" w14:textId="018E883B" w:rsidR="006C1EF5" w:rsidRPr="00810E72" w:rsidRDefault="008E0E13" w:rsidP="00A90556">
      <w:pPr>
        <w:rPr>
          <w:rFonts w:ascii="Times New Roman" w:hAnsi="Times New Roman" w:cs="Times New Roman"/>
          <w:sz w:val="24"/>
          <w:szCs w:val="24"/>
        </w:rPr>
      </w:pPr>
      <w:r>
        <w:rPr>
          <w:rFonts w:ascii="Times New Roman" w:hAnsi="Times New Roman" w:cs="Times New Roman"/>
          <w:sz w:val="24"/>
          <w:szCs w:val="24"/>
        </w:rPr>
        <w:t xml:space="preserve">Održao sam prijme za </w:t>
      </w:r>
      <w:r w:rsidR="006C1EF5" w:rsidRPr="00810E72">
        <w:rPr>
          <w:rFonts w:ascii="Times New Roman" w:hAnsi="Times New Roman" w:cs="Times New Roman"/>
          <w:sz w:val="24"/>
          <w:szCs w:val="24"/>
        </w:rPr>
        <w:t>Čazmanske mažoretkinje i ekip</w:t>
      </w:r>
      <w:r>
        <w:rPr>
          <w:rFonts w:ascii="Times New Roman" w:hAnsi="Times New Roman" w:cs="Times New Roman"/>
          <w:sz w:val="24"/>
          <w:szCs w:val="24"/>
        </w:rPr>
        <w:t>u</w:t>
      </w:r>
      <w:r w:rsidR="006C1EF5" w:rsidRPr="00810E72">
        <w:rPr>
          <w:rFonts w:ascii="Times New Roman" w:hAnsi="Times New Roman" w:cs="Times New Roman"/>
          <w:sz w:val="24"/>
          <w:szCs w:val="24"/>
        </w:rPr>
        <w:t xml:space="preserve"> odbojkaša koji su na Prvenstvu u odbojci na pijesku osvojili prvo mjesto.</w:t>
      </w:r>
      <w:r w:rsidR="007A0859" w:rsidRPr="00810E72">
        <w:rPr>
          <w:rFonts w:ascii="Times New Roman" w:hAnsi="Times New Roman" w:cs="Times New Roman"/>
          <w:sz w:val="24"/>
          <w:szCs w:val="24"/>
        </w:rPr>
        <w:t xml:space="preserve"> </w:t>
      </w:r>
      <w:r>
        <w:rPr>
          <w:rFonts w:ascii="Times New Roman" w:hAnsi="Times New Roman" w:cs="Times New Roman"/>
          <w:sz w:val="24"/>
          <w:szCs w:val="24"/>
        </w:rPr>
        <w:t>Potonji su nagrađeni su za posebne sportske uspjehe.</w:t>
      </w:r>
    </w:p>
    <w:p w14:paraId="0E684763" w14:textId="7020A5ED" w:rsidR="00FC76EE" w:rsidRPr="00810E72" w:rsidRDefault="008E0E13" w:rsidP="00A90556">
      <w:pPr>
        <w:rPr>
          <w:rFonts w:ascii="Times New Roman" w:hAnsi="Times New Roman" w:cs="Times New Roman"/>
          <w:sz w:val="24"/>
          <w:szCs w:val="24"/>
        </w:rPr>
      </w:pPr>
      <w:r>
        <w:rPr>
          <w:rFonts w:ascii="Times New Roman" w:hAnsi="Times New Roman" w:cs="Times New Roman"/>
          <w:sz w:val="24"/>
          <w:szCs w:val="24"/>
        </w:rPr>
        <w:t>Susreo sam se s</w:t>
      </w:r>
      <w:r w:rsidR="00FC76EE" w:rsidRPr="00810E72">
        <w:rPr>
          <w:rFonts w:ascii="Times New Roman" w:hAnsi="Times New Roman" w:cs="Times New Roman"/>
          <w:sz w:val="24"/>
          <w:szCs w:val="24"/>
        </w:rPr>
        <w:t xml:space="preserve"> članovi</w:t>
      </w:r>
      <w:r>
        <w:rPr>
          <w:rFonts w:ascii="Times New Roman" w:hAnsi="Times New Roman" w:cs="Times New Roman"/>
          <w:sz w:val="24"/>
          <w:szCs w:val="24"/>
        </w:rPr>
        <w:t>ma</w:t>
      </w:r>
      <w:r w:rsidR="00FC76EE" w:rsidRPr="00810E72">
        <w:rPr>
          <w:rFonts w:ascii="Times New Roman" w:hAnsi="Times New Roman" w:cs="Times New Roman"/>
          <w:sz w:val="24"/>
          <w:szCs w:val="24"/>
        </w:rPr>
        <w:t xml:space="preserve"> planinarskog društva Garjevica Kristijan</w:t>
      </w:r>
      <w:r>
        <w:rPr>
          <w:rFonts w:ascii="Times New Roman" w:hAnsi="Times New Roman" w:cs="Times New Roman"/>
          <w:sz w:val="24"/>
          <w:szCs w:val="24"/>
        </w:rPr>
        <w:t>om</w:t>
      </w:r>
      <w:r w:rsidR="00FC76EE" w:rsidRPr="00810E72">
        <w:rPr>
          <w:rFonts w:ascii="Times New Roman" w:hAnsi="Times New Roman" w:cs="Times New Roman"/>
          <w:sz w:val="24"/>
          <w:szCs w:val="24"/>
        </w:rPr>
        <w:t xml:space="preserve"> Čikor</w:t>
      </w:r>
      <w:r>
        <w:rPr>
          <w:rFonts w:ascii="Times New Roman" w:hAnsi="Times New Roman" w:cs="Times New Roman"/>
          <w:sz w:val="24"/>
          <w:szCs w:val="24"/>
        </w:rPr>
        <w:t>om</w:t>
      </w:r>
      <w:r w:rsidR="00FC76EE" w:rsidRPr="00810E72">
        <w:rPr>
          <w:rFonts w:ascii="Times New Roman" w:hAnsi="Times New Roman" w:cs="Times New Roman"/>
          <w:sz w:val="24"/>
          <w:szCs w:val="24"/>
        </w:rPr>
        <w:t xml:space="preserve"> i Luk</w:t>
      </w:r>
      <w:r>
        <w:rPr>
          <w:rFonts w:ascii="Times New Roman" w:hAnsi="Times New Roman" w:cs="Times New Roman"/>
          <w:sz w:val="24"/>
          <w:szCs w:val="24"/>
        </w:rPr>
        <w:t>om</w:t>
      </w:r>
      <w:r w:rsidR="00FC76EE" w:rsidRPr="00810E72">
        <w:rPr>
          <w:rFonts w:ascii="Times New Roman" w:hAnsi="Times New Roman" w:cs="Times New Roman"/>
          <w:sz w:val="24"/>
          <w:szCs w:val="24"/>
        </w:rPr>
        <w:t xml:space="preserve"> Piršljin</w:t>
      </w:r>
      <w:r>
        <w:rPr>
          <w:rFonts w:ascii="Times New Roman" w:hAnsi="Times New Roman" w:cs="Times New Roman"/>
          <w:sz w:val="24"/>
          <w:szCs w:val="24"/>
        </w:rPr>
        <w:t>om koji su</w:t>
      </w:r>
      <w:r w:rsidR="00FC76EE" w:rsidRPr="00810E72">
        <w:rPr>
          <w:rFonts w:ascii="Times New Roman" w:hAnsi="Times New Roman" w:cs="Times New Roman"/>
          <w:sz w:val="24"/>
          <w:szCs w:val="24"/>
        </w:rPr>
        <w:t xml:space="preserve"> bili na Himalaji, na visini od 5.644 m. Grad im je financijski pomogao u tom pothvatu</w:t>
      </w:r>
      <w:r w:rsidR="007A0859" w:rsidRPr="00810E72">
        <w:rPr>
          <w:rFonts w:ascii="Times New Roman" w:hAnsi="Times New Roman" w:cs="Times New Roman"/>
          <w:sz w:val="24"/>
          <w:szCs w:val="24"/>
        </w:rPr>
        <w:t>.</w:t>
      </w:r>
    </w:p>
    <w:p w14:paraId="4132A98D" w14:textId="375AEC6A" w:rsidR="00F87D73" w:rsidRPr="00810E72" w:rsidRDefault="00F87D73" w:rsidP="00F87D73">
      <w:pPr>
        <w:rPr>
          <w:rFonts w:ascii="Times New Roman" w:hAnsi="Times New Roman" w:cs="Times New Roman"/>
          <w:sz w:val="24"/>
          <w:szCs w:val="24"/>
        </w:rPr>
      </w:pPr>
      <w:r w:rsidRPr="00810E72">
        <w:rPr>
          <w:rFonts w:ascii="Times New Roman" w:hAnsi="Times New Roman" w:cs="Times New Roman"/>
          <w:sz w:val="24"/>
          <w:szCs w:val="24"/>
        </w:rPr>
        <w:t xml:space="preserve">Održan je 8. eko sajam. Sudjelovalo je 40-ak izlagača, </w:t>
      </w:r>
      <w:r w:rsidR="00C03B2E" w:rsidRPr="00810E72">
        <w:rPr>
          <w:rFonts w:ascii="Times New Roman" w:hAnsi="Times New Roman" w:cs="Times New Roman"/>
          <w:sz w:val="24"/>
          <w:szCs w:val="24"/>
        </w:rPr>
        <w:t xml:space="preserve">uz </w:t>
      </w:r>
      <w:r w:rsidRPr="00810E72">
        <w:rPr>
          <w:rFonts w:ascii="Times New Roman" w:hAnsi="Times New Roman" w:cs="Times New Roman"/>
          <w:sz w:val="24"/>
          <w:szCs w:val="24"/>
        </w:rPr>
        <w:t>popratna predavanja</w:t>
      </w:r>
      <w:r w:rsidR="00C03B2E" w:rsidRPr="00810E72">
        <w:rPr>
          <w:rFonts w:ascii="Times New Roman" w:hAnsi="Times New Roman" w:cs="Times New Roman"/>
          <w:sz w:val="24"/>
          <w:szCs w:val="24"/>
        </w:rPr>
        <w:t xml:space="preserve"> i druge aktivnosti.</w:t>
      </w:r>
    </w:p>
    <w:p w14:paraId="7057BDCF" w14:textId="4CA90818" w:rsidR="00F87D73" w:rsidRDefault="008E0E13" w:rsidP="00F87D73">
      <w:pPr>
        <w:rPr>
          <w:rFonts w:ascii="Times New Roman" w:hAnsi="Times New Roman" w:cs="Times New Roman"/>
          <w:sz w:val="24"/>
          <w:szCs w:val="24"/>
        </w:rPr>
      </w:pPr>
      <w:r>
        <w:rPr>
          <w:rFonts w:ascii="Times New Roman" w:hAnsi="Times New Roman" w:cs="Times New Roman"/>
          <w:sz w:val="24"/>
          <w:szCs w:val="24"/>
        </w:rPr>
        <w:t>Prisustvovao sam</w:t>
      </w:r>
      <w:r w:rsidR="00C03B2E" w:rsidRPr="00810E72">
        <w:rPr>
          <w:rFonts w:ascii="Times New Roman" w:hAnsi="Times New Roman" w:cs="Times New Roman"/>
          <w:sz w:val="24"/>
          <w:szCs w:val="24"/>
        </w:rPr>
        <w:t xml:space="preserve"> </w:t>
      </w:r>
      <w:r w:rsidR="00F87D73" w:rsidRPr="00810E72">
        <w:rPr>
          <w:rFonts w:ascii="Times New Roman" w:hAnsi="Times New Roman" w:cs="Times New Roman"/>
          <w:sz w:val="24"/>
          <w:szCs w:val="24"/>
        </w:rPr>
        <w:t>48. Zapovijed</w:t>
      </w:r>
      <w:r>
        <w:rPr>
          <w:rFonts w:ascii="Times New Roman" w:hAnsi="Times New Roman" w:cs="Times New Roman"/>
          <w:sz w:val="24"/>
          <w:szCs w:val="24"/>
        </w:rPr>
        <w:t>i</w:t>
      </w:r>
      <w:r w:rsidR="00F87D73" w:rsidRPr="00810E72">
        <w:rPr>
          <w:rFonts w:ascii="Times New Roman" w:hAnsi="Times New Roman" w:cs="Times New Roman"/>
          <w:sz w:val="24"/>
          <w:szCs w:val="24"/>
        </w:rPr>
        <w:t xml:space="preserve"> pod lipom</w:t>
      </w:r>
      <w:r>
        <w:rPr>
          <w:rFonts w:ascii="Times New Roman" w:hAnsi="Times New Roman" w:cs="Times New Roman"/>
          <w:sz w:val="24"/>
          <w:szCs w:val="24"/>
        </w:rPr>
        <w:t xml:space="preserve"> u Mikloušu, u organizaciji KUD-a „Sloga“ Miklouš</w:t>
      </w:r>
      <w:r w:rsidR="00C03B2E" w:rsidRPr="00810E72">
        <w:rPr>
          <w:rFonts w:ascii="Times New Roman" w:hAnsi="Times New Roman" w:cs="Times New Roman"/>
          <w:sz w:val="24"/>
          <w:szCs w:val="24"/>
        </w:rPr>
        <w:t>.</w:t>
      </w:r>
      <w:r w:rsidR="00563EFC" w:rsidRPr="00810E72">
        <w:rPr>
          <w:rFonts w:ascii="Times New Roman" w:hAnsi="Times New Roman" w:cs="Times New Roman"/>
          <w:sz w:val="24"/>
          <w:szCs w:val="24"/>
        </w:rPr>
        <w:t xml:space="preserve"> </w:t>
      </w:r>
      <w:r>
        <w:rPr>
          <w:rFonts w:ascii="Times New Roman" w:hAnsi="Times New Roman" w:cs="Times New Roman"/>
          <w:sz w:val="24"/>
          <w:szCs w:val="24"/>
        </w:rPr>
        <w:t>M</w:t>
      </w:r>
      <w:r w:rsidR="00563EFC" w:rsidRPr="00810E72">
        <w:rPr>
          <w:rFonts w:ascii="Times New Roman" w:hAnsi="Times New Roman" w:cs="Times New Roman"/>
          <w:sz w:val="24"/>
          <w:szCs w:val="24"/>
        </w:rPr>
        <w:t>anifestacija</w:t>
      </w:r>
      <w:r>
        <w:rPr>
          <w:rFonts w:ascii="Times New Roman" w:hAnsi="Times New Roman" w:cs="Times New Roman"/>
          <w:sz w:val="24"/>
          <w:szCs w:val="24"/>
        </w:rPr>
        <w:t xml:space="preserve"> je</w:t>
      </w:r>
      <w:r w:rsidR="00563EFC" w:rsidRPr="00810E72">
        <w:rPr>
          <w:rFonts w:ascii="Times New Roman" w:hAnsi="Times New Roman" w:cs="Times New Roman"/>
          <w:sz w:val="24"/>
          <w:szCs w:val="24"/>
        </w:rPr>
        <w:t xml:space="preserve"> uvrštena u registar nematerijalne kulturne baštine.</w:t>
      </w:r>
    </w:p>
    <w:p w14:paraId="50223B55" w14:textId="331FFD8E" w:rsidR="00BA495D" w:rsidRPr="00BA495D" w:rsidRDefault="00C2061D" w:rsidP="00BA495D">
      <w:pPr>
        <w:rPr>
          <w:rFonts w:ascii="Times New Roman" w:hAnsi="Times New Roman" w:cs="Times New Roman"/>
          <w:b/>
          <w:bCs/>
          <w:i/>
          <w:iCs/>
          <w:sz w:val="24"/>
          <w:szCs w:val="24"/>
        </w:rPr>
      </w:pPr>
      <w:r>
        <w:rPr>
          <w:rFonts w:ascii="Times New Roman" w:hAnsi="Times New Roman" w:cs="Times New Roman"/>
          <w:b/>
          <w:bCs/>
          <w:i/>
          <w:iCs/>
          <w:sz w:val="24"/>
          <w:szCs w:val="24"/>
        </w:rPr>
        <w:t xml:space="preserve">Kultura </w:t>
      </w:r>
    </w:p>
    <w:p w14:paraId="4C4B1993" w14:textId="431F6C82" w:rsidR="00BA495D" w:rsidRDefault="00BA495D" w:rsidP="00BA495D">
      <w:pPr>
        <w:rPr>
          <w:rFonts w:ascii="Times New Roman" w:hAnsi="Times New Roman" w:cs="Times New Roman"/>
          <w:sz w:val="24"/>
          <w:szCs w:val="24"/>
        </w:rPr>
      </w:pPr>
      <w:r w:rsidRPr="00BA495D">
        <w:rPr>
          <w:rFonts w:ascii="Times New Roman" w:hAnsi="Times New Roman" w:cs="Times New Roman"/>
          <w:sz w:val="24"/>
          <w:szCs w:val="24"/>
        </w:rPr>
        <w:t xml:space="preserve">Ustanove grada Čazme redovito </w:t>
      </w:r>
      <w:r w:rsidR="008E0E13">
        <w:rPr>
          <w:rFonts w:ascii="Times New Roman" w:hAnsi="Times New Roman" w:cs="Times New Roman"/>
          <w:sz w:val="24"/>
          <w:szCs w:val="24"/>
        </w:rPr>
        <w:t xml:space="preserve">su </w:t>
      </w:r>
      <w:r w:rsidRPr="00BA495D">
        <w:rPr>
          <w:rFonts w:ascii="Times New Roman" w:hAnsi="Times New Roman" w:cs="Times New Roman"/>
          <w:sz w:val="24"/>
          <w:szCs w:val="24"/>
        </w:rPr>
        <w:t>obavlja</w:t>
      </w:r>
      <w:r w:rsidR="008E0E13">
        <w:rPr>
          <w:rFonts w:ascii="Times New Roman" w:hAnsi="Times New Roman" w:cs="Times New Roman"/>
          <w:sz w:val="24"/>
          <w:szCs w:val="24"/>
        </w:rPr>
        <w:t>le</w:t>
      </w:r>
      <w:r w:rsidRPr="00BA495D">
        <w:rPr>
          <w:rFonts w:ascii="Times New Roman" w:hAnsi="Times New Roman" w:cs="Times New Roman"/>
          <w:sz w:val="24"/>
          <w:szCs w:val="24"/>
        </w:rPr>
        <w:t xml:space="preserve"> svoje djelatnosti te n</w:t>
      </w:r>
      <w:r w:rsidR="008E0E13">
        <w:rPr>
          <w:rFonts w:ascii="Times New Roman" w:hAnsi="Times New Roman" w:cs="Times New Roman"/>
          <w:sz w:val="24"/>
          <w:szCs w:val="24"/>
        </w:rPr>
        <w:t>ije bilo</w:t>
      </w:r>
      <w:r w:rsidRPr="00BA495D">
        <w:rPr>
          <w:rFonts w:ascii="Times New Roman" w:hAnsi="Times New Roman" w:cs="Times New Roman"/>
          <w:sz w:val="24"/>
          <w:szCs w:val="24"/>
        </w:rPr>
        <w:t xml:space="preserve"> zastoja u njihovu radu. </w:t>
      </w:r>
      <w:r w:rsidR="008E0E13">
        <w:rPr>
          <w:rFonts w:ascii="Times New Roman" w:hAnsi="Times New Roman" w:cs="Times New Roman"/>
          <w:sz w:val="24"/>
          <w:szCs w:val="24"/>
        </w:rPr>
        <w:t>D</w:t>
      </w:r>
      <w:r w:rsidRPr="00BA495D">
        <w:rPr>
          <w:rFonts w:ascii="Times New Roman" w:hAnsi="Times New Roman" w:cs="Times New Roman"/>
          <w:sz w:val="24"/>
          <w:szCs w:val="24"/>
        </w:rPr>
        <w:t xml:space="preserve">ječji vrtić obnovio </w:t>
      </w:r>
      <w:r w:rsidR="008E0E13">
        <w:rPr>
          <w:rFonts w:ascii="Times New Roman" w:hAnsi="Times New Roman" w:cs="Times New Roman"/>
          <w:sz w:val="24"/>
          <w:szCs w:val="24"/>
        </w:rPr>
        <w:t xml:space="preserve">je </w:t>
      </w:r>
      <w:r w:rsidRPr="00BA495D">
        <w:rPr>
          <w:rFonts w:ascii="Times New Roman" w:hAnsi="Times New Roman" w:cs="Times New Roman"/>
          <w:sz w:val="24"/>
          <w:szCs w:val="24"/>
        </w:rPr>
        <w:t>status eko škole, a Gradski muzej Čazma i Gradska knjižnica provele nekoliko značajnih projekata.</w:t>
      </w:r>
    </w:p>
    <w:p w14:paraId="5912807A" w14:textId="7A4C3E2A" w:rsidR="002A24CC" w:rsidRPr="0086773A" w:rsidRDefault="002A24CC" w:rsidP="002A24CC">
      <w:pPr>
        <w:rPr>
          <w:rFonts w:ascii="Times New Roman" w:hAnsi="Times New Roman" w:cs="Times New Roman"/>
          <w:sz w:val="24"/>
          <w:szCs w:val="24"/>
        </w:rPr>
      </w:pPr>
      <w:r w:rsidRPr="0086773A">
        <w:rPr>
          <w:rFonts w:ascii="Times New Roman" w:hAnsi="Times New Roman" w:cs="Times New Roman"/>
          <w:sz w:val="24"/>
          <w:szCs w:val="24"/>
        </w:rPr>
        <w:t>Dao sam Suglasnost  Centru za kulturu Čazma na Odluku o potpisivanju ugovora za radove konstruktivne obnove zgrade muzeja na Trgu Čazmanskog kaptola 10, Čazma (na Gradini) po provedenom postupku javne nabave. Ukupna vrijednost radova iznosi 1.997.566,25  kuna, a sredstva su osigurana u okviru Fonda solidarnosti Europske unije putem Ministarstva kulture i medija RH.</w:t>
      </w:r>
    </w:p>
    <w:p w14:paraId="500E98D5" w14:textId="18C5200A" w:rsidR="004225D9" w:rsidRPr="0086773A" w:rsidRDefault="004225D9" w:rsidP="004225D9">
      <w:pPr>
        <w:rPr>
          <w:rFonts w:ascii="Times New Roman" w:hAnsi="Times New Roman" w:cs="Times New Roman"/>
          <w:sz w:val="24"/>
          <w:szCs w:val="24"/>
        </w:rPr>
      </w:pPr>
      <w:r w:rsidRPr="0086773A">
        <w:rPr>
          <w:rFonts w:ascii="Times New Roman" w:hAnsi="Times New Roman" w:cs="Times New Roman"/>
          <w:sz w:val="24"/>
          <w:szCs w:val="24"/>
        </w:rPr>
        <w:t>Također, dao sam Suglasnost Centru za kulturu Čazma na Odluku o jednostavnoj nabavi rasvjete galerijskih prostora Centra za kulturu Čazma. Ukupna procijenjena vrijednost radova iznosi 10.620,00 EUR, a sredstva su osigurana iz Ministarstva kulture i medija u iznosu 5.308,91 EUR i 5.311,09 iz Proračuna Grada Čazme.</w:t>
      </w:r>
    </w:p>
    <w:p w14:paraId="51526E55" w14:textId="7A528730" w:rsidR="007A6A2D" w:rsidRPr="0086773A" w:rsidRDefault="009342E0" w:rsidP="00BA495D">
      <w:pPr>
        <w:rPr>
          <w:rFonts w:ascii="Times New Roman" w:hAnsi="Times New Roman" w:cs="Times New Roman"/>
          <w:sz w:val="24"/>
          <w:szCs w:val="24"/>
        </w:rPr>
      </w:pPr>
      <w:r w:rsidRPr="0086773A">
        <w:rPr>
          <w:rFonts w:ascii="Times New Roman" w:hAnsi="Times New Roman" w:cs="Times New Roman"/>
          <w:sz w:val="24"/>
          <w:szCs w:val="24"/>
        </w:rPr>
        <w:t xml:space="preserve">Potpisao sam Ugovor o donaciji s Antonom Cetinom koji je donirao 30 slika za Galeriju Anton Cetin u ukupnoj vrijednosti 180.000 kuna. </w:t>
      </w:r>
      <w:r w:rsidR="001D631F" w:rsidRPr="0086773A">
        <w:rPr>
          <w:rFonts w:ascii="Times New Roman" w:hAnsi="Times New Roman" w:cs="Times New Roman"/>
          <w:sz w:val="24"/>
          <w:szCs w:val="24"/>
        </w:rPr>
        <w:t>Radovi su</w:t>
      </w:r>
      <w:r w:rsidR="006E7F88" w:rsidRPr="0086773A">
        <w:rPr>
          <w:rFonts w:ascii="Times New Roman" w:hAnsi="Times New Roman" w:cs="Times New Roman"/>
          <w:sz w:val="24"/>
          <w:szCs w:val="24"/>
        </w:rPr>
        <w:t xml:space="preserve"> uokvireni i</w:t>
      </w:r>
      <w:r w:rsidR="001D631F" w:rsidRPr="0086773A">
        <w:rPr>
          <w:rFonts w:ascii="Times New Roman" w:hAnsi="Times New Roman" w:cs="Times New Roman"/>
          <w:sz w:val="24"/>
          <w:szCs w:val="24"/>
        </w:rPr>
        <w:t xml:space="preserve"> pohranjeni u Centru za kulturu koji upravlja Galerijom. </w:t>
      </w:r>
    </w:p>
    <w:p w14:paraId="091377B3" w14:textId="77777777" w:rsidR="0072564C" w:rsidRPr="0086773A" w:rsidRDefault="0072564C" w:rsidP="0072564C">
      <w:pPr>
        <w:rPr>
          <w:rFonts w:ascii="Times New Roman" w:hAnsi="Times New Roman" w:cs="Times New Roman"/>
          <w:sz w:val="24"/>
          <w:szCs w:val="24"/>
        </w:rPr>
      </w:pPr>
      <w:r w:rsidRPr="0086773A">
        <w:rPr>
          <w:rFonts w:ascii="Times New Roman" w:hAnsi="Times New Roman" w:cs="Times New Roman"/>
          <w:sz w:val="24"/>
          <w:szCs w:val="24"/>
        </w:rPr>
        <w:t xml:space="preserve">Donio sam Odluke o financijskoj pomoći Župama na području Grada Čazme – Župa u Gornjem Dragancu dobila je 23.000 kuna, Župa u Gornjem Mikloušu 18.000, Župa u Čazmi 25.000 kn, Župa u Vrtlinskoj 5.000 kn. Ukupno su tijekom 2022. župama dodijeljena sredstva u iznosu 136.000,00 kuna. </w:t>
      </w:r>
    </w:p>
    <w:p w14:paraId="779C18CD" w14:textId="77777777" w:rsidR="0072564C" w:rsidRPr="0086773A" w:rsidRDefault="0072564C" w:rsidP="00914B99">
      <w:pPr>
        <w:rPr>
          <w:rFonts w:ascii="Times New Roman" w:hAnsi="Times New Roman" w:cs="Times New Roman"/>
          <w:sz w:val="24"/>
          <w:szCs w:val="24"/>
        </w:rPr>
      </w:pPr>
    </w:p>
    <w:p w14:paraId="28D0A54C" w14:textId="6CF499CD" w:rsidR="00C2061D" w:rsidRPr="0086773A" w:rsidRDefault="00C2061D" w:rsidP="00914B99">
      <w:pPr>
        <w:rPr>
          <w:rFonts w:ascii="Times New Roman" w:hAnsi="Times New Roman" w:cs="Times New Roman"/>
          <w:b/>
          <w:bCs/>
          <w:i/>
          <w:iCs/>
          <w:sz w:val="24"/>
          <w:szCs w:val="24"/>
        </w:rPr>
      </w:pPr>
      <w:r w:rsidRPr="0086773A">
        <w:rPr>
          <w:rFonts w:ascii="Times New Roman" w:hAnsi="Times New Roman" w:cs="Times New Roman"/>
          <w:b/>
          <w:bCs/>
          <w:i/>
          <w:iCs/>
          <w:sz w:val="24"/>
          <w:szCs w:val="24"/>
        </w:rPr>
        <w:t>Predškolski odgoj</w:t>
      </w:r>
    </w:p>
    <w:p w14:paraId="3AD6371F" w14:textId="54898D58" w:rsidR="00C2061D" w:rsidRPr="0086773A" w:rsidRDefault="00C2061D" w:rsidP="00914B99">
      <w:pPr>
        <w:rPr>
          <w:rFonts w:ascii="Times New Roman" w:hAnsi="Times New Roman" w:cs="Times New Roman"/>
          <w:sz w:val="24"/>
          <w:szCs w:val="24"/>
        </w:rPr>
      </w:pPr>
      <w:r w:rsidRPr="0086773A">
        <w:rPr>
          <w:rFonts w:ascii="Times New Roman" w:hAnsi="Times New Roman" w:cs="Times New Roman"/>
          <w:sz w:val="24"/>
          <w:szCs w:val="24"/>
        </w:rPr>
        <w:t xml:space="preserve">Donio sam Odluku o davanju prethodne suglasnosti na Statut Dječjeg vrtića Pčelica Čazma  u prosincu 2022. godine, prethodnu suglasnost na Pravilnik o unutarnjem ustrojstvu i načinu rada i sistematizaciji radnih mjesta Dječjeg vrtića «Pčelica» Čazma te prethodnu suglasnost na Odluku o utvrđivanju osnovice za obračun plaća djelatnika Dječjeg vrtića Pčelica Čazma. </w:t>
      </w:r>
      <w:r w:rsidRPr="0086773A">
        <w:rPr>
          <w:rFonts w:ascii="Times New Roman" w:hAnsi="Times New Roman" w:cs="Times New Roman"/>
          <w:sz w:val="24"/>
          <w:szCs w:val="24"/>
        </w:rPr>
        <w:lastRenderedPageBreak/>
        <w:t>Osnovica za obračun plaće djelatnika Dječjeg vrtića Pčelica Čazma iznosi 6.663,47 kuna bruto.  Također, dao sam prethodnu suglasnost na Plan upisa djece u Dječji vrtić Pčelica Čazma za pedagošku godinu 2022/23. Upisuju se djeca od jedne do šeste odnosno sedme godine života, u desetsatni primarni program te u petosatni poludnevni primarni program. Djeca su raspoređena u ukupno 10 odgojnih skupina, od koji su dvije skupine u izdvojenoj lokaciji DVD-a Čazma za što Grad Čazma, odnosno Dječji vrtić plaća najam DVD-u.</w:t>
      </w:r>
    </w:p>
    <w:p w14:paraId="3B7A7083" w14:textId="77777777" w:rsidR="00C2061D" w:rsidRPr="0086773A" w:rsidRDefault="00C2061D" w:rsidP="00914B99">
      <w:pPr>
        <w:rPr>
          <w:rFonts w:ascii="Times New Roman" w:hAnsi="Times New Roman" w:cs="Times New Roman"/>
          <w:sz w:val="24"/>
          <w:szCs w:val="24"/>
        </w:rPr>
      </w:pPr>
    </w:p>
    <w:p w14:paraId="07714515" w14:textId="387C86A9" w:rsidR="0072564C" w:rsidRPr="0086773A" w:rsidRDefault="0072564C" w:rsidP="00914B99">
      <w:pPr>
        <w:rPr>
          <w:rFonts w:ascii="Times New Roman" w:hAnsi="Times New Roman" w:cs="Times New Roman"/>
          <w:b/>
          <w:bCs/>
          <w:i/>
          <w:iCs/>
          <w:sz w:val="24"/>
          <w:szCs w:val="24"/>
        </w:rPr>
      </w:pPr>
      <w:r w:rsidRPr="0086773A">
        <w:rPr>
          <w:rFonts w:ascii="Times New Roman" w:hAnsi="Times New Roman" w:cs="Times New Roman"/>
          <w:b/>
          <w:bCs/>
          <w:i/>
          <w:iCs/>
          <w:sz w:val="24"/>
          <w:szCs w:val="24"/>
        </w:rPr>
        <w:t>Vatrogastvo</w:t>
      </w:r>
    </w:p>
    <w:p w14:paraId="0680A582" w14:textId="2A5AC74A" w:rsidR="00914B99" w:rsidRPr="0086773A" w:rsidRDefault="00914B99" w:rsidP="00914B99">
      <w:pPr>
        <w:rPr>
          <w:rFonts w:ascii="Times New Roman" w:hAnsi="Times New Roman" w:cs="Times New Roman"/>
          <w:sz w:val="24"/>
          <w:szCs w:val="24"/>
        </w:rPr>
      </w:pPr>
      <w:r w:rsidRPr="0086773A">
        <w:rPr>
          <w:rFonts w:ascii="Times New Roman" w:hAnsi="Times New Roman" w:cs="Times New Roman"/>
          <w:sz w:val="24"/>
          <w:szCs w:val="24"/>
        </w:rPr>
        <w:t>Javnoj vatrogasnoj postrojbi dao sam prethodnu suglasnost na Odluku o  početku postupka javne nabave - autoljestve. Procijenjena vrijednost iznosi 400.000,00 kuna (bez PDV-a), a sredstva su osigurana u 2023. godini iz izvora općih prihoda i primitaka (Gradski proračun), vlastitih prihoda JVP i pomoći JVP.</w:t>
      </w:r>
    </w:p>
    <w:p w14:paraId="1D99ABCE" w14:textId="5D2688CB" w:rsidR="0072564C" w:rsidRPr="0086773A" w:rsidRDefault="0072564C" w:rsidP="0072564C">
      <w:pPr>
        <w:rPr>
          <w:rFonts w:ascii="Times New Roman" w:hAnsi="Times New Roman" w:cs="Times New Roman"/>
          <w:sz w:val="24"/>
          <w:szCs w:val="24"/>
        </w:rPr>
      </w:pPr>
      <w:r w:rsidRPr="0086773A">
        <w:rPr>
          <w:rFonts w:ascii="Times New Roman" w:hAnsi="Times New Roman" w:cs="Times New Roman"/>
          <w:sz w:val="24"/>
          <w:szCs w:val="24"/>
        </w:rPr>
        <w:t>Grad Čazma je, putem Vatrogasne zajednice, financirao nabavku 400 vatrogasnih aparata koji će se podijeliti po kućanstvima u svih naših 36 naselja. U nabavku ovih aparata utrošeno je 100.000 kuna iz proračuna Grada Čazme.</w:t>
      </w:r>
    </w:p>
    <w:p w14:paraId="6F115072" w14:textId="77777777" w:rsidR="00914B99" w:rsidRPr="0086773A" w:rsidRDefault="00914B99" w:rsidP="00BA495D">
      <w:pPr>
        <w:rPr>
          <w:rFonts w:ascii="Times New Roman" w:hAnsi="Times New Roman" w:cs="Times New Roman"/>
          <w:sz w:val="24"/>
          <w:szCs w:val="24"/>
        </w:rPr>
      </w:pPr>
    </w:p>
    <w:p w14:paraId="7820F33E" w14:textId="3AE8792D" w:rsidR="00BA495D" w:rsidRPr="0086773A" w:rsidRDefault="00542456" w:rsidP="00BA495D">
      <w:pPr>
        <w:rPr>
          <w:rFonts w:ascii="Times New Roman" w:hAnsi="Times New Roman" w:cs="Times New Roman"/>
          <w:b/>
          <w:bCs/>
          <w:i/>
          <w:iCs/>
          <w:sz w:val="24"/>
          <w:szCs w:val="24"/>
        </w:rPr>
      </w:pPr>
      <w:r w:rsidRPr="0086773A">
        <w:rPr>
          <w:rFonts w:ascii="Times New Roman" w:hAnsi="Times New Roman" w:cs="Times New Roman"/>
          <w:b/>
          <w:bCs/>
          <w:i/>
          <w:iCs/>
          <w:sz w:val="24"/>
          <w:szCs w:val="24"/>
        </w:rPr>
        <w:t>Turizam</w:t>
      </w:r>
    </w:p>
    <w:p w14:paraId="1286655A" w14:textId="6B4DE1BA" w:rsidR="00BA495D" w:rsidRPr="0086773A" w:rsidRDefault="00BA495D" w:rsidP="00BA495D">
      <w:pPr>
        <w:rPr>
          <w:rFonts w:ascii="Times New Roman" w:hAnsi="Times New Roman" w:cs="Times New Roman"/>
          <w:sz w:val="24"/>
          <w:szCs w:val="24"/>
        </w:rPr>
      </w:pPr>
      <w:r w:rsidRPr="0086773A">
        <w:rPr>
          <w:rFonts w:ascii="Times New Roman" w:hAnsi="Times New Roman" w:cs="Times New Roman"/>
          <w:sz w:val="24"/>
          <w:szCs w:val="24"/>
        </w:rPr>
        <w:t>Turističkoj zajednici dodijeljena su namjenska sredstva za promociju Čazma Nature i ažuriranje web stranice u iznosima 40.500,00 kn i 81.000,00 kn.</w:t>
      </w:r>
      <w:r w:rsidR="003631BF" w:rsidRPr="0086773A">
        <w:rPr>
          <w:rFonts w:ascii="Times New Roman" w:hAnsi="Times New Roman" w:cs="Times New Roman"/>
          <w:sz w:val="24"/>
          <w:szCs w:val="24"/>
        </w:rPr>
        <w:t xml:space="preserve"> Ukupno je za rad Turističke zajednice Grada Čazme u 2022. godini iz Gradskog proračuna isplaćeno 840.000,00 kn.</w:t>
      </w:r>
      <w:r w:rsidR="003631BF" w:rsidRPr="0086773A">
        <w:rPr>
          <w:rFonts w:ascii="Times New Roman" w:hAnsi="Times New Roman" w:cs="Times New Roman"/>
          <w:sz w:val="24"/>
          <w:szCs w:val="24"/>
        </w:rPr>
        <w:tab/>
      </w:r>
    </w:p>
    <w:p w14:paraId="5A705792" w14:textId="0FAF7171" w:rsidR="001D200F" w:rsidRPr="0086773A" w:rsidRDefault="004B3C42" w:rsidP="00BA495D">
      <w:pPr>
        <w:rPr>
          <w:rFonts w:ascii="Times New Roman" w:hAnsi="Times New Roman" w:cs="Times New Roman"/>
          <w:sz w:val="24"/>
          <w:szCs w:val="24"/>
        </w:rPr>
      </w:pPr>
      <w:r w:rsidRPr="0086773A">
        <w:rPr>
          <w:rFonts w:ascii="Times New Roman" w:hAnsi="Times New Roman" w:cs="Times New Roman"/>
          <w:sz w:val="24"/>
          <w:szCs w:val="24"/>
        </w:rPr>
        <w:t>Neke od najvećih manifestacija koje su održane su</w:t>
      </w:r>
      <w:r w:rsidR="00542456" w:rsidRPr="0086773A">
        <w:rPr>
          <w:rFonts w:ascii="Times New Roman" w:hAnsi="Times New Roman" w:cs="Times New Roman"/>
          <w:sz w:val="24"/>
          <w:szCs w:val="24"/>
        </w:rPr>
        <w:t xml:space="preserve"> Božićna priča u Čazmi (na imanju obitelji Salaj), Čazma – Grad svjetla koji obuhvaća adventski program i klizalište na Gradskom trgu, 3. Delta winter rally show Čazma 2022.</w:t>
      </w:r>
      <w:r w:rsidRPr="0086773A">
        <w:rPr>
          <w:rFonts w:ascii="Times New Roman" w:hAnsi="Times New Roman" w:cs="Times New Roman"/>
          <w:sz w:val="24"/>
          <w:szCs w:val="24"/>
        </w:rPr>
        <w:t>, a</w:t>
      </w:r>
      <w:r w:rsidR="00967C32" w:rsidRPr="0086773A">
        <w:rPr>
          <w:rFonts w:ascii="Times New Roman" w:hAnsi="Times New Roman" w:cs="Times New Roman"/>
          <w:sz w:val="24"/>
          <w:szCs w:val="24"/>
        </w:rPr>
        <w:t xml:space="preserve"> tijekom ljeta </w:t>
      </w:r>
      <w:r w:rsidRPr="0086773A">
        <w:rPr>
          <w:rFonts w:ascii="Times New Roman" w:hAnsi="Times New Roman" w:cs="Times New Roman"/>
          <w:sz w:val="24"/>
          <w:szCs w:val="24"/>
        </w:rPr>
        <w:t xml:space="preserve">održana su </w:t>
      </w:r>
      <w:r w:rsidR="00967C32" w:rsidRPr="0086773A">
        <w:rPr>
          <w:rFonts w:ascii="Times New Roman" w:hAnsi="Times New Roman" w:cs="Times New Roman"/>
          <w:sz w:val="24"/>
          <w:szCs w:val="24"/>
        </w:rPr>
        <w:t>brojna događanja povodom Dana grada Čazme i Ljeta na bazenu.</w:t>
      </w:r>
    </w:p>
    <w:p w14:paraId="6BE8BF66" w14:textId="77777777" w:rsidR="00542456" w:rsidRPr="0086773A" w:rsidRDefault="00542456" w:rsidP="00BA495D">
      <w:pPr>
        <w:rPr>
          <w:rFonts w:ascii="Times New Roman" w:hAnsi="Times New Roman" w:cs="Times New Roman"/>
          <w:sz w:val="24"/>
          <w:szCs w:val="24"/>
        </w:rPr>
      </w:pPr>
    </w:p>
    <w:p w14:paraId="7D3003DE" w14:textId="0689611C" w:rsidR="001D200F" w:rsidRPr="0086773A" w:rsidRDefault="001D200F" w:rsidP="00BA495D">
      <w:pPr>
        <w:rPr>
          <w:rFonts w:ascii="Times New Roman" w:hAnsi="Times New Roman" w:cs="Times New Roman"/>
          <w:b/>
          <w:bCs/>
          <w:i/>
          <w:iCs/>
          <w:sz w:val="24"/>
          <w:szCs w:val="24"/>
        </w:rPr>
      </w:pPr>
      <w:r w:rsidRPr="0086773A">
        <w:rPr>
          <w:rFonts w:ascii="Times New Roman" w:hAnsi="Times New Roman" w:cs="Times New Roman"/>
          <w:b/>
          <w:bCs/>
          <w:i/>
          <w:iCs/>
          <w:sz w:val="24"/>
          <w:szCs w:val="24"/>
        </w:rPr>
        <w:t>Civilna zaštita</w:t>
      </w:r>
    </w:p>
    <w:p w14:paraId="7981BBFA" w14:textId="5DA69F27" w:rsidR="00BA495D" w:rsidRPr="0086773A" w:rsidRDefault="001D200F" w:rsidP="00F87D73">
      <w:pPr>
        <w:rPr>
          <w:rFonts w:ascii="Times New Roman" w:hAnsi="Times New Roman" w:cs="Times New Roman"/>
          <w:sz w:val="24"/>
          <w:szCs w:val="24"/>
        </w:rPr>
      </w:pPr>
      <w:r w:rsidRPr="0086773A">
        <w:rPr>
          <w:rFonts w:ascii="Times New Roman" w:hAnsi="Times New Roman" w:cs="Times New Roman"/>
          <w:sz w:val="24"/>
          <w:szCs w:val="24"/>
        </w:rPr>
        <w:t xml:space="preserve">U listopadu 2022. godine donio sam novu Odluku o imenovanju Stožera Civilne zaštite Grada Čazme koji ima ukupno 11 članova. </w:t>
      </w:r>
      <w:r w:rsidR="001B4DBB" w:rsidRPr="0086773A">
        <w:rPr>
          <w:rFonts w:ascii="Times New Roman" w:hAnsi="Times New Roman" w:cs="Times New Roman"/>
          <w:sz w:val="24"/>
          <w:szCs w:val="24"/>
        </w:rPr>
        <w:t>Stožer i sve operativne snage civilne zaštite osobito su bile uključene u koordinaciju i provedbu šteta od nevremena u rujnu 2022. g.</w:t>
      </w:r>
    </w:p>
    <w:p w14:paraId="66314019" w14:textId="77777777" w:rsidR="001B4DBB" w:rsidRPr="0086773A" w:rsidRDefault="001B4DBB" w:rsidP="00F87D73">
      <w:pPr>
        <w:rPr>
          <w:rFonts w:ascii="Times New Roman" w:hAnsi="Times New Roman" w:cs="Times New Roman"/>
          <w:b/>
          <w:bCs/>
          <w:i/>
          <w:iCs/>
          <w:sz w:val="24"/>
          <w:szCs w:val="24"/>
        </w:rPr>
      </w:pPr>
    </w:p>
    <w:p w14:paraId="7A0AE49C" w14:textId="5C348723" w:rsidR="004C1947" w:rsidRPr="0086773A" w:rsidRDefault="004C1947" w:rsidP="00F87D73">
      <w:pPr>
        <w:rPr>
          <w:rFonts w:ascii="Times New Roman" w:hAnsi="Times New Roman" w:cs="Times New Roman"/>
          <w:b/>
          <w:bCs/>
          <w:i/>
          <w:iCs/>
          <w:sz w:val="24"/>
          <w:szCs w:val="24"/>
        </w:rPr>
      </w:pPr>
      <w:r w:rsidRPr="0086773A">
        <w:rPr>
          <w:rFonts w:ascii="Times New Roman" w:hAnsi="Times New Roman" w:cs="Times New Roman"/>
          <w:b/>
          <w:bCs/>
          <w:i/>
          <w:iCs/>
          <w:sz w:val="24"/>
          <w:szCs w:val="24"/>
        </w:rPr>
        <w:t>Savjet mladih</w:t>
      </w:r>
    </w:p>
    <w:p w14:paraId="6D84FE49" w14:textId="6663EFF4" w:rsidR="004C1947" w:rsidRPr="0086773A" w:rsidRDefault="004C1947" w:rsidP="004C1947">
      <w:pPr>
        <w:rPr>
          <w:rFonts w:ascii="Times New Roman" w:hAnsi="Times New Roman" w:cs="Times New Roman"/>
          <w:sz w:val="24"/>
          <w:szCs w:val="24"/>
        </w:rPr>
      </w:pPr>
      <w:r w:rsidRPr="0086773A">
        <w:rPr>
          <w:rFonts w:ascii="Times New Roman" w:hAnsi="Times New Roman" w:cs="Times New Roman"/>
          <w:sz w:val="24"/>
          <w:szCs w:val="24"/>
        </w:rPr>
        <w:t>Savjet mladih održao je tri redovne sjednice, na kojima je među ostalim donesena odluka da će svake godine povodom Dana Grada Čazme dodjeljivati posebna nagrada Savjeta mladih Grada Čazme za učenike  Osnovne škole Čazma koji sve razrede od 1. od 8. OŠ Čazma završe s uspjehom 5.0. Sredstva se dodjeljuju u iznosu 1.000 kuna na Svečanoj sjednici Gradskog vijeća Grada Čazme (sredstva su osigurana u Gradskom proračunu na stavci Savjeta mladih)</w:t>
      </w:r>
    </w:p>
    <w:p w14:paraId="54BA5BD0" w14:textId="4D250D81" w:rsidR="004C1947" w:rsidRPr="0086773A" w:rsidRDefault="004C1947" w:rsidP="004C1947">
      <w:pPr>
        <w:rPr>
          <w:rFonts w:ascii="Times New Roman" w:hAnsi="Times New Roman" w:cs="Times New Roman"/>
          <w:sz w:val="24"/>
          <w:szCs w:val="24"/>
        </w:rPr>
      </w:pPr>
      <w:r w:rsidRPr="0086773A">
        <w:rPr>
          <w:rFonts w:ascii="Times New Roman" w:hAnsi="Times New Roman" w:cs="Times New Roman"/>
          <w:sz w:val="24"/>
          <w:szCs w:val="24"/>
        </w:rPr>
        <w:lastRenderedPageBreak/>
        <w:t xml:space="preserve">Savjet mladih aktivno se uključio u adventska događanja u gradu – članovi Savjeta su organizirali i proveli kreativnu radionicu za djecu u prostoru Multifunkcionalnog centra u Čazmi te u suorganizaciju dječjeg dočeka Nove godine na trgu. </w:t>
      </w:r>
    </w:p>
    <w:p w14:paraId="5BF34DF3" w14:textId="0EF128E4" w:rsidR="004C1947" w:rsidRPr="0086773A" w:rsidRDefault="004C1947" w:rsidP="00F87D73">
      <w:pPr>
        <w:rPr>
          <w:rFonts w:ascii="Times New Roman" w:hAnsi="Times New Roman" w:cs="Times New Roman"/>
          <w:b/>
          <w:bCs/>
          <w:i/>
          <w:iCs/>
          <w:sz w:val="24"/>
          <w:szCs w:val="24"/>
        </w:rPr>
      </w:pPr>
      <w:r w:rsidRPr="0086773A">
        <w:rPr>
          <w:rFonts w:ascii="Times New Roman" w:hAnsi="Times New Roman" w:cs="Times New Roman"/>
          <w:b/>
          <w:bCs/>
          <w:i/>
          <w:iCs/>
          <w:sz w:val="24"/>
          <w:szCs w:val="24"/>
        </w:rPr>
        <w:t xml:space="preserve"> </w:t>
      </w:r>
    </w:p>
    <w:p w14:paraId="488FD71F" w14:textId="7BDFD1E0" w:rsidR="00F87D73" w:rsidRPr="0086773A" w:rsidRDefault="00F87D73" w:rsidP="00A90556">
      <w:pPr>
        <w:rPr>
          <w:rFonts w:ascii="Times New Roman" w:hAnsi="Times New Roman" w:cs="Times New Roman"/>
          <w:b/>
          <w:bCs/>
          <w:i/>
          <w:iCs/>
          <w:sz w:val="24"/>
          <w:szCs w:val="24"/>
        </w:rPr>
      </w:pPr>
      <w:r w:rsidRPr="0086773A">
        <w:rPr>
          <w:rFonts w:ascii="Times New Roman" w:hAnsi="Times New Roman" w:cs="Times New Roman"/>
          <w:b/>
          <w:bCs/>
          <w:i/>
          <w:iCs/>
          <w:sz w:val="24"/>
          <w:szCs w:val="24"/>
        </w:rPr>
        <w:t>Obljetnice</w:t>
      </w:r>
    </w:p>
    <w:p w14:paraId="540BE08B" w14:textId="0E26C0AA" w:rsidR="00F87D73" w:rsidRPr="0086773A" w:rsidRDefault="007A1861" w:rsidP="00A90556">
      <w:pPr>
        <w:rPr>
          <w:rFonts w:ascii="Times New Roman" w:hAnsi="Times New Roman" w:cs="Times New Roman"/>
          <w:sz w:val="24"/>
          <w:szCs w:val="24"/>
        </w:rPr>
      </w:pPr>
      <w:r w:rsidRPr="0086773A">
        <w:rPr>
          <w:rFonts w:ascii="Times New Roman" w:hAnsi="Times New Roman" w:cs="Times New Roman"/>
          <w:sz w:val="24"/>
          <w:szCs w:val="24"/>
        </w:rPr>
        <w:t xml:space="preserve">Sudjelovali smo u obilježavanju značajnijih obljetnica udruga na području Čazme. DVD-ovi Bojana, Lipovčani i Sišćani </w:t>
      </w:r>
      <w:r w:rsidR="00F87D73" w:rsidRPr="0086773A">
        <w:rPr>
          <w:rFonts w:ascii="Times New Roman" w:hAnsi="Times New Roman" w:cs="Times New Roman"/>
          <w:sz w:val="24"/>
          <w:szCs w:val="24"/>
        </w:rPr>
        <w:t>obilježil</w:t>
      </w:r>
      <w:r w:rsidRPr="0086773A">
        <w:rPr>
          <w:rFonts w:ascii="Times New Roman" w:hAnsi="Times New Roman" w:cs="Times New Roman"/>
          <w:sz w:val="24"/>
          <w:szCs w:val="24"/>
        </w:rPr>
        <w:t>i</w:t>
      </w:r>
      <w:r w:rsidR="00F87D73" w:rsidRPr="0086773A">
        <w:rPr>
          <w:rFonts w:ascii="Times New Roman" w:hAnsi="Times New Roman" w:cs="Times New Roman"/>
          <w:sz w:val="24"/>
          <w:szCs w:val="24"/>
        </w:rPr>
        <w:t xml:space="preserve"> su 70, 80 i 90 godina.</w:t>
      </w:r>
    </w:p>
    <w:p w14:paraId="3D8C5509" w14:textId="40C60632" w:rsidR="00F87D73" w:rsidRPr="0086773A" w:rsidRDefault="00F87D73" w:rsidP="00F87D73">
      <w:pPr>
        <w:rPr>
          <w:rFonts w:ascii="Times New Roman" w:hAnsi="Times New Roman" w:cs="Times New Roman"/>
          <w:sz w:val="24"/>
          <w:szCs w:val="24"/>
        </w:rPr>
      </w:pPr>
      <w:r w:rsidRPr="0086773A">
        <w:rPr>
          <w:rFonts w:ascii="Times New Roman" w:hAnsi="Times New Roman" w:cs="Times New Roman"/>
          <w:sz w:val="24"/>
          <w:szCs w:val="24"/>
        </w:rPr>
        <w:t>Grad Čazma sudjelovao je u obilježavanju 31. godišnjice ustrojavanja 2. čazmanske bojne 105. brigade Hrvatske vojske, održane u Štefanju.</w:t>
      </w:r>
    </w:p>
    <w:p w14:paraId="4BA71A1A" w14:textId="2123E0D9" w:rsidR="00F87D73" w:rsidRPr="0086773A" w:rsidRDefault="00F87D73" w:rsidP="00F87D73">
      <w:pPr>
        <w:rPr>
          <w:rFonts w:ascii="Times New Roman" w:hAnsi="Times New Roman" w:cs="Times New Roman"/>
          <w:sz w:val="24"/>
          <w:szCs w:val="24"/>
        </w:rPr>
      </w:pPr>
      <w:r w:rsidRPr="0086773A">
        <w:rPr>
          <w:rFonts w:ascii="Times New Roman" w:hAnsi="Times New Roman" w:cs="Times New Roman"/>
          <w:sz w:val="24"/>
          <w:szCs w:val="24"/>
        </w:rPr>
        <w:t>Sudjelovali smo u obilježavanju pogibije hrvatskih branitelja Josipa Bukovića, Ivice Šaljka i Josipa Vukelića, članova NK Draganec, memorijalnim turnirom. Ove godine održan je 30., jubilarni turnir.</w:t>
      </w:r>
    </w:p>
    <w:p w14:paraId="1A31953F" w14:textId="7A707FFE" w:rsidR="00F87D73" w:rsidRPr="0086773A" w:rsidRDefault="00F87D73" w:rsidP="00F87D73">
      <w:pPr>
        <w:rPr>
          <w:rFonts w:ascii="Times New Roman" w:hAnsi="Times New Roman" w:cs="Times New Roman"/>
          <w:sz w:val="24"/>
          <w:szCs w:val="24"/>
        </w:rPr>
      </w:pPr>
      <w:r w:rsidRPr="0086773A">
        <w:rPr>
          <w:rFonts w:ascii="Times New Roman" w:hAnsi="Times New Roman" w:cs="Times New Roman"/>
          <w:sz w:val="24"/>
          <w:szCs w:val="24"/>
        </w:rPr>
        <w:t>Prigodno smo obilježili Dan pobjede i domovinske zahvalnosti te Dan hrvatskih branitelja, kao i obljetnicu stradanja naših sugrađana i hrvatskih branitelja u Kusonjama.</w:t>
      </w:r>
    </w:p>
    <w:p w14:paraId="3B2C3713" w14:textId="4D362A20" w:rsidR="007A1861" w:rsidRPr="0086773A" w:rsidRDefault="007A1861" w:rsidP="00F87D73">
      <w:pPr>
        <w:rPr>
          <w:rFonts w:ascii="Times New Roman" w:hAnsi="Times New Roman" w:cs="Times New Roman"/>
          <w:sz w:val="24"/>
          <w:szCs w:val="24"/>
        </w:rPr>
      </w:pPr>
      <w:r w:rsidRPr="0086773A">
        <w:rPr>
          <w:rFonts w:ascii="Times New Roman" w:hAnsi="Times New Roman" w:cs="Times New Roman"/>
          <w:sz w:val="24"/>
          <w:szCs w:val="24"/>
        </w:rPr>
        <w:t>Obilježili smo blagdan Svih svetih, obilaskom grobova poginulih branitelja u Domovinskom ratu i polaganjem vijenaca kod spomenika braniteljima u Čazmi te centralnog križa na gradskome groblju. Također, prigodno smo obilježili i Dan sjećanja na žrtve Domovinskog rata te Dan sjećanja na žrtvu Vukovara i Škabrnje.</w:t>
      </w:r>
    </w:p>
    <w:p w14:paraId="60C9AE28" w14:textId="2DD8126B" w:rsidR="007C5412" w:rsidRPr="0086773A" w:rsidRDefault="007C5412" w:rsidP="00F87D73">
      <w:pPr>
        <w:rPr>
          <w:rFonts w:ascii="Times New Roman" w:hAnsi="Times New Roman" w:cs="Times New Roman"/>
          <w:sz w:val="24"/>
          <w:szCs w:val="24"/>
        </w:rPr>
      </w:pPr>
      <w:r w:rsidRPr="0086773A">
        <w:rPr>
          <w:rFonts w:ascii="Times New Roman" w:hAnsi="Times New Roman" w:cs="Times New Roman"/>
          <w:sz w:val="24"/>
          <w:szCs w:val="24"/>
        </w:rPr>
        <w:t xml:space="preserve">Potpisao sam Sporazum o sufinanciranju radova na izgradnji spomen obilježja poginulih pripadnika 105. brigade u Komletincima, zajedno s Bjelovarsko – bilogorskom županijom, Vukovarsko-srijemskom županijom, Gradom Bjelovarom i Gradom Otokom.  Udio sufinanciranja Grada Čazme je 20.877 plus PDV. </w:t>
      </w:r>
    </w:p>
    <w:p w14:paraId="026EC7D2" w14:textId="77777777" w:rsidR="007A1861" w:rsidRPr="0086773A" w:rsidRDefault="007A1861" w:rsidP="00F87D73">
      <w:pPr>
        <w:rPr>
          <w:rFonts w:ascii="Times New Roman" w:hAnsi="Times New Roman" w:cs="Times New Roman"/>
          <w:b/>
          <w:bCs/>
          <w:i/>
          <w:iCs/>
          <w:sz w:val="24"/>
          <w:szCs w:val="24"/>
        </w:rPr>
      </w:pPr>
    </w:p>
    <w:p w14:paraId="71AE1504" w14:textId="31FAED4F" w:rsidR="00F87D73" w:rsidRPr="0086773A" w:rsidRDefault="00F87D73" w:rsidP="00F87D73">
      <w:pPr>
        <w:rPr>
          <w:rFonts w:ascii="Times New Roman" w:hAnsi="Times New Roman" w:cs="Times New Roman"/>
          <w:b/>
          <w:bCs/>
          <w:i/>
          <w:iCs/>
          <w:sz w:val="24"/>
          <w:szCs w:val="24"/>
        </w:rPr>
      </w:pPr>
      <w:r w:rsidRPr="0086773A">
        <w:rPr>
          <w:rFonts w:ascii="Times New Roman" w:hAnsi="Times New Roman" w:cs="Times New Roman"/>
          <w:b/>
          <w:bCs/>
          <w:i/>
          <w:iCs/>
          <w:sz w:val="24"/>
          <w:szCs w:val="24"/>
        </w:rPr>
        <w:t>Sport</w:t>
      </w:r>
    </w:p>
    <w:p w14:paraId="2B783A2D" w14:textId="70D990A9" w:rsidR="00F87D73" w:rsidRPr="0086773A" w:rsidRDefault="00F87D73" w:rsidP="00F87D73">
      <w:pPr>
        <w:rPr>
          <w:rFonts w:ascii="Times New Roman" w:hAnsi="Times New Roman" w:cs="Times New Roman"/>
          <w:sz w:val="24"/>
          <w:szCs w:val="24"/>
        </w:rPr>
      </w:pPr>
      <w:r w:rsidRPr="0086773A">
        <w:rPr>
          <w:rFonts w:ascii="Times New Roman" w:hAnsi="Times New Roman" w:cs="Times New Roman"/>
          <w:sz w:val="24"/>
          <w:szCs w:val="24"/>
        </w:rPr>
        <w:t>Dodijelili smo priznanja najuspješnijim sportašicama i sportašima Grada Čazme u 2021.. godini, najsportašicom je proglašena Tajana Mrkonjić, iz Konjičkog kluba Čazma, a najsportašem Marko Kovačević iz SD Čazmatrans. Najbolji sportaš u mlađoj uzrasnoj kategoriji je Adam Ivanetić iz MOK-a Čazma.</w:t>
      </w:r>
    </w:p>
    <w:p w14:paraId="2B5BCB7F" w14:textId="2B90C3AA" w:rsidR="00C71ACC" w:rsidRPr="0086773A" w:rsidRDefault="00C71ACC" w:rsidP="00542456">
      <w:pPr>
        <w:jc w:val="both"/>
        <w:rPr>
          <w:rFonts w:ascii="Times New Roman" w:hAnsi="Times New Roman" w:cs="Times New Roman"/>
          <w:sz w:val="24"/>
          <w:szCs w:val="24"/>
        </w:rPr>
      </w:pPr>
      <w:r w:rsidRPr="0086773A">
        <w:rPr>
          <w:rFonts w:ascii="Times New Roman" w:hAnsi="Times New Roman" w:cs="Times New Roman"/>
          <w:sz w:val="24"/>
          <w:szCs w:val="24"/>
        </w:rPr>
        <w:t xml:space="preserve">Dodijelio sam posebnim Odlukama dodatna sredstva za posebne uspjehe sportaša – Konjičkom klubu Čazma, Nogometnom klubu Čazma, Streljačkom društvu Čazmatrans, Športsko ribolovnom društvu Štuka Čazma, Nogometnom klubu Draganec Klubu odbojke na pijesku Čazma. </w:t>
      </w:r>
    </w:p>
    <w:p w14:paraId="0E22D19F" w14:textId="77777777" w:rsidR="00021F05" w:rsidRDefault="00021F05" w:rsidP="00F87D73">
      <w:pPr>
        <w:rPr>
          <w:rFonts w:ascii="Times New Roman" w:hAnsi="Times New Roman" w:cs="Times New Roman"/>
          <w:sz w:val="24"/>
          <w:szCs w:val="24"/>
        </w:rPr>
      </w:pPr>
    </w:p>
    <w:p w14:paraId="1F75806E" w14:textId="0DCDE91F" w:rsidR="00021F05" w:rsidRDefault="00021F05" w:rsidP="00021F05">
      <w:pPr>
        <w:jc w:val="center"/>
        <w:rPr>
          <w:rFonts w:ascii="Times New Roman" w:hAnsi="Times New Roman" w:cs="Times New Roman"/>
          <w:b/>
          <w:bCs/>
          <w:sz w:val="24"/>
          <w:szCs w:val="24"/>
        </w:rPr>
      </w:pPr>
      <w:r w:rsidRPr="00021F05">
        <w:rPr>
          <w:rFonts w:ascii="Times New Roman" w:hAnsi="Times New Roman" w:cs="Times New Roman"/>
          <w:b/>
          <w:bCs/>
          <w:sz w:val="24"/>
          <w:szCs w:val="24"/>
        </w:rPr>
        <w:t>V.</w:t>
      </w:r>
    </w:p>
    <w:p w14:paraId="39956689" w14:textId="07EB8E0B" w:rsidR="00021F05" w:rsidRDefault="00021F05" w:rsidP="00021F05">
      <w:pPr>
        <w:jc w:val="center"/>
        <w:rPr>
          <w:rFonts w:ascii="Times New Roman" w:hAnsi="Times New Roman" w:cs="Times New Roman"/>
          <w:b/>
          <w:bCs/>
          <w:sz w:val="24"/>
          <w:szCs w:val="24"/>
        </w:rPr>
      </w:pPr>
      <w:r>
        <w:rPr>
          <w:rFonts w:ascii="Times New Roman" w:hAnsi="Times New Roman" w:cs="Times New Roman"/>
          <w:b/>
          <w:bCs/>
          <w:sz w:val="24"/>
          <w:szCs w:val="24"/>
        </w:rPr>
        <w:t>Razno</w:t>
      </w:r>
    </w:p>
    <w:p w14:paraId="3FF0A3FC" w14:textId="77777777" w:rsidR="00BA495D" w:rsidRDefault="00BA495D" w:rsidP="00021F05">
      <w:pPr>
        <w:spacing w:after="0" w:line="240" w:lineRule="auto"/>
        <w:rPr>
          <w:rFonts w:ascii="Times New Roman" w:eastAsia="Times New Roman" w:hAnsi="Times New Roman" w:cs="Times New Roman"/>
          <w:sz w:val="24"/>
          <w:szCs w:val="24"/>
          <w:lang w:eastAsia="hr-HR"/>
        </w:rPr>
      </w:pPr>
    </w:p>
    <w:p w14:paraId="2F4B699D" w14:textId="0F7AF361" w:rsidR="00BA495D" w:rsidRDefault="00BA495D" w:rsidP="00021F05">
      <w:pPr>
        <w:spacing w:after="0" w:line="240" w:lineRule="auto"/>
        <w:rPr>
          <w:rFonts w:ascii="Times New Roman" w:eastAsia="Times New Roman" w:hAnsi="Times New Roman" w:cs="Times New Roman"/>
          <w:sz w:val="24"/>
          <w:szCs w:val="24"/>
          <w:lang w:eastAsia="hr-HR"/>
        </w:rPr>
      </w:pPr>
      <w:r w:rsidRPr="00BA495D">
        <w:rPr>
          <w:rFonts w:ascii="Times New Roman" w:eastAsia="Times New Roman" w:hAnsi="Times New Roman" w:cs="Times New Roman"/>
          <w:sz w:val="24"/>
          <w:szCs w:val="24"/>
          <w:lang w:eastAsia="hr-HR"/>
        </w:rPr>
        <w:lastRenderedPageBreak/>
        <w:t xml:space="preserve">Proveli smo anketu o interesu građana za kupnju stana putem </w:t>
      </w:r>
      <w:r w:rsidRPr="00BA495D">
        <w:rPr>
          <w:rFonts w:ascii="Times New Roman" w:eastAsia="Times New Roman" w:hAnsi="Times New Roman" w:cs="Times New Roman"/>
          <w:b/>
          <w:bCs/>
          <w:sz w:val="24"/>
          <w:szCs w:val="24"/>
          <w:lang w:eastAsia="hr-HR"/>
        </w:rPr>
        <w:t>Programa društveno poticane stanogradnje</w:t>
      </w:r>
      <w:r w:rsidRPr="00BA495D">
        <w:rPr>
          <w:rFonts w:ascii="Times New Roman" w:eastAsia="Times New Roman" w:hAnsi="Times New Roman" w:cs="Times New Roman"/>
          <w:sz w:val="24"/>
          <w:szCs w:val="24"/>
          <w:lang w:eastAsia="hr-HR"/>
        </w:rPr>
        <w:t>, kako bismo utvrdili postoji li objektivna potreba i interes za daljnjom realizacijom Programa. Zaprimili smo jednu prijavu.</w:t>
      </w:r>
    </w:p>
    <w:p w14:paraId="6341E2C6" w14:textId="77777777" w:rsidR="00BA495D" w:rsidRDefault="00BA495D" w:rsidP="00021F05">
      <w:pPr>
        <w:spacing w:after="0" w:line="240" w:lineRule="auto"/>
        <w:rPr>
          <w:rFonts w:ascii="Times New Roman" w:eastAsia="Times New Roman" w:hAnsi="Times New Roman" w:cs="Times New Roman"/>
          <w:sz w:val="24"/>
          <w:szCs w:val="24"/>
          <w:lang w:eastAsia="hr-HR"/>
        </w:rPr>
      </w:pPr>
    </w:p>
    <w:p w14:paraId="7F333D95" w14:textId="4A90CFE5" w:rsidR="00BA495D" w:rsidRDefault="00BA495D" w:rsidP="00021F05">
      <w:pPr>
        <w:spacing w:after="0" w:line="240" w:lineRule="auto"/>
        <w:rPr>
          <w:rFonts w:ascii="Times New Roman" w:eastAsia="Times New Roman" w:hAnsi="Times New Roman" w:cs="Times New Roman"/>
          <w:sz w:val="24"/>
          <w:szCs w:val="24"/>
          <w:lang w:eastAsia="hr-HR"/>
        </w:rPr>
      </w:pPr>
      <w:r w:rsidRPr="00BA495D">
        <w:rPr>
          <w:rFonts w:ascii="Times New Roman" w:eastAsia="Times New Roman" w:hAnsi="Times New Roman" w:cs="Times New Roman"/>
          <w:sz w:val="24"/>
          <w:szCs w:val="24"/>
          <w:lang w:eastAsia="hr-HR"/>
        </w:rPr>
        <w:t xml:space="preserve">Gradu Čazmi je kroz projekt „Uspostava platforme s elektroničkim uslugama“ dodijeljeno </w:t>
      </w:r>
      <w:r w:rsidRPr="00BA495D">
        <w:rPr>
          <w:rFonts w:ascii="Times New Roman" w:eastAsia="Times New Roman" w:hAnsi="Times New Roman" w:cs="Times New Roman"/>
          <w:b/>
          <w:bCs/>
          <w:sz w:val="24"/>
          <w:szCs w:val="24"/>
          <w:lang w:eastAsia="hr-HR"/>
        </w:rPr>
        <w:t>sedam kvalificiranih certifikata za elektronički potpis i jedan certifikat za elektronički pečat</w:t>
      </w:r>
      <w:r w:rsidRPr="00BA495D">
        <w:rPr>
          <w:rFonts w:ascii="Times New Roman" w:eastAsia="Times New Roman" w:hAnsi="Times New Roman" w:cs="Times New Roman"/>
          <w:sz w:val="24"/>
          <w:szCs w:val="24"/>
          <w:lang w:eastAsia="hr-HR"/>
        </w:rPr>
        <w:t>. Projekt osigurava službenicima i dužnosnicima tijela javne vlasti elektroničko potpisivanje i pečatiranje, a time ekonomičan i brži razvoj elektroničkih usluga.</w:t>
      </w:r>
    </w:p>
    <w:p w14:paraId="67A72D00" w14:textId="77777777" w:rsidR="007A1861" w:rsidRDefault="007A1861" w:rsidP="00021F05">
      <w:pPr>
        <w:spacing w:after="0" w:line="240" w:lineRule="auto"/>
        <w:rPr>
          <w:rFonts w:ascii="Times New Roman" w:eastAsia="Times New Roman" w:hAnsi="Times New Roman" w:cs="Times New Roman"/>
          <w:sz w:val="24"/>
          <w:szCs w:val="24"/>
          <w:lang w:eastAsia="hr-HR"/>
        </w:rPr>
      </w:pPr>
    </w:p>
    <w:p w14:paraId="63095A8D" w14:textId="1BFFA644" w:rsidR="00BA495D" w:rsidRDefault="007A1861" w:rsidP="00021F05">
      <w:pPr>
        <w:spacing w:after="0" w:line="240" w:lineRule="auto"/>
        <w:rPr>
          <w:rFonts w:ascii="Times New Roman" w:eastAsia="Times New Roman" w:hAnsi="Times New Roman" w:cs="Times New Roman"/>
          <w:sz w:val="24"/>
          <w:szCs w:val="24"/>
          <w:lang w:eastAsia="hr-HR"/>
        </w:rPr>
      </w:pPr>
      <w:r w:rsidRPr="007A1861">
        <w:rPr>
          <w:rFonts w:ascii="Times New Roman" w:eastAsia="Times New Roman" w:hAnsi="Times New Roman" w:cs="Times New Roman"/>
          <w:sz w:val="24"/>
          <w:szCs w:val="24"/>
          <w:lang w:eastAsia="hr-HR"/>
        </w:rPr>
        <w:t xml:space="preserve">Susreo sam se s učenicima i učiteljima Osnovne škole Čazma i njihovim gostima, sudionicima projekta </w:t>
      </w:r>
      <w:r w:rsidRPr="007A1861">
        <w:rPr>
          <w:rFonts w:ascii="Times New Roman" w:eastAsia="Times New Roman" w:hAnsi="Times New Roman" w:cs="Times New Roman"/>
          <w:b/>
          <w:bCs/>
          <w:sz w:val="24"/>
          <w:szCs w:val="24"/>
          <w:lang w:eastAsia="hr-HR"/>
        </w:rPr>
        <w:t>Erasmus</w:t>
      </w:r>
      <w:r w:rsidRPr="007A1861">
        <w:rPr>
          <w:rFonts w:ascii="Times New Roman" w:eastAsia="Times New Roman" w:hAnsi="Times New Roman" w:cs="Times New Roman"/>
          <w:sz w:val="24"/>
          <w:szCs w:val="24"/>
          <w:lang w:eastAsia="hr-HR"/>
        </w:rPr>
        <w:t>. U projektu su sudjelovali učenici i učitelji iz Hrvatske, Turske, Portugala i Španjolske. Glavna tema je ravnopravnost među spolovima pa su tako sudionici uputili zahtjev prema gradu da se jedna od ulica nazove po ženi.</w:t>
      </w:r>
    </w:p>
    <w:p w14:paraId="3BD5F345" w14:textId="77777777" w:rsidR="00BA495D" w:rsidRDefault="00BA495D" w:rsidP="00021F05">
      <w:pPr>
        <w:spacing w:after="0" w:line="240" w:lineRule="auto"/>
        <w:rPr>
          <w:rFonts w:ascii="Times New Roman" w:eastAsia="Times New Roman" w:hAnsi="Times New Roman" w:cs="Times New Roman"/>
          <w:sz w:val="24"/>
          <w:szCs w:val="24"/>
          <w:lang w:eastAsia="hr-HR"/>
        </w:rPr>
      </w:pPr>
    </w:p>
    <w:p w14:paraId="69279761" w14:textId="624E843A" w:rsidR="00021F05" w:rsidRPr="00021F05" w:rsidRDefault="00021F05" w:rsidP="00021F05">
      <w:pPr>
        <w:spacing w:after="0" w:line="240" w:lineRule="auto"/>
        <w:rPr>
          <w:rFonts w:ascii="Times New Roman" w:eastAsia="Times New Roman" w:hAnsi="Times New Roman" w:cs="Times New Roman"/>
          <w:sz w:val="24"/>
          <w:szCs w:val="24"/>
          <w:lang w:eastAsia="hr-HR"/>
        </w:rPr>
      </w:pPr>
      <w:r w:rsidRPr="00021F05">
        <w:rPr>
          <w:rFonts w:ascii="Times New Roman" w:eastAsia="Times New Roman" w:hAnsi="Times New Roman" w:cs="Times New Roman"/>
          <w:sz w:val="24"/>
          <w:szCs w:val="24"/>
          <w:lang w:eastAsia="hr-HR"/>
        </w:rPr>
        <w:t xml:space="preserve">Održane su </w:t>
      </w:r>
      <w:r w:rsidR="007A1861">
        <w:rPr>
          <w:rFonts w:ascii="Times New Roman" w:eastAsia="Times New Roman" w:hAnsi="Times New Roman" w:cs="Times New Roman"/>
          <w:b/>
          <w:bCs/>
          <w:sz w:val="24"/>
          <w:szCs w:val="24"/>
          <w:lang w:eastAsia="hr-HR"/>
        </w:rPr>
        <w:t>dvije</w:t>
      </w:r>
      <w:r w:rsidRPr="00021F05">
        <w:rPr>
          <w:rFonts w:ascii="Times New Roman" w:eastAsia="Times New Roman" w:hAnsi="Times New Roman" w:cs="Times New Roman"/>
          <w:b/>
          <w:bCs/>
          <w:sz w:val="24"/>
          <w:szCs w:val="24"/>
          <w:lang w:eastAsia="hr-HR"/>
        </w:rPr>
        <w:t xml:space="preserve"> sjednice</w:t>
      </w:r>
      <w:r w:rsidRPr="00021F05">
        <w:rPr>
          <w:rFonts w:ascii="Times New Roman" w:eastAsia="Times New Roman" w:hAnsi="Times New Roman" w:cs="Times New Roman"/>
          <w:sz w:val="24"/>
          <w:szCs w:val="24"/>
          <w:lang w:eastAsia="hr-HR"/>
        </w:rPr>
        <w:t xml:space="preserve"> Gradskog vijeća.</w:t>
      </w:r>
    </w:p>
    <w:p w14:paraId="2EE7559B" w14:textId="77777777" w:rsidR="00021F05" w:rsidRPr="00021F05" w:rsidRDefault="00021F05" w:rsidP="00021F05">
      <w:pPr>
        <w:spacing w:after="0" w:line="240" w:lineRule="auto"/>
        <w:rPr>
          <w:rFonts w:ascii="Times New Roman" w:eastAsia="Times New Roman" w:hAnsi="Times New Roman" w:cs="Times New Roman"/>
          <w:sz w:val="24"/>
          <w:szCs w:val="24"/>
          <w:lang w:eastAsia="hr-HR"/>
        </w:rPr>
      </w:pPr>
    </w:p>
    <w:p w14:paraId="7BCBEE53" w14:textId="67FE3E50" w:rsidR="00021F05" w:rsidRPr="00021F05" w:rsidRDefault="00021F05" w:rsidP="00021F05">
      <w:pPr>
        <w:spacing w:after="0" w:line="240" w:lineRule="auto"/>
        <w:rPr>
          <w:rFonts w:ascii="Times New Roman" w:eastAsia="Times New Roman" w:hAnsi="Times New Roman" w:cs="Times New Roman"/>
          <w:sz w:val="24"/>
          <w:szCs w:val="24"/>
          <w:lang w:eastAsia="hr-HR"/>
        </w:rPr>
      </w:pPr>
      <w:r w:rsidRPr="00021F05">
        <w:rPr>
          <w:rFonts w:ascii="Times New Roman" w:eastAsia="Times New Roman" w:hAnsi="Times New Roman" w:cs="Times New Roman"/>
          <w:sz w:val="24"/>
          <w:szCs w:val="24"/>
          <w:lang w:eastAsia="hr-HR"/>
        </w:rPr>
        <w:t xml:space="preserve">Kontinuirano se radilo na </w:t>
      </w:r>
      <w:r w:rsidRPr="00021F05">
        <w:rPr>
          <w:rFonts w:ascii="Times New Roman" w:eastAsia="Times New Roman" w:hAnsi="Times New Roman" w:cs="Times New Roman"/>
          <w:b/>
          <w:bCs/>
          <w:sz w:val="24"/>
          <w:szCs w:val="24"/>
          <w:lang w:eastAsia="hr-HR"/>
        </w:rPr>
        <w:t>informiranju naših građana</w:t>
      </w:r>
      <w:r w:rsidRPr="00021F05">
        <w:rPr>
          <w:rFonts w:ascii="Times New Roman" w:eastAsia="Times New Roman" w:hAnsi="Times New Roman" w:cs="Times New Roman"/>
          <w:sz w:val="24"/>
          <w:szCs w:val="24"/>
          <w:lang w:eastAsia="hr-HR"/>
        </w:rPr>
        <w:t xml:space="preserve"> o svim važnijim događanjima u Gradu i to putem medija s kojim imamo ugovore o medijskom praćenju, internet stranice Grada Čazme te društvenih mreža</w:t>
      </w:r>
      <w:r w:rsidR="0018315D">
        <w:rPr>
          <w:rFonts w:ascii="Times New Roman" w:eastAsia="Times New Roman" w:hAnsi="Times New Roman" w:cs="Times New Roman"/>
          <w:sz w:val="24"/>
          <w:szCs w:val="24"/>
          <w:lang w:eastAsia="hr-HR"/>
        </w:rPr>
        <w:t>,</w:t>
      </w:r>
      <w:r w:rsidRPr="00021F05">
        <w:rPr>
          <w:rFonts w:ascii="Times New Roman" w:eastAsia="Times New Roman" w:hAnsi="Times New Roman" w:cs="Times New Roman"/>
          <w:sz w:val="24"/>
          <w:szCs w:val="24"/>
          <w:lang w:eastAsia="hr-HR"/>
        </w:rPr>
        <w:t xml:space="preserve"> kao i objavama u Čazmancu, besplatnom gradskom biltenu. </w:t>
      </w:r>
    </w:p>
    <w:p w14:paraId="5982F03E" w14:textId="77777777" w:rsidR="00021F05" w:rsidRPr="00021F05" w:rsidRDefault="00021F05" w:rsidP="00021F05">
      <w:pPr>
        <w:spacing w:after="0" w:line="240" w:lineRule="auto"/>
        <w:jc w:val="both"/>
        <w:rPr>
          <w:rFonts w:ascii="Times New Roman" w:eastAsia="Times New Roman" w:hAnsi="Times New Roman" w:cs="Times New Roman"/>
          <w:sz w:val="24"/>
          <w:szCs w:val="24"/>
          <w:lang w:eastAsia="hr-HR"/>
        </w:rPr>
      </w:pPr>
    </w:p>
    <w:p w14:paraId="1D56E8C4" w14:textId="77777777" w:rsidR="00021F05" w:rsidRPr="00021F05" w:rsidRDefault="00021F05" w:rsidP="00021F05">
      <w:pPr>
        <w:jc w:val="center"/>
        <w:rPr>
          <w:rFonts w:ascii="Times New Roman" w:hAnsi="Times New Roman" w:cs="Times New Roman"/>
          <w:b/>
          <w:bCs/>
          <w:sz w:val="24"/>
          <w:szCs w:val="24"/>
        </w:rPr>
      </w:pPr>
    </w:p>
    <w:p w14:paraId="79BCC901" w14:textId="77777777" w:rsidR="00091DE2" w:rsidRPr="00810E72" w:rsidRDefault="00091DE2" w:rsidP="005617D7">
      <w:pPr>
        <w:ind w:firstLine="708"/>
        <w:jc w:val="both"/>
        <w:rPr>
          <w:rFonts w:ascii="Times New Roman" w:hAnsi="Times New Roman" w:cs="Times New Roman"/>
          <w:sz w:val="24"/>
          <w:szCs w:val="24"/>
        </w:rPr>
      </w:pPr>
    </w:p>
    <w:p w14:paraId="4F238BBC" w14:textId="77777777" w:rsidR="00091DE2" w:rsidRPr="00810E72" w:rsidRDefault="00091DE2" w:rsidP="005617D7">
      <w:pPr>
        <w:ind w:firstLine="708"/>
        <w:jc w:val="both"/>
        <w:rPr>
          <w:rFonts w:ascii="Times New Roman" w:hAnsi="Times New Roman" w:cs="Times New Roman"/>
          <w:sz w:val="24"/>
          <w:szCs w:val="24"/>
        </w:rPr>
      </w:pPr>
    </w:p>
    <w:sectPr w:rsidR="00091DE2" w:rsidRPr="00810E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181D9F"/>
    <w:multiLevelType w:val="hybridMultilevel"/>
    <w:tmpl w:val="7CFA2038"/>
    <w:lvl w:ilvl="0" w:tplc="267A99EC">
      <w:start w:val="1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639C295E"/>
    <w:multiLevelType w:val="hybridMultilevel"/>
    <w:tmpl w:val="3F1A522E"/>
    <w:lvl w:ilvl="0" w:tplc="A53EBBC6">
      <w:start w:val="5"/>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142313276">
    <w:abstractNumId w:val="0"/>
  </w:num>
  <w:num w:numId="2" w16cid:durableId="2051495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337"/>
    <w:rsid w:val="00021F05"/>
    <w:rsid w:val="00024841"/>
    <w:rsid w:val="000306FA"/>
    <w:rsid w:val="00034972"/>
    <w:rsid w:val="00091DE2"/>
    <w:rsid w:val="00093303"/>
    <w:rsid w:val="0012468F"/>
    <w:rsid w:val="00136A72"/>
    <w:rsid w:val="001414E1"/>
    <w:rsid w:val="00143CA3"/>
    <w:rsid w:val="0018315D"/>
    <w:rsid w:val="00184135"/>
    <w:rsid w:val="00193DA7"/>
    <w:rsid w:val="00197D9A"/>
    <w:rsid w:val="001B127E"/>
    <w:rsid w:val="001B3F4B"/>
    <w:rsid w:val="001B4DBB"/>
    <w:rsid w:val="001D200F"/>
    <w:rsid w:val="001D631F"/>
    <w:rsid w:val="00244AF6"/>
    <w:rsid w:val="00250E96"/>
    <w:rsid w:val="00266363"/>
    <w:rsid w:val="00291C8C"/>
    <w:rsid w:val="002A24CC"/>
    <w:rsid w:val="0034113D"/>
    <w:rsid w:val="0034575E"/>
    <w:rsid w:val="003561EB"/>
    <w:rsid w:val="00357AD8"/>
    <w:rsid w:val="003631BF"/>
    <w:rsid w:val="003A6961"/>
    <w:rsid w:val="003D415B"/>
    <w:rsid w:val="00413B47"/>
    <w:rsid w:val="004225D9"/>
    <w:rsid w:val="00450513"/>
    <w:rsid w:val="00455A83"/>
    <w:rsid w:val="00461BCD"/>
    <w:rsid w:val="004B0543"/>
    <w:rsid w:val="004B1A12"/>
    <w:rsid w:val="004B1D70"/>
    <w:rsid w:val="004B3C42"/>
    <w:rsid w:val="004C04B6"/>
    <w:rsid w:val="004C1947"/>
    <w:rsid w:val="004C4337"/>
    <w:rsid w:val="004F16D2"/>
    <w:rsid w:val="004F504E"/>
    <w:rsid w:val="00527EB1"/>
    <w:rsid w:val="00534DFB"/>
    <w:rsid w:val="00542456"/>
    <w:rsid w:val="005617D7"/>
    <w:rsid w:val="00563EFC"/>
    <w:rsid w:val="00595CF5"/>
    <w:rsid w:val="005D5126"/>
    <w:rsid w:val="00600D95"/>
    <w:rsid w:val="00606433"/>
    <w:rsid w:val="006A0C4D"/>
    <w:rsid w:val="006B20D3"/>
    <w:rsid w:val="006C1EF5"/>
    <w:rsid w:val="006C73C5"/>
    <w:rsid w:val="006E7F88"/>
    <w:rsid w:val="00705D9A"/>
    <w:rsid w:val="0072564C"/>
    <w:rsid w:val="007A0859"/>
    <w:rsid w:val="007A1861"/>
    <w:rsid w:val="007A67B4"/>
    <w:rsid w:val="007A6A2D"/>
    <w:rsid w:val="007B0114"/>
    <w:rsid w:val="007B6B4B"/>
    <w:rsid w:val="007C5412"/>
    <w:rsid w:val="00810E72"/>
    <w:rsid w:val="0083640D"/>
    <w:rsid w:val="0086773A"/>
    <w:rsid w:val="00891A05"/>
    <w:rsid w:val="008D7D10"/>
    <w:rsid w:val="008E0E13"/>
    <w:rsid w:val="008F584B"/>
    <w:rsid w:val="00913ABB"/>
    <w:rsid w:val="00914B99"/>
    <w:rsid w:val="009300AB"/>
    <w:rsid w:val="009342E0"/>
    <w:rsid w:val="00967C32"/>
    <w:rsid w:val="00977385"/>
    <w:rsid w:val="00A5362C"/>
    <w:rsid w:val="00A63E92"/>
    <w:rsid w:val="00A90556"/>
    <w:rsid w:val="00B44B94"/>
    <w:rsid w:val="00B7515A"/>
    <w:rsid w:val="00BA495D"/>
    <w:rsid w:val="00BB2F9E"/>
    <w:rsid w:val="00BD399B"/>
    <w:rsid w:val="00BD7542"/>
    <w:rsid w:val="00BE17E6"/>
    <w:rsid w:val="00C03B2E"/>
    <w:rsid w:val="00C0572B"/>
    <w:rsid w:val="00C2061D"/>
    <w:rsid w:val="00C71ACC"/>
    <w:rsid w:val="00C80082"/>
    <w:rsid w:val="00C84FFF"/>
    <w:rsid w:val="00C855BD"/>
    <w:rsid w:val="00CB215E"/>
    <w:rsid w:val="00CB6D81"/>
    <w:rsid w:val="00CC7B27"/>
    <w:rsid w:val="00D165E8"/>
    <w:rsid w:val="00D3611A"/>
    <w:rsid w:val="00DD1A25"/>
    <w:rsid w:val="00E22463"/>
    <w:rsid w:val="00E27906"/>
    <w:rsid w:val="00E61820"/>
    <w:rsid w:val="00E714ED"/>
    <w:rsid w:val="00E97825"/>
    <w:rsid w:val="00EF6BE7"/>
    <w:rsid w:val="00F042FD"/>
    <w:rsid w:val="00F27702"/>
    <w:rsid w:val="00F87D73"/>
    <w:rsid w:val="00FC76EE"/>
    <w:rsid w:val="00FF40A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2EDFF"/>
  <w15:chartTrackingRefBased/>
  <w15:docId w15:val="{CB6832B8-D55F-4855-9629-A9BF29E10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qFormat/>
    <w:rsid w:val="00810E72"/>
    <w:pPr>
      <w:keepNext/>
      <w:spacing w:after="0" w:line="240" w:lineRule="auto"/>
      <w:outlineLvl w:val="0"/>
    </w:pPr>
    <w:rPr>
      <w:rFonts w:ascii="Times New Roman" w:eastAsia="Times New Roman" w:hAnsi="Times New Roman" w:cs="Times New Roman"/>
      <w:b/>
      <w:sz w:val="28"/>
      <w:szCs w:val="20"/>
    </w:rPr>
  </w:style>
  <w:style w:type="paragraph" w:styleId="Naslov2">
    <w:name w:val="heading 2"/>
    <w:basedOn w:val="Normal"/>
    <w:next w:val="Normal"/>
    <w:link w:val="Naslov2Char"/>
    <w:qFormat/>
    <w:rsid w:val="00810E72"/>
    <w:pPr>
      <w:keepNext/>
      <w:spacing w:after="0" w:line="240" w:lineRule="auto"/>
      <w:outlineLvl w:val="1"/>
    </w:pPr>
    <w:rPr>
      <w:rFonts w:ascii="Times New Roman" w:eastAsia="Times New Roman" w:hAnsi="Times New Roman" w:cs="Times New Roman"/>
      <w:b/>
      <w:sz w:val="24"/>
      <w:szCs w:val="20"/>
    </w:rPr>
  </w:style>
  <w:style w:type="paragraph" w:styleId="Naslov3">
    <w:name w:val="heading 3"/>
    <w:basedOn w:val="Normal"/>
    <w:next w:val="Normal"/>
    <w:link w:val="Naslov3Char"/>
    <w:qFormat/>
    <w:rsid w:val="00810E72"/>
    <w:pPr>
      <w:keepNext/>
      <w:spacing w:after="0" w:line="240" w:lineRule="auto"/>
      <w:jc w:val="center"/>
      <w:outlineLvl w:val="2"/>
    </w:pPr>
    <w:rPr>
      <w:rFonts w:ascii="Times New Roman" w:eastAsia="Times New Roman" w:hAnsi="Times New Roman" w:cs="Times New Roman"/>
      <w:b/>
      <w:sz w:val="24"/>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810E72"/>
    <w:rPr>
      <w:rFonts w:ascii="Times New Roman" w:eastAsia="Times New Roman" w:hAnsi="Times New Roman" w:cs="Times New Roman"/>
      <w:b/>
      <w:sz w:val="28"/>
      <w:szCs w:val="20"/>
    </w:rPr>
  </w:style>
  <w:style w:type="character" w:customStyle="1" w:styleId="Naslov2Char">
    <w:name w:val="Naslov 2 Char"/>
    <w:basedOn w:val="Zadanifontodlomka"/>
    <w:link w:val="Naslov2"/>
    <w:rsid w:val="00810E72"/>
    <w:rPr>
      <w:rFonts w:ascii="Times New Roman" w:eastAsia="Times New Roman" w:hAnsi="Times New Roman" w:cs="Times New Roman"/>
      <w:b/>
      <w:sz w:val="24"/>
      <w:szCs w:val="20"/>
    </w:rPr>
  </w:style>
  <w:style w:type="character" w:customStyle="1" w:styleId="Naslov3Char">
    <w:name w:val="Naslov 3 Char"/>
    <w:basedOn w:val="Zadanifontodlomka"/>
    <w:link w:val="Naslov3"/>
    <w:rsid w:val="00810E72"/>
    <w:rPr>
      <w:rFonts w:ascii="Times New Roman" w:eastAsia="Times New Roman" w:hAnsi="Times New Roman" w:cs="Times New Roman"/>
      <w:b/>
      <w:sz w:val="24"/>
      <w:szCs w:val="20"/>
      <w:lang w:eastAsia="hr-HR"/>
    </w:rPr>
  </w:style>
  <w:style w:type="paragraph" w:styleId="Odlomakpopisa">
    <w:name w:val="List Paragraph"/>
    <w:basedOn w:val="Normal"/>
    <w:uiPriority w:val="34"/>
    <w:qFormat/>
    <w:rsid w:val="001831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298</TotalTime>
  <Pages>11</Pages>
  <Words>3485</Words>
  <Characters>19866</Characters>
  <Application>Microsoft Office Word</Application>
  <DocSecurity>0</DocSecurity>
  <Lines>165</Lines>
  <Paragraphs>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 Čazma</dc:creator>
  <cp:keywords/>
  <dc:description/>
  <cp:lastModifiedBy>Grad Čazma</cp:lastModifiedBy>
  <cp:revision>47</cp:revision>
  <cp:lastPrinted>2022-07-01T06:00:00Z</cp:lastPrinted>
  <dcterms:created xsi:type="dcterms:W3CDTF">2023-05-12T12:03:00Z</dcterms:created>
  <dcterms:modified xsi:type="dcterms:W3CDTF">2023-05-19T11:35:00Z</dcterms:modified>
</cp:coreProperties>
</file>