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08"/>
        <w:gridCol w:w="5130"/>
      </w:tblGrid>
      <w:tr w:rsidR="00011D37" w14:paraId="4CEDF922" w14:textId="77777777" w:rsidTr="001A3618">
        <w:trPr>
          <w:trHeight w:val="1152"/>
        </w:trPr>
        <w:tc>
          <w:tcPr>
            <w:tcW w:w="1008" w:type="dxa"/>
          </w:tcPr>
          <w:p w14:paraId="27CB730A" w14:textId="77777777" w:rsidR="00011D37" w:rsidRDefault="00011D37" w:rsidP="001A3618">
            <w:pPr>
              <w:snapToGrid w:val="0"/>
            </w:pPr>
          </w:p>
        </w:tc>
        <w:tc>
          <w:tcPr>
            <w:tcW w:w="5130" w:type="dxa"/>
          </w:tcPr>
          <w:p w14:paraId="43090ABE" w14:textId="578D5E2A" w:rsidR="00011D37" w:rsidRDefault="00F96D53" w:rsidP="001A3618">
            <w:pPr>
              <w:snapToGrid w:val="0"/>
              <w:jc w:val="center"/>
            </w:pPr>
            <w:r w:rsidRPr="0062116C">
              <w:rPr>
                <w:noProof/>
              </w:rPr>
              <w:drawing>
                <wp:inline distT="0" distB="0" distL="0" distR="0" wp14:anchorId="656263AC" wp14:editId="0A96A557">
                  <wp:extent cx="622031" cy="792287"/>
                  <wp:effectExtent l="0" t="0" r="6985" b="8255"/>
                  <wp:docPr id="21" name="Slika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lika 4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025" cy="855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D37" w14:paraId="2EB9B486" w14:textId="77777777" w:rsidTr="001A3618">
        <w:tc>
          <w:tcPr>
            <w:tcW w:w="1008" w:type="dxa"/>
          </w:tcPr>
          <w:p w14:paraId="607B6C95" w14:textId="77777777" w:rsidR="00011D37" w:rsidRDefault="00011D37" w:rsidP="001A3618">
            <w:pPr>
              <w:snapToGrid w:val="0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42DACBB" wp14:editId="57484BA9">
                  <wp:extent cx="495300" cy="60960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</w:tcPr>
          <w:p w14:paraId="7A018B28" w14:textId="77777777" w:rsidR="00011D37" w:rsidRDefault="00011D37" w:rsidP="001A361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REPUBLIKA HRVATSKA</w:t>
            </w:r>
          </w:p>
          <w:p w14:paraId="2844877A" w14:textId="77777777" w:rsidR="00011D37" w:rsidRDefault="00011D37" w:rsidP="001A3618">
            <w:pPr>
              <w:jc w:val="center"/>
              <w:rPr>
                <w:b/>
              </w:rPr>
            </w:pPr>
            <w:r>
              <w:rPr>
                <w:b/>
              </w:rPr>
              <w:t>BJELOVARSKO-BILOGORSKA ŽUPANIJA</w:t>
            </w:r>
          </w:p>
          <w:p w14:paraId="680E163B" w14:textId="77777777" w:rsidR="00011D37" w:rsidRDefault="00011D37" w:rsidP="001A3618">
            <w:pPr>
              <w:jc w:val="center"/>
              <w:rPr>
                <w:b/>
              </w:rPr>
            </w:pPr>
            <w:r>
              <w:rPr>
                <w:b/>
              </w:rPr>
              <w:t>GRAD ČAZMA</w:t>
            </w:r>
          </w:p>
          <w:p w14:paraId="7F77B723" w14:textId="77777777" w:rsidR="00011D37" w:rsidRDefault="00011D37" w:rsidP="001A3618">
            <w:pPr>
              <w:jc w:val="center"/>
              <w:rPr>
                <w:b/>
              </w:rPr>
            </w:pPr>
            <w:r>
              <w:rPr>
                <w:b/>
              </w:rPr>
              <w:t>GRADONAČELNIK</w:t>
            </w:r>
          </w:p>
        </w:tc>
      </w:tr>
    </w:tbl>
    <w:p w14:paraId="254F476E" w14:textId="77777777" w:rsidR="00011D37" w:rsidRDefault="00011D37" w:rsidP="00011D37">
      <w:pPr>
        <w:rPr>
          <w:b/>
          <w:lang w:val="de-DE"/>
        </w:rPr>
      </w:pPr>
    </w:p>
    <w:p w14:paraId="6D741D20" w14:textId="136E0495" w:rsidR="00011D37" w:rsidRPr="00FB6223" w:rsidRDefault="00011D37" w:rsidP="00011D37">
      <w:pPr>
        <w:rPr>
          <w:b/>
          <w:lang w:val="de-DE"/>
        </w:rPr>
      </w:pPr>
      <w:r>
        <w:rPr>
          <w:b/>
          <w:lang w:val="de-DE"/>
        </w:rPr>
        <w:t>KLASA: 60</w:t>
      </w:r>
      <w:r w:rsidR="003F3CF2">
        <w:rPr>
          <w:b/>
          <w:lang w:val="de-DE"/>
        </w:rPr>
        <w:t>2</w:t>
      </w:r>
      <w:r>
        <w:rPr>
          <w:b/>
          <w:lang w:val="de-DE"/>
        </w:rPr>
        <w:t>-02/</w:t>
      </w:r>
      <w:r w:rsidR="00A12FF2">
        <w:rPr>
          <w:b/>
          <w:lang w:val="de-DE"/>
        </w:rPr>
        <w:t>2</w:t>
      </w:r>
      <w:r w:rsidR="003F3CF2">
        <w:rPr>
          <w:b/>
          <w:lang w:val="de-DE"/>
        </w:rPr>
        <w:t>3</w:t>
      </w:r>
      <w:r>
        <w:rPr>
          <w:b/>
          <w:lang w:val="de-DE"/>
        </w:rPr>
        <w:t>-01/</w:t>
      </w:r>
      <w:r w:rsidR="00F96D53">
        <w:rPr>
          <w:b/>
          <w:lang w:val="de-DE"/>
        </w:rPr>
        <w:t>0</w:t>
      </w:r>
      <w:r>
        <w:rPr>
          <w:b/>
          <w:lang w:val="de-DE"/>
        </w:rPr>
        <w:t>1</w:t>
      </w:r>
    </w:p>
    <w:p w14:paraId="1A8E507C" w14:textId="443FB917" w:rsidR="00011D37" w:rsidRPr="00FB6223" w:rsidRDefault="00011D37" w:rsidP="00011D37">
      <w:pPr>
        <w:rPr>
          <w:b/>
          <w:lang w:val="de-DE"/>
        </w:rPr>
      </w:pPr>
      <w:r>
        <w:rPr>
          <w:b/>
          <w:lang w:val="de-DE"/>
        </w:rPr>
        <w:t xml:space="preserve">URBROJ: </w:t>
      </w:r>
      <w:r w:rsidR="00F96D53">
        <w:rPr>
          <w:b/>
          <w:lang w:val="de-DE"/>
        </w:rPr>
        <w:t>2103-2-02/01-22-</w:t>
      </w:r>
      <w:r w:rsidR="00001F9E">
        <w:rPr>
          <w:b/>
          <w:lang w:val="de-DE"/>
        </w:rPr>
        <w:t>3</w:t>
      </w:r>
    </w:p>
    <w:p w14:paraId="60B26243" w14:textId="0EA58648" w:rsidR="00011D37" w:rsidRPr="00910A10" w:rsidRDefault="00011D37" w:rsidP="00011D37">
      <w:pPr>
        <w:rPr>
          <w:b/>
          <w:lang w:val="de-DE"/>
        </w:rPr>
      </w:pPr>
      <w:r w:rsidRPr="00FB6223">
        <w:rPr>
          <w:b/>
          <w:lang w:val="de-DE"/>
        </w:rPr>
        <w:t>Čazma</w:t>
      </w:r>
      <w:r>
        <w:rPr>
          <w:b/>
          <w:lang w:val="de-DE"/>
        </w:rPr>
        <w:t xml:space="preserve">, </w:t>
      </w:r>
      <w:r w:rsidR="00001F9E">
        <w:rPr>
          <w:b/>
          <w:lang w:val="de-DE"/>
        </w:rPr>
        <w:t>31</w:t>
      </w:r>
      <w:r w:rsidR="003F3CF2">
        <w:rPr>
          <w:b/>
          <w:lang w:val="de-DE"/>
        </w:rPr>
        <w:t>.01.2023.</w:t>
      </w:r>
    </w:p>
    <w:p w14:paraId="36708D8A" w14:textId="1FFA78EF" w:rsidR="00011D37" w:rsidRDefault="00011D37" w:rsidP="00011D37">
      <w:pPr>
        <w:rPr>
          <w:lang w:val="de-DE"/>
        </w:rPr>
      </w:pPr>
    </w:p>
    <w:p w14:paraId="66FE352D" w14:textId="77777777" w:rsidR="00573536" w:rsidRDefault="00573536" w:rsidP="00011D37">
      <w:pPr>
        <w:rPr>
          <w:lang w:val="de-DE"/>
        </w:rPr>
      </w:pPr>
    </w:p>
    <w:p w14:paraId="16F2C1E0" w14:textId="77777777" w:rsidR="00011D37" w:rsidRPr="00FB6223" w:rsidRDefault="00011D37" w:rsidP="00011D37">
      <w:pPr>
        <w:rPr>
          <w:lang w:val="de-DE"/>
        </w:rPr>
      </w:pPr>
    </w:p>
    <w:p w14:paraId="7A046093" w14:textId="1ABFD931" w:rsidR="00011D37" w:rsidRPr="00F84025" w:rsidRDefault="00011D37" w:rsidP="001431F6">
      <w:pPr>
        <w:jc w:val="both"/>
        <w:rPr>
          <w:lang w:val="hr-HR"/>
        </w:rPr>
      </w:pPr>
      <w:r>
        <w:rPr>
          <w:lang w:val="hr-HR"/>
        </w:rPr>
        <w:t xml:space="preserve"> </w:t>
      </w:r>
      <w:r w:rsidR="00F96D53">
        <w:rPr>
          <w:lang w:val="hr-HR"/>
        </w:rPr>
        <w:tab/>
      </w:r>
      <w:r>
        <w:rPr>
          <w:lang w:val="hr-HR"/>
        </w:rPr>
        <w:t xml:space="preserve">Na temelju članka </w:t>
      </w:r>
      <w:r w:rsidR="00001F9E">
        <w:rPr>
          <w:lang w:val="hr-HR"/>
        </w:rPr>
        <w:t>119</w:t>
      </w:r>
      <w:r>
        <w:rPr>
          <w:lang w:val="hr-HR"/>
        </w:rPr>
        <w:t xml:space="preserve">. </w:t>
      </w:r>
      <w:r w:rsidR="001431F6">
        <w:rPr>
          <w:lang w:val="hr-HR"/>
        </w:rPr>
        <w:t xml:space="preserve">stavka </w:t>
      </w:r>
      <w:r w:rsidR="00001F9E">
        <w:rPr>
          <w:lang w:val="hr-HR"/>
        </w:rPr>
        <w:t>1</w:t>
      </w:r>
      <w:r w:rsidR="001431F6">
        <w:rPr>
          <w:lang w:val="hr-HR"/>
        </w:rPr>
        <w:t xml:space="preserve">. </w:t>
      </w:r>
      <w:r w:rsidR="001431F6" w:rsidRPr="001431F6">
        <w:rPr>
          <w:lang w:val="hr-HR"/>
        </w:rPr>
        <w:t>Zakon</w:t>
      </w:r>
      <w:r w:rsidR="001431F6">
        <w:rPr>
          <w:lang w:val="hr-HR"/>
        </w:rPr>
        <w:t>a</w:t>
      </w:r>
      <w:r w:rsidR="001431F6" w:rsidRPr="001431F6">
        <w:rPr>
          <w:lang w:val="hr-HR"/>
        </w:rPr>
        <w:t xml:space="preserve"> o odgoju i obrazovanju u osnovnoj i srednjoj školi</w:t>
      </w:r>
      <w:r w:rsidR="001431F6">
        <w:rPr>
          <w:lang w:val="hr-HR"/>
        </w:rPr>
        <w:t xml:space="preserve">  (</w:t>
      </w:r>
      <w:r w:rsidR="001431F6" w:rsidRPr="001431F6">
        <w:rPr>
          <w:lang w:val="hr-HR"/>
        </w:rPr>
        <w:t>NN 87/08, 86/09, 92/10, 105/10, 90/11, 5/12, 16/12, 86/12, 126/12, 94/13, 152/14, 07/17, 68/18, 98/19, 64/20, 151/22</w:t>
      </w:r>
      <w:r w:rsidR="001431F6">
        <w:rPr>
          <w:lang w:val="hr-HR"/>
        </w:rPr>
        <w:t xml:space="preserve">) i </w:t>
      </w:r>
      <w:r w:rsidRPr="00F84025">
        <w:rPr>
          <w:lang w:val="hr-HR"/>
        </w:rPr>
        <w:t xml:space="preserve">članka </w:t>
      </w:r>
      <w:r w:rsidR="00F96D53">
        <w:rPr>
          <w:lang w:val="hr-HR"/>
        </w:rPr>
        <w:t>50</w:t>
      </w:r>
      <w:r w:rsidRPr="00F84025">
        <w:rPr>
          <w:lang w:val="hr-HR"/>
        </w:rPr>
        <w:t xml:space="preserve">. Statuta Grada Čazme (“Službeni vjesnik” Grada Čazme broj </w:t>
      </w:r>
      <w:r w:rsidR="00F96D53">
        <w:rPr>
          <w:lang w:val="hr-HR"/>
        </w:rPr>
        <w:t>13/21</w:t>
      </w:r>
      <w:r w:rsidR="00AE2F00">
        <w:rPr>
          <w:lang w:val="hr-HR"/>
        </w:rPr>
        <w:t>)</w:t>
      </w:r>
      <w:r w:rsidR="006F26F7">
        <w:rPr>
          <w:lang w:val="hr-HR"/>
        </w:rPr>
        <w:t xml:space="preserve">, </w:t>
      </w:r>
      <w:r w:rsidRPr="00F84025">
        <w:rPr>
          <w:lang w:val="hr-HR"/>
        </w:rPr>
        <w:t xml:space="preserve">Osnivač kojeg zastupa </w:t>
      </w:r>
      <w:r w:rsidR="00001F9E">
        <w:rPr>
          <w:lang w:val="hr-HR"/>
        </w:rPr>
        <w:t>G</w:t>
      </w:r>
      <w:r w:rsidRPr="00F84025">
        <w:rPr>
          <w:lang w:val="hr-HR"/>
        </w:rPr>
        <w:t>radonačelnik Grada Čazme</w:t>
      </w:r>
      <w:r>
        <w:rPr>
          <w:lang w:val="hr-HR"/>
        </w:rPr>
        <w:t>,</w:t>
      </w:r>
      <w:r w:rsidRPr="00F84025">
        <w:rPr>
          <w:lang w:val="hr-HR"/>
        </w:rPr>
        <w:t xml:space="preserve">  donosi </w:t>
      </w:r>
    </w:p>
    <w:p w14:paraId="14F9DC12" w14:textId="77777777" w:rsidR="00011D37" w:rsidRPr="00F84025" w:rsidRDefault="00011D37" w:rsidP="00011D37">
      <w:pPr>
        <w:ind w:firstLine="720"/>
        <w:rPr>
          <w:lang w:val="hr-HR"/>
        </w:rPr>
      </w:pPr>
    </w:p>
    <w:p w14:paraId="507C4AF9" w14:textId="77777777" w:rsidR="00011D37" w:rsidRPr="00F84025" w:rsidRDefault="00011D37" w:rsidP="00011D37">
      <w:pPr>
        <w:ind w:firstLine="720"/>
        <w:rPr>
          <w:lang w:val="hr-HR"/>
        </w:rPr>
      </w:pPr>
    </w:p>
    <w:p w14:paraId="4B550148" w14:textId="77777777" w:rsidR="00011D37" w:rsidRPr="00F84025" w:rsidRDefault="00011D37" w:rsidP="00011D37">
      <w:pPr>
        <w:jc w:val="center"/>
        <w:rPr>
          <w:b/>
          <w:lang w:val="hr-HR"/>
        </w:rPr>
      </w:pPr>
      <w:r w:rsidRPr="00F84025">
        <w:rPr>
          <w:b/>
          <w:lang w:val="hr-HR"/>
        </w:rPr>
        <w:t xml:space="preserve">O D L U K U </w:t>
      </w:r>
    </w:p>
    <w:p w14:paraId="171F044C" w14:textId="6349FE9B" w:rsidR="00011D37" w:rsidRPr="00F84025" w:rsidRDefault="00011D37" w:rsidP="00011D37">
      <w:pPr>
        <w:jc w:val="center"/>
        <w:rPr>
          <w:b/>
          <w:lang w:val="hr-HR"/>
        </w:rPr>
      </w:pPr>
      <w:r w:rsidRPr="00F84025">
        <w:rPr>
          <w:b/>
          <w:lang w:val="hr-HR"/>
        </w:rPr>
        <w:t xml:space="preserve">o </w:t>
      </w:r>
      <w:r w:rsidR="00001F9E">
        <w:rPr>
          <w:b/>
          <w:lang w:val="hr-HR"/>
        </w:rPr>
        <w:t>imenovanju članova Školskog odbora Osnovne škole Čazma ispred osnivača</w:t>
      </w:r>
      <w:r w:rsidR="00AE2F00">
        <w:rPr>
          <w:b/>
          <w:lang w:val="hr-HR"/>
        </w:rPr>
        <w:t xml:space="preserve"> </w:t>
      </w:r>
      <w:r>
        <w:rPr>
          <w:b/>
          <w:lang w:val="hr-HR"/>
        </w:rPr>
        <w:t xml:space="preserve"> </w:t>
      </w:r>
    </w:p>
    <w:p w14:paraId="1BF4829F" w14:textId="77777777" w:rsidR="00011D37" w:rsidRPr="00F84025" w:rsidRDefault="00011D37" w:rsidP="00011D37">
      <w:pPr>
        <w:rPr>
          <w:lang w:val="hr-HR"/>
        </w:rPr>
      </w:pPr>
    </w:p>
    <w:p w14:paraId="0E43CB48" w14:textId="77777777" w:rsidR="00011D37" w:rsidRPr="00F84025" w:rsidRDefault="00011D37" w:rsidP="00011D37">
      <w:pPr>
        <w:rPr>
          <w:lang w:val="hr-HR"/>
        </w:rPr>
      </w:pPr>
    </w:p>
    <w:p w14:paraId="59DA4180" w14:textId="77777777" w:rsidR="00011D37" w:rsidRPr="00F84025" w:rsidRDefault="00011D37" w:rsidP="00011D37">
      <w:pPr>
        <w:jc w:val="center"/>
        <w:rPr>
          <w:b/>
          <w:lang w:val="hr-HR"/>
        </w:rPr>
      </w:pPr>
      <w:r w:rsidRPr="00F84025">
        <w:rPr>
          <w:b/>
          <w:lang w:val="hr-HR"/>
        </w:rPr>
        <w:t xml:space="preserve">Članak 1. </w:t>
      </w:r>
    </w:p>
    <w:p w14:paraId="250FBC1F" w14:textId="77777777" w:rsidR="00011D37" w:rsidRPr="00F84025" w:rsidRDefault="00011D37" w:rsidP="00011D37">
      <w:pPr>
        <w:jc w:val="center"/>
        <w:rPr>
          <w:b/>
          <w:lang w:val="hr-HR"/>
        </w:rPr>
      </w:pPr>
    </w:p>
    <w:p w14:paraId="67B0A4F6" w14:textId="795B52EA" w:rsidR="00011D37" w:rsidRDefault="00001F9E" w:rsidP="00001F9E">
      <w:pPr>
        <w:ind w:firstLine="708"/>
        <w:jc w:val="both"/>
        <w:rPr>
          <w:lang w:val="hr-HR"/>
        </w:rPr>
      </w:pPr>
      <w:r>
        <w:rPr>
          <w:lang w:val="hr-HR"/>
        </w:rPr>
        <w:t xml:space="preserve">U Školski odbor Osnovne škole Čazma ispred osnivača, imenuju se: </w:t>
      </w:r>
    </w:p>
    <w:p w14:paraId="3F88CB40" w14:textId="77777777" w:rsidR="00D51D2A" w:rsidRDefault="00D51D2A" w:rsidP="00001F9E">
      <w:pPr>
        <w:ind w:firstLine="708"/>
        <w:jc w:val="both"/>
        <w:rPr>
          <w:lang w:val="hr-HR"/>
        </w:rPr>
      </w:pPr>
    </w:p>
    <w:p w14:paraId="43EAC46D" w14:textId="51942742" w:rsidR="00001F9E" w:rsidRDefault="00001F9E" w:rsidP="00011D37">
      <w:pPr>
        <w:ind w:firstLine="720"/>
        <w:jc w:val="both"/>
        <w:rPr>
          <w:lang w:val="hr-HR"/>
        </w:rPr>
      </w:pPr>
      <w:r>
        <w:rPr>
          <w:lang w:val="hr-HR"/>
        </w:rPr>
        <w:t xml:space="preserve">1. Maja Svetoivanec </w:t>
      </w:r>
    </w:p>
    <w:p w14:paraId="3BB2DEDA" w14:textId="2B8CC65C" w:rsidR="00001F9E" w:rsidRDefault="00001F9E" w:rsidP="00011D37">
      <w:pPr>
        <w:ind w:firstLine="720"/>
        <w:jc w:val="both"/>
        <w:rPr>
          <w:lang w:val="hr-HR"/>
        </w:rPr>
      </w:pPr>
      <w:r>
        <w:rPr>
          <w:lang w:val="hr-HR"/>
        </w:rPr>
        <w:t xml:space="preserve">2. </w:t>
      </w:r>
      <w:r w:rsidR="002B7EC5">
        <w:rPr>
          <w:lang w:val="hr-HR"/>
        </w:rPr>
        <w:t xml:space="preserve">Goranka Vojnović </w:t>
      </w:r>
      <w:r>
        <w:rPr>
          <w:lang w:val="hr-HR"/>
        </w:rPr>
        <w:t xml:space="preserve">   </w:t>
      </w:r>
    </w:p>
    <w:p w14:paraId="08D79D34" w14:textId="77E2284D" w:rsidR="00001F9E" w:rsidRDefault="00001F9E" w:rsidP="00011D37">
      <w:pPr>
        <w:ind w:firstLine="720"/>
        <w:jc w:val="both"/>
        <w:rPr>
          <w:lang w:val="hr-HR"/>
        </w:rPr>
      </w:pPr>
      <w:r>
        <w:rPr>
          <w:lang w:val="hr-HR"/>
        </w:rPr>
        <w:t xml:space="preserve">3. </w:t>
      </w:r>
      <w:r w:rsidR="009E20B8">
        <w:rPr>
          <w:lang w:val="hr-HR"/>
        </w:rPr>
        <w:t>Ivana Vinceković</w:t>
      </w:r>
      <w:r>
        <w:rPr>
          <w:lang w:val="hr-HR"/>
        </w:rPr>
        <w:t xml:space="preserve"> </w:t>
      </w:r>
    </w:p>
    <w:p w14:paraId="4CE3A849" w14:textId="54BBC625" w:rsidR="00001F9E" w:rsidRDefault="00001F9E" w:rsidP="00001F9E">
      <w:pPr>
        <w:jc w:val="both"/>
        <w:rPr>
          <w:lang w:val="hr-HR"/>
        </w:rPr>
      </w:pPr>
    </w:p>
    <w:p w14:paraId="42AD5A2D" w14:textId="2144DDA7" w:rsidR="00001F9E" w:rsidRPr="00001F9E" w:rsidRDefault="00001F9E" w:rsidP="00001F9E">
      <w:pPr>
        <w:jc w:val="center"/>
        <w:rPr>
          <w:b/>
          <w:bCs/>
          <w:lang w:val="hr-HR"/>
        </w:rPr>
      </w:pPr>
      <w:r w:rsidRPr="00001F9E">
        <w:rPr>
          <w:b/>
          <w:bCs/>
          <w:lang w:val="hr-HR"/>
        </w:rPr>
        <w:t>Članak 2.</w:t>
      </w:r>
    </w:p>
    <w:p w14:paraId="0DFBABF2" w14:textId="6BAE87D3" w:rsidR="001B147B" w:rsidRDefault="00AE2F00" w:rsidP="00011D37">
      <w:pPr>
        <w:jc w:val="both"/>
        <w:rPr>
          <w:lang w:val="hr-HR"/>
        </w:rPr>
      </w:pPr>
      <w:r>
        <w:rPr>
          <w:lang w:val="hr-HR"/>
        </w:rPr>
        <w:t xml:space="preserve"> </w:t>
      </w:r>
    </w:p>
    <w:p w14:paraId="56EA25EA" w14:textId="5895C033" w:rsidR="00001F9E" w:rsidRDefault="00001F9E" w:rsidP="00001F9E">
      <w:pPr>
        <w:ind w:firstLine="708"/>
        <w:jc w:val="both"/>
        <w:rPr>
          <w:lang w:val="hr-HR"/>
        </w:rPr>
      </w:pPr>
      <w:r>
        <w:rPr>
          <w:lang w:val="hr-HR"/>
        </w:rPr>
        <w:t xml:space="preserve">Članovi Školskog odbora imenuju se na vrijeme od 4 godine, a mandat članova teče od dana konstituiranja Školskog odbora. </w:t>
      </w:r>
    </w:p>
    <w:p w14:paraId="0B000BE7" w14:textId="77777777" w:rsidR="00011D37" w:rsidRPr="00F84025" w:rsidRDefault="00011D37" w:rsidP="00011D37">
      <w:pPr>
        <w:jc w:val="both"/>
        <w:rPr>
          <w:lang w:val="hr-HR"/>
        </w:rPr>
      </w:pPr>
      <w:r>
        <w:rPr>
          <w:lang w:val="hr-HR"/>
        </w:rPr>
        <w:tab/>
      </w:r>
    </w:p>
    <w:p w14:paraId="1BD55E1C" w14:textId="374AF696" w:rsidR="00011D37" w:rsidRPr="00F84025" w:rsidRDefault="00011D37" w:rsidP="00011D37">
      <w:pPr>
        <w:jc w:val="center"/>
        <w:rPr>
          <w:b/>
          <w:lang w:val="hr-HR"/>
        </w:rPr>
      </w:pPr>
      <w:r w:rsidRPr="00F84025">
        <w:rPr>
          <w:b/>
          <w:lang w:val="hr-HR"/>
        </w:rPr>
        <w:t xml:space="preserve">Članak </w:t>
      </w:r>
      <w:r w:rsidR="00001F9E">
        <w:rPr>
          <w:b/>
          <w:lang w:val="hr-HR"/>
        </w:rPr>
        <w:t>3</w:t>
      </w:r>
      <w:r w:rsidRPr="00F84025">
        <w:rPr>
          <w:b/>
          <w:lang w:val="hr-HR"/>
        </w:rPr>
        <w:t>.</w:t>
      </w:r>
    </w:p>
    <w:p w14:paraId="63880CB2" w14:textId="77777777" w:rsidR="00011D37" w:rsidRPr="00F84025" w:rsidRDefault="00011D37" w:rsidP="00011D37">
      <w:pPr>
        <w:jc w:val="center"/>
        <w:rPr>
          <w:b/>
          <w:lang w:val="hr-HR"/>
        </w:rPr>
      </w:pPr>
    </w:p>
    <w:p w14:paraId="755BEF2A" w14:textId="695DE12B" w:rsidR="00011D37" w:rsidRPr="00F84025" w:rsidRDefault="00011D37" w:rsidP="00011D37">
      <w:pPr>
        <w:jc w:val="both"/>
        <w:rPr>
          <w:lang w:val="hr-HR"/>
        </w:rPr>
      </w:pPr>
      <w:r w:rsidRPr="00F84025">
        <w:rPr>
          <w:lang w:val="hr-HR"/>
        </w:rPr>
        <w:tab/>
        <w:t>Ova Odluka stupa na snagu danom donošenja</w:t>
      </w:r>
      <w:r w:rsidR="00001F9E">
        <w:rPr>
          <w:lang w:val="hr-HR"/>
        </w:rPr>
        <w:t xml:space="preserve">, a objavit će se u Službenom vjesniku. </w:t>
      </w:r>
    </w:p>
    <w:p w14:paraId="62F30AAD" w14:textId="77777777" w:rsidR="00011D37" w:rsidRPr="00F84025" w:rsidRDefault="00011D37" w:rsidP="00011D37">
      <w:pPr>
        <w:jc w:val="both"/>
        <w:rPr>
          <w:lang w:val="hr-HR"/>
        </w:rPr>
      </w:pPr>
    </w:p>
    <w:p w14:paraId="20ED88C2" w14:textId="77777777" w:rsidR="00011D37" w:rsidRPr="00F84025" w:rsidRDefault="00011D37" w:rsidP="00011D37">
      <w:pPr>
        <w:jc w:val="both"/>
        <w:rPr>
          <w:lang w:val="hr-HR"/>
        </w:rPr>
      </w:pPr>
    </w:p>
    <w:p w14:paraId="5F8EB843" w14:textId="77777777" w:rsidR="00011D37" w:rsidRDefault="00011D37" w:rsidP="00011D37">
      <w:pPr>
        <w:pStyle w:val="Tijeloteksta"/>
        <w:rPr>
          <w:lang w:val="hr-HR"/>
        </w:rPr>
      </w:pPr>
    </w:p>
    <w:p w14:paraId="013FDDD3" w14:textId="77777777" w:rsidR="00011D37" w:rsidRPr="00FB6223" w:rsidRDefault="00011D37" w:rsidP="00011D37">
      <w:pPr>
        <w:pStyle w:val="Tijeloteksta"/>
        <w:rPr>
          <w:lang w:val="hr-HR"/>
        </w:rPr>
      </w:pPr>
    </w:p>
    <w:p w14:paraId="0A2DA852" w14:textId="77777777" w:rsidR="00011D37" w:rsidRDefault="00011D37" w:rsidP="00011D37">
      <w:pPr>
        <w:jc w:val="both"/>
        <w:rPr>
          <w:b/>
        </w:rPr>
      </w:pPr>
      <w:r w:rsidRPr="00FB6223">
        <w:rPr>
          <w:lang w:val="hr-HR"/>
        </w:rPr>
        <w:tab/>
      </w:r>
      <w:r w:rsidRPr="00FB6223">
        <w:rPr>
          <w:lang w:val="hr-HR"/>
        </w:rPr>
        <w:tab/>
      </w:r>
      <w:r w:rsidRPr="00FB6223">
        <w:rPr>
          <w:lang w:val="hr-HR"/>
        </w:rPr>
        <w:tab/>
      </w:r>
      <w:r w:rsidRPr="00FB6223">
        <w:rPr>
          <w:lang w:val="hr-HR"/>
        </w:rPr>
        <w:tab/>
      </w:r>
      <w:r w:rsidRPr="00FB6223">
        <w:rPr>
          <w:lang w:val="hr-HR"/>
        </w:rPr>
        <w:tab/>
      </w:r>
      <w:r w:rsidRPr="00FB6223">
        <w:rPr>
          <w:lang w:val="hr-HR"/>
        </w:rPr>
        <w:tab/>
        <w:t xml:space="preserve">     </w:t>
      </w:r>
      <w:r>
        <w:rPr>
          <w:b/>
        </w:rPr>
        <w:t>GRADONAČELNIK:</w:t>
      </w:r>
    </w:p>
    <w:p w14:paraId="149EFBE7" w14:textId="77777777" w:rsidR="00011D37" w:rsidRDefault="00011D37" w:rsidP="00011D37">
      <w:pPr>
        <w:jc w:val="both"/>
        <w:rPr>
          <w:b/>
        </w:rPr>
      </w:pPr>
    </w:p>
    <w:p w14:paraId="32328F0B" w14:textId="77777777" w:rsidR="00011D37" w:rsidRDefault="00011D37" w:rsidP="00011D37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Dinko Pirak, prof.</w:t>
      </w:r>
    </w:p>
    <w:p w14:paraId="58A66B14" w14:textId="77777777" w:rsidR="00011D37" w:rsidRDefault="00011D37"/>
    <w:sectPr w:rsidR="00011D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D37"/>
    <w:rsid w:val="00001F9E"/>
    <w:rsid w:val="00011D37"/>
    <w:rsid w:val="001260F1"/>
    <w:rsid w:val="001431F6"/>
    <w:rsid w:val="001B147B"/>
    <w:rsid w:val="00273EA4"/>
    <w:rsid w:val="002B7EC5"/>
    <w:rsid w:val="002D2723"/>
    <w:rsid w:val="00300C8E"/>
    <w:rsid w:val="00305C08"/>
    <w:rsid w:val="00354E9E"/>
    <w:rsid w:val="003575A4"/>
    <w:rsid w:val="003F3CF2"/>
    <w:rsid w:val="0046568D"/>
    <w:rsid w:val="00573536"/>
    <w:rsid w:val="00613D85"/>
    <w:rsid w:val="006F1757"/>
    <w:rsid w:val="006F26F7"/>
    <w:rsid w:val="00740638"/>
    <w:rsid w:val="007C7E38"/>
    <w:rsid w:val="008F4BF5"/>
    <w:rsid w:val="009D00E1"/>
    <w:rsid w:val="009E20B8"/>
    <w:rsid w:val="009F218F"/>
    <w:rsid w:val="00A12FF2"/>
    <w:rsid w:val="00AE2F00"/>
    <w:rsid w:val="00AE73E2"/>
    <w:rsid w:val="00B76597"/>
    <w:rsid w:val="00C016FB"/>
    <w:rsid w:val="00D51D2A"/>
    <w:rsid w:val="00DF39DE"/>
    <w:rsid w:val="00F20862"/>
    <w:rsid w:val="00F9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CDAD9"/>
  <w15:chartTrackingRefBased/>
  <w15:docId w15:val="{281D394E-1186-4528-851E-9B5C106B4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D3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011D37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011D37"/>
    <w:rPr>
      <w:rFonts w:ascii="Times New Roman" w:eastAsia="Times New Roman" w:hAnsi="Times New Roman" w:cs="Times New Roman"/>
      <w:sz w:val="24"/>
      <w:szCs w:val="20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cazma2021@outlook.com</cp:lastModifiedBy>
  <cp:revision>6</cp:revision>
  <cp:lastPrinted>2023-02-02T09:15:00Z</cp:lastPrinted>
  <dcterms:created xsi:type="dcterms:W3CDTF">2023-01-31T11:40:00Z</dcterms:created>
  <dcterms:modified xsi:type="dcterms:W3CDTF">2023-02-02T09:51:00Z</dcterms:modified>
</cp:coreProperties>
</file>