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6222"/>
      </w:tblGrid>
      <w:tr w:rsidR="00B75885" w:rsidRPr="00B75885" w14:paraId="5902CACF" w14:textId="77777777" w:rsidTr="0095369B">
        <w:trPr>
          <w:trHeight w:val="1152"/>
        </w:trPr>
        <w:tc>
          <w:tcPr>
            <w:tcW w:w="1008" w:type="dxa"/>
          </w:tcPr>
          <w:p w14:paraId="44AA2954" w14:textId="77777777" w:rsidR="00B75885" w:rsidRPr="00B75885" w:rsidRDefault="00B75885" w:rsidP="00B75885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ar-SA"/>
              </w:rPr>
            </w:pPr>
            <w:bookmarkStart w:id="0" w:name="_Hlk110338661"/>
          </w:p>
        </w:tc>
        <w:tc>
          <w:tcPr>
            <w:tcW w:w="6222" w:type="dxa"/>
            <w:hideMark/>
          </w:tcPr>
          <w:p w14:paraId="4F004924" w14:textId="71EE9C6D" w:rsidR="00B75885" w:rsidRPr="00B75885" w:rsidRDefault="00B75885" w:rsidP="00B75885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ar-SA"/>
              </w:rPr>
            </w:pPr>
            <w:r w:rsidRPr="00B7588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n-GB" w:eastAsia="ar-SA"/>
              </w:rPr>
              <w:t xml:space="preserve"> </w:t>
            </w:r>
            <w:r w:rsidRPr="00B7588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n-GB" w:eastAsia="ar-SA"/>
              </w:rPr>
              <w:drawing>
                <wp:inline distT="0" distB="0" distL="0" distR="0" wp14:anchorId="1BDD7723" wp14:editId="10B45A08">
                  <wp:extent cx="502920" cy="638810"/>
                  <wp:effectExtent l="0" t="0" r="0" b="889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885" w:rsidRPr="00B75885" w14:paraId="64D32867" w14:textId="77777777" w:rsidTr="0095369B">
        <w:tc>
          <w:tcPr>
            <w:tcW w:w="1008" w:type="dxa"/>
            <w:hideMark/>
          </w:tcPr>
          <w:p w14:paraId="5B2B5425" w14:textId="27ECCB7B" w:rsidR="00B75885" w:rsidRPr="00B75885" w:rsidRDefault="00B75885" w:rsidP="00B75885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B75885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en-GB" w:eastAsia="ar-SA"/>
              </w:rPr>
              <w:drawing>
                <wp:inline distT="0" distB="0" distL="0" distR="0" wp14:anchorId="1A302939" wp14:editId="1B79BA4D">
                  <wp:extent cx="497205" cy="607060"/>
                  <wp:effectExtent l="0" t="0" r="0" b="254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607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hideMark/>
          </w:tcPr>
          <w:p w14:paraId="2847ED54" w14:textId="77777777" w:rsidR="00B75885" w:rsidRPr="00B75885" w:rsidRDefault="00B75885" w:rsidP="00B75885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B7588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REPUBLIKA HRVATSKA</w:t>
            </w:r>
          </w:p>
          <w:p w14:paraId="6A6879D8" w14:textId="77777777" w:rsidR="00B75885" w:rsidRPr="00B75885" w:rsidRDefault="00B75885" w:rsidP="00B75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B7588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BJELOVARSKO-BILOGORSKA ŽUPANIJA</w:t>
            </w:r>
          </w:p>
          <w:p w14:paraId="45173480" w14:textId="77777777" w:rsidR="00B75885" w:rsidRPr="00B75885" w:rsidRDefault="00B75885" w:rsidP="00B75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B7588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>GRAD ČAZMA</w:t>
            </w:r>
          </w:p>
          <w:p w14:paraId="2645F4F5" w14:textId="77777777" w:rsidR="00B75885" w:rsidRPr="00B75885" w:rsidRDefault="00B75885" w:rsidP="00B7588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</w:pPr>
            <w:r w:rsidRPr="00B7588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ar-SA"/>
              </w:rPr>
              <w:t xml:space="preserve"> GRADONAČELNIK  </w:t>
            </w:r>
          </w:p>
        </w:tc>
      </w:tr>
    </w:tbl>
    <w:p w14:paraId="13C1E99D" w14:textId="77777777" w:rsidR="00B75885" w:rsidRPr="00B75885" w:rsidRDefault="00B75885" w:rsidP="00B758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de-DE" w:eastAsia="ar-SA"/>
        </w:rPr>
      </w:pPr>
    </w:p>
    <w:p w14:paraId="112BD89F" w14:textId="1D4491B0" w:rsidR="00B75885" w:rsidRPr="00B75885" w:rsidRDefault="00B75885" w:rsidP="00B758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</w:pPr>
      <w:r w:rsidRPr="00B75885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KLASA: 372-03/2</w:t>
      </w:r>
      <w:r w:rsidR="00185EA0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3</w:t>
      </w:r>
      <w:r w:rsidRPr="00B75885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-01/0</w:t>
      </w:r>
      <w:r w:rsidR="00185EA0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1</w:t>
      </w:r>
    </w:p>
    <w:p w14:paraId="5A220229" w14:textId="116FD0C4" w:rsidR="00B75885" w:rsidRPr="00B75885" w:rsidRDefault="00B75885" w:rsidP="00B758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</w:pPr>
      <w:r w:rsidRPr="00B75885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URBROJ: 2103-2-02/01-2</w:t>
      </w:r>
      <w:r w:rsidR="00185EA0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3</w:t>
      </w:r>
      <w:r w:rsidRPr="00B75885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-</w:t>
      </w:r>
      <w:r w:rsidR="004B2DD5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6</w:t>
      </w:r>
    </w:p>
    <w:p w14:paraId="65B9B3C9" w14:textId="31498E7A" w:rsidR="00B75885" w:rsidRPr="00B75885" w:rsidRDefault="00B75885" w:rsidP="00B758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de-DE" w:eastAsia="ar-SA"/>
        </w:rPr>
      </w:pPr>
      <w:r w:rsidRPr="00B75885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 xml:space="preserve">Čazma, </w:t>
      </w:r>
      <w:r w:rsidR="00185EA0">
        <w:rPr>
          <w:rFonts w:ascii="Times New Roman" w:eastAsia="Times New Roman" w:hAnsi="Times New Roman" w:cs="Times New Roman"/>
          <w:b/>
          <w:sz w:val="24"/>
          <w:szCs w:val="20"/>
          <w:lang w:val="de-DE" w:eastAsia="hr-HR"/>
        </w:rPr>
        <w:t>19.01.2023.</w:t>
      </w:r>
    </w:p>
    <w:p w14:paraId="20331E82" w14:textId="77777777" w:rsidR="00B75885" w:rsidRPr="00B75885" w:rsidRDefault="00B75885" w:rsidP="00B7588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14:paraId="642617B3" w14:textId="1978BDBC" w:rsidR="00B75885" w:rsidRPr="00B75885" w:rsidRDefault="00B75885" w:rsidP="00B7588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B75885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ab/>
      </w:r>
      <w:r w:rsidRPr="00B75885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Na temelju članka </w:t>
      </w:r>
      <w:r w:rsidR="004B2DD5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10</w:t>
      </w:r>
      <w:r w:rsidRPr="00B75885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.</w:t>
      </w:r>
      <w:r w:rsidR="004B2DD5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</w:t>
      </w:r>
      <w:r w:rsidRPr="00B75885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Odluke o dodjeli nekretnina Grada Čazme na korištenje organizacijama civilnog društva (Službeni vjesnik 26/16) i članka 50. Statuta Grada Čazme (Službeni vjesnik 13/21)</w:t>
      </w:r>
      <w:r w:rsidR="00DE458D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te na temelju provedenog Javnog natječaja za podnošenje prijava za dodjelu prostora na korištenje organizacijama civilnog društva (udrugama), </w:t>
      </w:r>
      <w:r w:rsidRPr="00B75885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Gradonačelnik Grada Čazme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donosi</w:t>
      </w:r>
    </w:p>
    <w:p w14:paraId="4B86C529" w14:textId="745D8718" w:rsidR="00A03A67" w:rsidRDefault="00094227" w:rsidP="00B75885">
      <w:pPr>
        <w:pStyle w:val="box454301"/>
        <w:spacing w:after="48"/>
        <w:jc w:val="center"/>
        <w:textAlignment w:val="baseline"/>
        <w:rPr>
          <w:b/>
          <w:bCs/>
        </w:rPr>
      </w:pPr>
      <w:r>
        <w:rPr>
          <w:b/>
          <w:bCs/>
        </w:rPr>
        <w:t xml:space="preserve">Z A K LJ U Č A </w:t>
      </w:r>
      <w:r w:rsidR="00B75885">
        <w:rPr>
          <w:b/>
          <w:bCs/>
        </w:rPr>
        <w:t>K</w:t>
      </w:r>
    </w:p>
    <w:p w14:paraId="4314AABD" w14:textId="2AFC36C8" w:rsidR="00DE458D" w:rsidRDefault="00DE458D" w:rsidP="00B75885">
      <w:pPr>
        <w:pStyle w:val="box454301"/>
        <w:spacing w:after="48"/>
        <w:jc w:val="center"/>
        <w:textAlignment w:val="baseline"/>
        <w:rPr>
          <w:b/>
          <w:bCs/>
        </w:rPr>
      </w:pPr>
      <w:r>
        <w:rPr>
          <w:b/>
          <w:bCs/>
        </w:rPr>
        <w:t>o dodjeli prostora na korištenje organizaciji civilnog društva</w:t>
      </w:r>
    </w:p>
    <w:p w14:paraId="082CB1E8" w14:textId="63924534" w:rsidR="00C93ACA" w:rsidRPr="00C15C40" w:rsidRDefault="00C93ACA" w:rsidP="0045539C">
      <w:pPr>
        <w:pStyle w:val="box454301"/>
        <w:spacing w:after="48"/>
        <w:jc w:val="center"/>
        <w:textAlignment w:val="baseline"/>
        <w:rPr>
          <w:b/>
          <w:bCs/>
        </w:rPr>
      </w:pPr>
      <w:r w:rsidRPr="00C15C40">
        <w:rPr>
          <w:b/>
          <w:bCs/>
        </w:rPr>
        <w:t>Članak 1.</w:t>
      </w:r>
    </w:p>
    <w:bookmarkEnd w:id="0"/>
    <w:p w14:paraId="5E7BBEC3" w14:textId="4FB1F409" w:rsidR="000A348F" w:rsidRDefault="00D402DB" w:rsidP="002C7101">
      <w:pPr>
        <w:pStyle w:val="box454301"/>
        <w:spacing w:before="0" w:beforeAutospacing="0" w:after="48"/>
        <w:ind w:firstLine="708"/>
        <w:textAlignment w:val="baseline"/>
      </w:pPr>
      <w:r>
        <w:t>Daje se na korištenje</w:t>
      </w:r>
      <w:r w:rsidR="00185EA0">
        <w:t>:</w:t>
      </w:r>
    </w:p>
    <w:p w14:paraId="44440BBF" w14:textId="35EBD1FC" w:rsidR="00133438" w:rsidRPr="00133438" w:rsidRDefault="00133438" w:rsidP="0013343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133438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1. </w:t>
      </w:r>
      <w:r w:rsidR="00E2109D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HRVAČKOM KLUBU ČAZMA  - n</w:t>
      </w:r>
      <w:r w:rsidRPr="00133438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ekretnina, u naravi društveni dom u Milaševcu 49 označena kao k.č.br. 1001 javna zgrada br. 49a i dvorište, površine 128 čhv. upisan u z.k.ul. 2426 k.o. Bojana,</w:t>
      </w:r>
    </w:p>
    <w:p w14:paraId="4BCFA2CA" w14:textId="77777777" w:rsidR="00133438" w:rsidRDefault="00133438" w:rsidP="0013343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5C89C845" w14:textId="2CA25E19" w:rsidR="00E2109D" w:rsidRDefault="00133438" w:rsidP="008A355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133438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2. </w:t>
      </w:r>
      <w:r w:rsidR="00E2109D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HRVATSKOM PLANINARSKOM DRUŠTVU GARJEVICA ČAZMA - n</w:t>
      </w:r>
      <w:r w:rsidRPr="00133438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ekretnina, u naravi škola u Pobjeniku br. 102 i dvorište, k.č.br. 1204/2 i 1205/2 k.o. Pobjenik, ukupne površine 1076 m2, od čega je površina objekta 215 m2</w:t>
      </w:r>
    </w:p>
    <w:p w14:paraId="6C00BB79" w14:textId="77777777" w:rsidR="008A3555" w:rsidRPr="008A3555" w:rsidRDefault="008A3555" w:rsidP="008A355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514489A3" w14:textId="57D3180F" w:rsidR="00A03A67" w:rsidRDefault="00F47682" w:rsidP="00C15C40">
      <w:pPr>
        <w:pStyle w:val="box454301"/>
        <w:spacing w:before="0" w:beforeAutospacing="0" w:after="48"/>
        <w:textAlignment w:val="baseline"/>
      </w:pPr>
      <w:r>
        <w:t xml:space="preserve">Prostor </w:t>
      </w:r>
      <w:r w:rsidR="002C7101">
        <w:t>se</w:t>
      </w:r>
      <w:r>
        <w:t xml:space="preserve"> dod</w:t>
      </w:r>
      <w:r w:rsidR="002C7101">
        <w:t>jeljuje</w:t>
      </w:r>
      <w:r>
        <w:t xml:space="preserve"> na korištenje </w:t>
      </w:r>
      <w:r w:rsidR="00E2109D" w:rsidRPr="00E2109D">
        <w:t>na rok od dvije godine</w:t>
      </w:r>
      <w:r w:rsidR="00E2109D">
        <w:t xml:space="preserve">, </w:t>
      </w:r>
      <w:r>
        <w:t>bez naknade obzirom da se radi o organizaciji civilnog društva koj</w:t>
      </w:r>
      <w:r w:rsidR="002C7101">
        <w:t>a nije</w:t>
      </w:r>
      <w:r>
        <w:t xml:space="preserve"> osnovan</w:t>
      </w:r>
      <w:r w:rsidR="002C7101">
        <w:t>a</w:t>
      </w:r>
      <w:r>
        <w:t xml:space="preserve"> zbog stjecanja dobiti i djeluju u općem interesu društva</w:t>
      </w:r>
      <w:r w:rsidR="00E2109D">
        <w:t xml:space="preserve">, a plaćanje režijskih troškova bit će regulirano ugovorom. </w:t>
      </w:r>
    </w:p>
    <w:p w14:paraId="3A24C7F2" w14:textId="03DB2FB8" w:rsidR="002C1AAC" w:rsidRPr="002C1AAC" w:rsidRDefault="002C1AAC" w:rsidP="002C1AAC">
      <w:pPr>
        <w:pStyle w:val="box454301"/>
        <w:spacing w:before="0" w:beforeAutospacing="0" w:after="48"/>
        <w:jc w:val="center"/>
        <w:textAlignment w:val="baseline"/>
        <w:rPr>
          <w:b/>
          <w:bCs/>
        </w:rPr>
      </w:pPr>
      <w:r w:rsidRPr="002C1AAC">
        <w:rPr>
          <w:b/>
          <w:bCs/>
        </w:rPr>
        <w:t>Članak 2.</w:t>
      </w:r>
    </w:p>
    <w:p w14:paraId="150D5E88" w14:textId="7324FB5A" w:rsidR="00A21782" w:rsidRDefault="00797FE6" w:rsidP="008A3555">
      <w:pPr>
        <w:pStyle w:val="box454301"/>
        <w:spacing w:before="0" w:beforeAutospacing="0" w:after="48"/>
        <w:ind w:firstLine="708"/>
        <w:textAlignment w:val="baseline"/>
      </w:pPr>
      <w:r>
        <w:t>Ova</w:t>
      </w:r>
      <w:r w:rsidR="00A03A67">
        <w:t>j</w:t>
      </w:r>
      <w:r>
        <w:t xml:space="preserve"> </w:t>
      </w:r>
      <w:r w:rsidR="00A03A67">
        <w:t>Zaključak</w:t>
      </w:r>
      <w:r>
        <w:t xml:space="preserve"> stupa na snagu danom donošenja, a objavit će se na Oglasnoj ploči Grada Čazme.</w:t>
      </w:r>
    </w:p>
    <w:p w14:paraId="2210C589" w14:textId="77777777" w:rsidR="002C1DF5" w:rsidRPr="00427894" w:rsidRDefault="002C1DF5" w:rsidP="002C1DF5">
      <w:pPr>
        <w:pStyle w:val="box454301"/>
        <w:spacing w:after="48"/>
        <w:textAlignment w:val="baseline"/>
        <w:rPr>
          <w:b/>
          <w:bCs/>
        </w:rPr>
      </w:pPr>
      <w:r w:rsidRPr="00427894">
        <w:rPr>
          <w:b/>
          <w:bCs/>
        </w:rPr>
        <w:t xml:space="preserve">                                                                                                                 GRADONAČELNIK </w:t>
      </w:r>
    </w:p>
    <w:p w14:paraId="2F0C45DF" w14:textId="16AEFD2E" w:rsidR="00C93ACA" w:rsidRPr="00427894" w:rsidRDefault="002C1DF5" w:rsidP="00642615">
      <w:pPr>
        <w:pStyle w:val="box454301"/>
        <w:spacing w:before="0" w:beforeAutospacing="0" w:after="48"/>
        <w:textAlignment w:val="baseline"/>
        <w:rPr>
          <w:b/>
          <w:bCs/>
        </w:rPr>
      </w:pPr>
      <w:r w:rsidRPr="00427894">
        <w:rPr>
          <w:b/>
          <w:bCs/>
        </w:rPr>
        <w:t xml:space="preserve">                                                                                                                    Dinko Pirak, prof.</w:t>
      </w:r>
    </w:p>
    <w:sectPr w:rsidR="00C93ACA" w:rsidRPr="0042789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5ABFC" w14:textId="77777777" w:rsidR="00754BB6" w:rsidRDefault="00754BB6">
      <w:pPr>
        <w:spacing w:after="0" w:line="240" w:lineRule="auto"/>
      </w:pPr>
      <w:r>
        <w:separator/>
      </w:r>
    </w:p>
  </w:endnote>
  <w:endnote w:type="continuationSeparator" w:id="0">
    <w:p w14:paraId="023EC3E1" w14:textId="77777777" w:rsidR="00754BB6" w:rsidRDefault="00754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BD19" w14:textId="28D1A504" w:rsidR="00B23EF2" w:rsidRDefault="00B23EF2" w:rsidP="00FD7013">
    <w:pPr>
      <w:pStyle w:val="Podnoje"/>
    </w:pPr>
  </w:p>
  <w:p w14:paraId="3ACA9045" w14:textId="77777777" w:rsidR="00B23EF2" w:rsidRDefault="00B23E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2BC29" w14:textId="77777777" w:rsidR="00754BB6" w:rsidRDefault="00754BB6">
      <w:pPr>
        <w:spacing w:after="0" w:line="240" w:lineRule="auto"/>
      </w:pPr>
      <w:r>
        <w:separator/>
      </w:r>
    </w:p>
  </w:footnote>
  <w:footnote w:type="continuationSeparator" w:id="0">
    <w:p w14:paraId="2CE70D8D" w14:textId="77777777" w:rsidR="00754BB6" w:rsidRDefault="00754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805" w:type="dxa"/>
      <w:tblLayout w:type="fixed"/>
      <w:tblLook w:val="0000" w:firstRow="0" w:lastRow="0" w:firstColumn="0" w:lastColumn="0" w:noHBand="0" w:noVBand="0"/>
    </w:tblPr>
    <w:tblGrid>
      <w:gridCol w:w="1135"/>
      <w:gridCol w:w="5670"/>
    </w:tblGrid>
    <w:tr w:rsidR="00F20115" w:rsidRPr="00F20115" w14:paraId="0FBCE1BE" w14:textId="77777777" w:rsidTr="004412FC">
      <w:tc>
        <w:tcPr>
          <w:tcW w:w="1135" w:type="dxa"/>
        </w:tcPr>
        <w:p w14:paraId="34E0DD0E" w14:textId="77777777" w:rsidR="00F20115" w:rsidRPr="00F20115" w:rsidRDefault="00000000" w:rsidP="00F20115">
          <w:pPr>
            <w:spacing w:after="0" w:line="240" w:lineRule="auto"/>
            <w:rPr>
              <w:rFonts w:ascii="Times New Roman" w:eastAsia="Times New Roman" w:hAnsi="Times New Roman" w:cs="Times New Roman"/>
              <w:szCs w:val="20"/>
              <w:lang w:val="en-AU" w:eastAsia="hr-HR"/>
            </w:rPr>
          </w:pPr>
        </w:p>
      </w:tc>
      <w:tc>
        <w:tcPr>
          <w:tcW w:w="5670" w:type="dxa"/>
        </w:tcPr>
        <w:p w14:paraId="318D2B24" w14:textId="77777777" w:rsidR="00F20115" w:rsidRPr="00F20115" w:rsidRDefault="00000000" w:rsidP="00F20115">
          <w:pPr>
            <w:spacing w:after="0" w:line="240" w:lineRule="auto"/>
            <w:rPr>
              <w:rFonts w:ascii="Times New Roman" w:eastAsia="Times New Roman" w:hAnsi="Times New Roman" w:cs="Times New Roman"/>
              <w:sz w:val="8"/>
              <w:szCs w:val="20"/>
              <w:lang w:val="en-AU" w:eastAsia="hr-HR"/>
            </w:rPr>
          </w:pPr>
        </w:p>
      </w:tc>
    </w:tr>
    <w:tr w:rsidR="00F20115" w:rsidRPr="00F20115" w14:paraId="47222388" w14:textId="77777777" w:rsidTr="004412FC">
      <w:tc>
        <w:tcPr>
          <w:tcW w:w="1135" w:type="dxa"/>
        </w:tcPr>
        <w:p w14:paraId="5C2CEB72" w14:textId="77777777" w:rsidR="00F20115" w:rsidRPr="00F20115" w:rsidRDefault="00000000" w:rsidP="00F20115">
          <w:pPr>
            <w:spacing w:after="0" w:line="240" w:lineRule="auto"/>
            <w:rPr>
              <w:rFonts w:ascii="Times New Roman" w:eastAsia="Times New Roman" w:hAnsi="Times New Roman" w:cs="Times New Roman"/>
              <w:szCs w:val="20"/>
              <w:lang w:val="en-AU" w:eastAsia="hr-HR"/>
            </w:rPr>
          </w:pPr>
        </w:p>
      </w:tc>
      <w:tc>
        <w:tcPr>
          <w:tcW w:w="5670" w:type="dxa"/>
        </w:tcPr>
        <w:p w14:paraId="425161CF" w14:textId="77777777" w:rsidR="00F20115" w:rsidRPr="00F20115" w:rsidRDefault="00000000" w:rsidP="00F20115">
          <w:pPr>
            <w:keepNext/>
            <w:spacing w:after="0" w:line="240" w:lineRule="auto"/>
            <w:jc w:val="center"/>
            <w:outlineLvl w:val="2"/>
            <w:rPr>
              <w:rFonts w:ascii="Times New Roman" w:eastAsia="Times New Roman" w:hAnsi="Times New Roman" w:cs="Times New Roman"/>
              <w:b/>
              <w:sz w:val="24"/>
              <w:szCs w:val="20"/>
              <w:lang w:eastAsia="hr-HR"/>
            </w:rPr>
          </w:pPr>
        </w:p>
      </w:tc>
    </w:tr>
    <w:tr w:rsidR="00987694" w:rsidRPr="00987694" w14:paraId="3DCCEC13" w14:textId="77777777" w:rsidTr="004412FC">
      <w:tc>
        <w:tcPr>
          <w:tcW w:w="1135" w:type="dxa"/>
        </w:tcPr>
        <w:p w14:paraId="03B9F060" w14:textId="77777777" w:rsidR="00987694" w:rsidRPr="00987694" w:rsidRDefault="00000000" w:rsidP="00987694">
          <w:pPr>
            <w:spacing w:after="0" w:line="240" w:lineRule="auto"/>
            <w:rPr>
              <w:rFonts w:ascii="Times New Roman" w:eastAsia="Times New Roman" w:hAnsi="Times New Roman" w:cs="Times New Roman"/>
              <w:szCs w:val="20"/>
              <w:lang w:val="en-AU" w:eastAsia="hr-HR"/>
            </w:rPr>
          </w:pPr>
        </w:p>
      </w:tc>
      <w:tc>
        <w:tcPr>
          <w:tcW w:w="5670" w:type="dxa"/>
        </w:tcPr>
        <w:p w14:paraId="0F474FCC" w14:textId="77777777" w:rsidR="00987694" w:rsidRPr="00987694" w:rsidRDefault="00000000" w:rsidP="00987694">
          <w:pPr>
            <w:spacing w:after="0" w:line="240" w:lineRule="auto"/>
            <w:rPr>
              <w:rFonts w:ascii="Times New Roman" w:eastAsia="Times New Roman" w:hAnsi="Times New Roman" w:cs="Times New Roman"/>
              <w:sz w:val="8"/>
              <w:szCs w:val="20"/>
              <w:lang w:val="en-AU" w:eastAsia="hr-HR"/>
            </w:rPr>
          </w:pPr>
        </w:p>
      </w:tc>
    </w:tr>
    <w:tr w:rsidR="00987694" w:rsidRPr="00987694" w14:paraId="723CF4D1" w14:textId="77777777" w:rsidTr="004412FC">
      <w:tc>
        <w:tcPr>
          <w:tcW w:w="1135" w:type="dxa"/>
        </w:tcPr>
        <w:p w14:paraId="798959C2" w14:textId="77777777" w:rsidR="00987694" w:rsidRPr="00987694" w:rsidRDefault="00000000" w:rsidP="00987694">
          <w:pPr>
            <w:spacing w:after="0" w:line="240" w:lineRule="auto"/>
            <w:rPr>
              <w:rFonts w:ascii="Times New Roman" w:eastAsia="Times New Roman" w:hAnsi="Times New Roman" w:cs="Times New Roman"/>
              <w:szCs w:val="20"/>
              <w:lang w:val="en-AU" w:eastAsia="hr-HR"/>
            </w:rPr>
          </w:pPr>
        </w:p>
      </w:tc>
      <w:tc>
        <w:tcPr>
          <w:tcW w:w="5670" w:type="dxa"/>
        </w:tcPr>
        <w:p w14:paraId="254564E9" w14:textId="77777777" w:rsidR="00987694" w:rsidRPr="00987694" w:rsidRDefault="00000000" w:rsidP="00987694">
          <w:pPr>
            <w:keepNext/>
            <w:spacing w:after="0" w:line="240" w:lineRule="auto"/>
            <w:outlineLvl w:val="0"/>
            <w:rPr>
              <w:rFonts w:ascii="Times New Roman" w:eastAsia="Times New Roman" w:hAnsi="Times New Roman" w:cs="Times New Roman"/>
              <w:b/>
              <w:sz w:val="24"/>
              <w:szCs w:val="20"/>
            </w:rPr>
          </w:pPr>
        </w:p>
      </w:tc>
    </w:tr>
  </w:tbl>
  <w:p w14:paraId="2788DC48" w14:textId="77777777" w:rsidR="00520B57" w:rsidRDefault="00000000" w:rsidP="00F201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01B"/>
    <w:multiLevelType w:val="hybridMultilevel"/>
    <w:tmpl w:val="14F6A468"/>
    <w:lvl w:ilvl="0" w:tplc="3B20B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73E09"/>
    <w:multiLevelType w:val="hybridMultilevel"/>
    <w:tmpl w:val="8BDC0828"/>
    <w:lvl w:ilvl="0" w:tplc="874C1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B5D07"/>
    <w:multiLevelType w:val="hybridMultilevel"/>
    <w:tmpl w:val="085C1C2C"/>
    <w:lvl w:ilvl="0" w:tplc="10AC1C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F04B0"/>
    <w:multiLevelType w:val="hybridMultilevel"/>
    <w:tmpl w:val="86227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6375D"/>
    <w:multiLevelType w:val="hybridMultilevel"/>
    <w:tmpl w:val="83BAD4CE"/>
    <w:lvl w:ilvl="0" w:tplc="A1B4020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45383339">
    <w:abstractNumId w:val="3"/>
  </w:num>
  <w:num w:numId="2" w16cid:durableId="458836843">
    <w:abstractNumId w:val="2"/>
  </w:num>
  <w:num w:numId="3" w16cid:durableId="1649556782">
    <w:abstractNumId w:val="4"/>
  </w:num>
  <w:num w:numId="4" w16cid:durableId="751050338">
    <w:abstractNumId w:val="1"/>
  </w:num>
  <w:num w:numId="5" w16cid:durableId="8616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E8"/>
    <w:rsid w:val="00042750"/>
    <w:rsid w:val="00054B8D"/>
    <w:rsid w:val="00083FF4"/>
    <w:rsid w:val="00090DD2"/>
    <w:rsid w:val="00094227"/>
    <w:rsid w:val="000A348F"/>
    <w:rsid w:val="000B3D26"/>
    <w:rsid w:val="000C2A74"/>
    <w:rsid w:val="000D2BE5"/>
    <w:rsid w:val="000E050E"/>
    <w:rsid w:val="000E1928"/>
    <w:rsid w:val="001241B5"/>
    <w:rsid w:val="00133438"/>
    <w:rsid w:val="00185EA0"/>
    <w:rsid w:val="0018695E"/>
    <w:rsid w:val="001B2E44"/>
    <w:rsid w:val="00207B7D"/>
    <w:rsid w:val="00215770"/>
    <w:rsid w:val="00216225"/>
    <w:rsid w:val="002504A5"/>
    <w:rsid w:val="00251B24"/>
    <w:rsid w:val="00257B53"/>
    <w:rsid w:val="002806D0"/>
    <w:rsid w:val="00284F61"/>
    <w:rsid w:val="002C1AAC"/>
    <w:rsid w:val="002C1DF5"/>
    <w:rsid w:val="002C5BAE"/>
    <w:rsid w:val="002C7101"/>
    <w:rsid w:val="002C7521"/>
    <w:rsid w:val="002D2C84"/>
    <w:rsid w:val="002E5004"/>
    <w:rsid w:val="00306DBC"/>
    <w:rsid w:val="00387F1A"/>
    <w:rsid w:val="003A210F"/>
    <w:rsid w:val="0041625F"/>
    <w:rsid w:val="00424804"/>
    <w:rsid w:val="00427894"/>
    <w:rsid w:val="0043300D"/>
    <w:rsid w:val="00445204"/>
    <w:rsid w:val="0045539C"/>
    <w:rsid w:val="004B2DD5"/>
    <w:rsid w:val="004F0F77"/>
    <w:rsid w:val="004F4A69"/>
    <w:rsid w:val="00523B70"/>
    <w:rsid w:val="0052428A"/>
    <w:rsid w:val="005247A6"/>
    <w:rsid w:val="005A16A2"/>
    <w:rsid w:val="005B12B3"/>
    <w:rsid w:val="005B765C"/>
    <w:rsid w:val="005C2204"/>
    <w:rsid w:val="005C47DD"/>
    <w:rsid w:val="005E4B20"/>
    <w:rsid w:val="005F23FE"/>
    <w:rsid w:val="00606944"/>
    <w:rsid w:val="006235D7"/>
    <w:rsid w:val="00640BC8"/>
    <w:rsid w:val="00642615"/>
    <w:rsid w:val="00644493"/>
    <w:rsid w:val="00667DA5"/>
    <w:rsid w:val="00685162"/>
    <w:rsid w:val="00687600"/>
    <w:rsid w:val="0069422E"/>
    <w:rsid w:val="006C138A"/>
    <w:rsid w:val="006D1892"/>
    <w:rsid w:val="006E6695"/>
    <w:rsid w:val="006E7DF2"/>
    <w:rsid w:val="00726AF2"/>
    <w:rsid w:val="007429B8"/>
    <w:rsid w:val="00754BB6"/>
    <w:rsid w:val="0075705A"/>
    <w:rsid w:val="00771A45"/>
    <w:rsid w:val="0078768F"/>
    <w:rsid w:val="00797FE6"/>
    <w:rsid w:val="007A65A4"/>
    <w:rsid w:val="007A6F1C"/>
    <w:rsid w:val="007E479E"/>
    <w:rsid w:val="008335BC"/>
    <w:rsid w:val="008670F3"/>
    <w:rsid w:val="00876703"/>
    <w:rsid w:val="008A0A4E"/>
    <w:rsid w:val="008A2D47"/>
    <w:rsid w:val="008A3555"/>
    <w:rsid w:val="008B076D"/>
    <w:rsid w:val="008B3025"/>
    <w:rsid w:val="008C213B"/>
    <w:rsid w:val="00903209"/>
    <w:rsid w:val="00924C8E"/>
    <w:rsid w:val="00927729"/>
    <w:rsid w:val="009544EF"/>
    <w:rsid w:val="00975A73"/>
    <w:rsid w:val="009A3F37"/>
    <w:rsid w:val="009D0653"/>
    <w:rsid w:val="009F02CE"/>
    <w:rsid w:val="00A03A67"/>
    <w:rsid w:val="00A0693E"/>
    <w:rsid w:val="00A11886"/>
    <w:rsid w:val="00A17B39"/>
    <w:rsid w:val="00A21782"/>
    <w:rsid w:val="00A46813"/>
    <w:rsid w:val="00AD258D"/>
    <w:rsid w:val="00AE2D0B"/>
    <w:rsid w:val="00B21366"/>
    <w:rsid w:val="00B23EF2"/>
    <w:rsid w:val="00B263C7"/>
    <w:rsid w:val="00B3723F"/>
    <w:rsid w:val="00B74D21"/>
    <w:rsid w:val="00B75885"/>
    <w:rsid w:val="00B8627E"/>
    <w:rsid w:val="00B95798"/>
    <w:rsid w:val="00C15C40"/>
    <w:rsid w:val="00C16CF1"/>
    <w:rsid w:val="00C343C2"/>
    <w:rsid w:val="00C72D28"/>
    <w:rsid w:val="00C77C24"/>
    <w:rsid w:val="00C93ACA"/>
    <w:rsid w:val="00CB16E7"/>
    <w:rsid w:val="00CB7ABB"/>
    <w:rsid w:val="00CC37D5"/>
    <w:rsid w:val="00CE794F"/>
    <w:rsid w:val="00D30A8E"/>
    <w:rsid w:val="00D402DB"/>
    <w:rsid w:val="00DB1FE8"/>
    <w:rsid w:val="00DC10EC"/>
    <w:rsid w:val="00DC1C15"/>
    <w:rsid w:val="00DC25D3"/>
    <w:rsid w:val="00DD3898"/>
    <w:rsid w:val="00DE458D"/>
    <w:rsid w:val="00E2109D"/>
    <w:rsid w:val="00E216B6"/>
    <w:rsid w:val="00E27F72"/>
    <w:rsid w:val="00E4490B"/>
    <w:rsid w:val="00F1225E"/>
    <w:rsid w:val="00F47682"/>
    <w:rsid w:val="00F53C6A"/>
    <w:rsid w:val="00F54D0A"/>
    <w:rsid w:val="00F82779"/>
    <w:rsid w:val="00F85E9F"/>
    <w:rsid w:val="00FA0D9C"/>
    <w:rsid w:val="00FA3BFF"/>
    <w:rsid w:val="00FA63FA"/>
    <w:rsid w:val="00FC18D9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4245"/>
  <w15:chartTrackingRefBased/>
  <w15:docId w15:val="{A978A9C9-8DB2-4812-A158-09E47A0A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FE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1FE8"/>
    <w:pPr>
      <w:ind w:left="720"/>
      <w:contextualSpacing/>
    </w:pPr>
  </w:style>
  <w:style w:type="paragraph" w:customStyle="1" w:styleId="box454301">
    <w:name w:val="box_454301"/>
    <w:basedOn w:val="Normal"/>
    <w:rsid w:val="00DB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B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FE8"/>
  </w:style>
  <w:style w:type="paragraph" w:styleId="Podnoje">
    <w:name w:val="footer"/>
    <w:basedOn w:val="Normal"/>
    <w:link w:val="PodnojeChar"/>
    <w:uiPriority w:val="99"/>
    <w:unhideWhenUsed/>
    <w:rsid w:val="00B2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3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cazma2021@outlook.com</cp:lastModifiedBy>
  <cp:revision>19</cp:revision>
  <cp:lastPrinted>2022-10-12T11:51:00Z</cp:lastPrinted>
  <dcterms:created xsi:type="dcterms:W3CDTF">2022-10-17T12:35:00Z</dcterms:created>
  <dcterms:modified xsi:type="dcterms:W3CDTF">2023-01-19T07:27:00Z</dcterms:modified>
</cp:coreProperties>
</file>