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B1EDF" w14:textId="77777777" w:rsidR="009733DD" w:rsidRPr="00340141" w:rsidRDefault="009733DD" w:rsidP="009733DD">
      <w:pPr>
        <w:spacing w:after="0" w:line="240" w:lineRule="auto"/>
        <w:rPr>
          <w:rFonts w:ascii="Times New Roman" w:eastAsia="Times New Roman" w:hAnsi="Times New Roman"/>
          <w:b/>
          <w:sz w:val="24"/>
          <w:szCs w:val="20"/>
          <w:u w:val="single"/>
          <w:lang w:val="en-GB" w:eastAsia="hr-HR"/>
        </w:rPr>
      </w:pPr>
      <w:r w:rsidRPr="00340141">
        <w:rPr>
          <w:rFonts w:ascii="Times New Roman" w:eastAsia="Times New Roman" w:hAnsi="Times New Roman"/>
          <w:sz w:val="24"/>
          <w:szCs w:val="20"/>
          <w:lang w:val="en-GB" w:eastAsia="hr-HR"/>
        </w:rPr>
        <w:tab/>
      </w:r>
      <w:r w:rsidRPr="00340141">
        <w:rPr>
          <w:rFonts w:ascii="Times New Roman" w:eastAsia="Times New Roman" w:hAnsi="Times New Roman"/>
          <w:sz w:val="24"/>
          <w:szCs w:val="20"/>
          <w:lang w:val="en-GB" w:eastAsia="hr-HR"/>
        </w:rPr>
        <w:tab/>
      </w:r>
      <w:r w:rsidRPr="00340141">
        <w:rPr>
          <w:rFonts w:ascii="Times New Roman" w:eastAsia="Times New Roman" w:hAnsi="Times New Roman"/>
          <w:sz w:val="24"/>
          <w:szCs w:val="20"/>
          <w:lang w:val="en-GB" w:eastAsia="hr-HR"/>
        </w:rPr>
        <w:tab/>
      </w:r>
      <w:r w:rsidRPr="00340141">
        <w:rPr>
          <w:rFonts w:ascii="Times New Roman" w:eastAsia="Times New Roman" w:hAnsi="Times New Roman"/>
          <w:sz w:val="24"/>
          <w:szCs w:val="20"/>
          <w:lang w:val="en-GB" w:eastAsia="hr-HR"/>
        </w:rPr>
        <w:tab/>
      </w:r>
      <w:r w:rsidRPr="00340141">
        <w:rPr>
          <w:rFonts w:ascii="Times New Roman" w:eastAsia="Times New Roman" w:hAnsi="Times New Roman"/>
          <w:sz w:val="24"/>
          <w:szCs w:val="20"/>
          <w:lang w:val="en-GB" w:eastAsia="hr-HR"/>
        </w:rPr>
        <w:tab/>
      </w:r>
      <w:r w:rsidRPr="00340141">
        <w:rPr>
          <w:rFonts w:ascii="Times New Roman" w:eastAsia="Times New Roman" w:hAnsi="Times New Roman"/>
          <w:b/>
          <w:sz w:val="24"/>
          <w:szCs w:val="20"/>
          <w:lang w:val="en-GB" w:eastAsia="hr-HR"/>
        </w:rPr>
        <w:tab/>
      </w:r>
      <w:r w:rsidRPr="00340141">
        <w:rPr>
          <w:rFonts w:ascii="Times New Roman" w:eastAsia="Times New Roman" w:hAnsi="Times New Roman"/>
          <w:b/>
          <w:sz w:val="24"/>
          <w:szCs w:val="20"/>
          <w:lang w:val="en-GB" w:eastAsia="hr-HR"/>
        </w:rPr>
        <w:tab/>
      </w:r>
      <w:r w:rsidRPr="00340141">
        <w:rPr>
          <w:rFonts w:ascii="Times New Roman" w:eastAsia="Times New Roman" w:hAnsi="Times New Roman"/>
          <w:b/>
          <w:sz w:val="24"/>
          <w:szCs w:val="20"/>
          <w:lang w:val="en-GB" w:eastAsia="hr-HR"/>
        </w:rPr>
        <w:tab/>
      </w:r>
    </w:p>
    <w:tbl>
      <w:tblPr>
        <w:tblW w:w="0" w:type="auto"/>
        <w:tblLayout w:type="fixed"/>
        <w:tblLook w:val="0000" w:firstRow="0" w:lastRow="0" w:firstColumn="0" w:lastColumn="0" w:noHBand="0" w:noVBand="0"/>
      </w:tblPr>
      <w:tblGrid>
        <w:gridCol w:w="1008"/>
        <w:gridCol w:w="5130"/>
      </w:tblGrid>
      <w:tr w:rsidR="009733DD" w:rsidRPr="00340141" w14:paraId="0815E2DB" w14:textId="77777777" w:rsidTr="002831CA">
        <w:trPr>
          <w:trHeight w:val="1152"/>
        </w:trPr>
        <w:tc>
          <w:tcPr>
            <w:tcW w:w="1008" w:type="dxa"/>
          </w:tcPr>
          <w:p w14:paraId="10DC3126" w14:textId="77777777" w:rsidR="009733DD" w:rsidRPr="00340141" w:rsidRDefault="009733DD" w:rsidP="002831CA">
            <w:pPr>
              <w:spacing w:after="0" w:line="240" w:lineRule="auto"/>
              <w:rPr>
                <w:rFonts w:ascii="Times New Roman" w:eastAsia="Times New Roman" w:hAnsi="Times New Roman"/>
                <w:sz w:val="24"/>
                <w:szCs w:val="20"/>
                <w:lang w:val="en-GB" w:eastAsia="hr-HR"/>
              </w:rPr>
            </w:pPr>
          </w:p>
        </w:tc>
        <w:tc>
          <w:tcPr>
            <w:tcW w:w="5130" w:type="dxa"/>
          </w:tcPr>
          <w:p w14:paraId="6A563400" w14:textId="77777777" w:rsidR="009733DD" w:rsidRPr="00340141" w:rsidRDefault="009733DD" w:rsidP="002831CA">
            <w:pPr>
              <w:spacing w:after="0" w:line="240" w:lineRule="auto"/>
              <w:jc w:val="center"/>
              <w:rPr>
                <w:rFonts w:ascii="Times New Roman" w:eastAsia="Times New Roman" w:hAnsi="Times New Roman"/>
                <w:sz w:val="24"/>
                <w:szCs w:val="20"/>
                <w:lang w:val="en-GB" w:eastAsia="hr-HR"/>
              </w:rPr>
            </w:pPr>
            <w:r w:rsidRPr="00340141">
              <w:rPr>
                <w:rFonts w:ascii="Times New Roman" w:eastAsia="Times New Roman" w:hAnsi="Times New Roman"/>
                <w:noProof/>
                <w:sz w:val="24"/>
                <w:szCs w:val="20"/>
                <w:lang w:val="en-GB" w:eastAsia="ar-SA"/>
              </w:rPr>
              <w:drawing>
                <wp:inline distT="0" distB="0" distL="0" distR="0" wp14:anchorId="1F34A7EF" wp14:editId="421B35BE">
                  <wp:extent cx="619125" cy="790575"/>
                  <wp:effectExtent l="0" t="0" r="9525" b="952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9125" cy="790575"/>
                          </a:xfrm>
                          <a:prstGeom prst="rect">
                            <a:avLst/>
                          </a:prstGeom>
                          <a:noFill/>
                          <a:ln>
                            <a:noFill/>
                          </a:ln>
                        </pic:spPr>
                      </pic:pic>
                    </a:graphicData>
                  </a:graphic>
                </wp:inline>
              </w:drawing>
            </w:r>
          </w:p>
        </w:tc>
      </w:tr>
      <w:tr w:rsidR="009733DD" w:rsidRPr="00340141" w14:paraId="16EF0E8C" w14:textId="77777777" w:rsidTr="002831CA">
        <w:tc>
          <w:tcPr>
            <w:tcW w:w="1008" w:type="dxa"/>
          </w:tcPr>
          <w:p w14:paraId="4AACB2E4" w14:textId="77777777" w:rsidR="009733DD" w:rsidRPr="00340141" w:rsidRDefault="009733DD" w:rsidP="002831CA">
            <w:pPr>
              <w:spacing w:after="0" w:line="240" w:lineRule="auto"/>
              <w:rPr>
                <w:rFonts w:ascii="Times New Roman" w:eastAsia="Times New Roman" w:hAnsi="Times New Roman"/>
                <w:sz w:val="24"/>
                <w:szCs w:val="20"/>
                <w:lang w:val="en-GB" w:eastAsia="hr-HR"/>
              </w:rPr>
            </w:pPr>
            <w:r w:rsidRPr="00340141">
              <w:rPr>
                <w:rFonts w:ascii="Times New Roman" w:eastAsia="Times New Roman" w:hAnsi="Times New Roman"/>
                <w:noProof/>
                <w:sz w:val="24"/>
                <w:szCs w:val="20"/>
                <w:lang w:val="en-GB" w:eastAsia="hr-HR"/>
              </w:rPr>
              <w:drawing>
                <wp:inline distT="0" distB="0" distL="0" distR="0" wp14:anchorId="28E9A386" wp14:editId="26331BEE">
                  <wp:extent cx="495300" cy="61912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5300" cy="619125"/>
                          </a:xfrm>
                          <a:prstGeom prst="rect">
                            <a:avLst/>
                          </a:prstGeom>
                          <a:noFill/>
                          <a:ln>
                            <a:noFill/>
                          </a:ln>
                        </pic:spPr>
                      </pic:pic>
                    </a:graphicData>
                  </a:graphic>
                </wp:inline>
              </w:drawing>
            </w:r>
          </w:p>
        </w:tc>
        <w:tc>
          <w:tcPr>
            <w:tcW w:w="5130" w:type="dxa"/>
          </w:tcPr>
          <w:p w14:paraId="5E57ABAB" w14:textId="77777777" w:rsidR="009733DD" w:rsidRPr="00340141" w:rsidRDefault="009733DD" w:rsidP="002831CA">
            <w:pPr>
              <w:spacing w:after="0" w:line="240" w:lineRule="auto"/>
              <w:jc w:val="center"/>
              <w:rPr>
                <w:rFonts w:ascii="Times New Roman" w:eastAsia="Times New Roman" w:hAnsi="Times New Roman"/>
                <w:b/>
                <w:sz w:val="24"/>
                <w:szCs w:val="20"/>
                <w:lang w:val="en-GB" w:eastAsia="hr-HR"/>
              </w:rPr>
            </w:pPr>
            <w:r w:rsidRPr="00340141">
              <w:rPr>
                <w:rFonts w:ascii="Times New Roman" w:eastAsia="Times New Roman" w:hAnsi="Times New Roman"/>
                <w:b/>
                <w:sz w:val="24"/>
                <w:szCs w:val="20"/>
                <w:lang w:val="en-GB" w:eastAsia="hr-HR"/>
              </w:rPr>
              <w:t>REPUBLIKA HRVATSKA</w:t>
            </w:r>
          </w:p>
          <w:p w14:paraId="6461ACF7" w14:textId="77777777" w:rsidR="009733DD" w:rsidRPr="00340141" w:rsidRDefault="009733DD" w:rsidP="002831CA">
            <w:pPr>
              <w:spacing w:after="0" w:line="240" w:lineRule="auto"/>
              <w:jc w:val="center"/>
              <w:rPr>
                <w:rFonts w:ascii="Times New Roman" w:eastAsia="Times New Roman" w:hAnsi="Times New Roman"/>
                <w:b/>
                <w:sz w:val="24"/>
                <w:szCs w:val="20"/>
                <w:lang w:val="en-GB" w:eastAsia="hr-HR"/>
              </w:rPr>
            </w:pPr>
            <w:r w:rsidRPr="00340141">
              <w:rPr>
                <w:rFonts w:ascii="Times New Roman" w:eastAsia="Times New Roman" w:hAnsi="Times New Roman"/>
                <w:b/>
                <w:sz w:val="24"/>
                <w:szCs w:val="20"/>
                <w:lang w:val="en-GB" w:eastAsia="hr-HR"/>
              </w:rPr>
              <w:t>BJELOVARSKO-BILOGORSKA ŽUPANIJA</w:t>
            </w:r>
          </w:p>
          <w:p w14:paraId="12356483" w14:textId="77777777" w:rsidR="009733DD" w:rsidRPr="00340141" w:rsidRDefault="009733DD" w:rsidP="002831CA">
            <w:pPr>
              <w:spacing w:after="0" w:line="240" w:lineRule="auto"/>
              <w:jc w:val="center"/>
              <w:rPr>
                <w:rFonts w:ascii="Times New Roman" w:eastAsia="Times New Roman" w:hAnsi="Times New Roman"/>
                <w:b/>
                <w:sz w:val="24"/>
                <w:szCs w:val="20"/>
                <w:lang w:val="en-GB" w:eastAsia="hr-HR"/>
              </w:rPr>
            </w:pPr>
            <w:r w:rsidRPr="00340141">
              <w:rPr>
                <w:rFonts w:ascii="Times New Roman" w:eastAsia="Times New Roman" w:hAnsi="Times New Roman"/>
                <w:b/>
                <w:sz w:val="24"/>
                <w:szCs w:val="20"/>
                <w:lang w:val="en-GB" w:eastAsia="hr-HR"/>
              </w:rPr>
              <w:t>GRAD ČAZMA</w:t>
            </w:r>
          </w:p>
          <w:p w14:paraId="255DB4D5" w14:textId="77777777" w:rsidR="009733DD" w:rsidRPr="00340141" w:rsidRDefault="009733DD" w:rsidP="002831CA">
            <w:pPr>
              <w:spacing w:after="0" w:line="240" w:lineRule="auto"/>
              <w:jc w:val="center"/>
              <w:rPr>
                <w:rFonts w:ascii="Times New Roman" w:eastAsia="Times New Roman" w:hAnsi="Times New Roman"/>
                <w:b/>
                <w:sz w:val="24"/>
                <w:szCs w:val="20"/>
                <w:lang w:val="en-GB" w:eastAsia="hr-HR"/>
              </w:rPr>
            </w:pPr>
            <w:r w:rsidRPr="00340141">
              <w:rPr>
                <w:rFonts w:ascii="Times New Roman" w:eastAsia="Times New Roman" w:hAnsi="Times New Roman"/>
                <w:b/>
                <w:sz w:val="24"/>
                <w:szCs w:val="20"/>
                <w:lang w:val="en-GB" w:eastAsia="hr-HR"/>
              </w:rPr>
              <w:t>GRADONAČELNIK</w:t>
            </w:r>
          </w:p>
        </w:tc>
      </w:tr>
    </w:tbl>
    <w:p w14:paraId="6C0DC90E" w14:textId="77777777" w:rsidR="009733DD" w:rsidRPr="00340141" w:rsidRDefault="009733DD" w:rsidP="009733DD">
      <w:pPr>
        <w:spacing w:after="0" w:line="240" w:lineRule="auto"/>
        <w:rPr>
          <w:rFonts w:ascii="Times New Roman" w:eastAsia="Times New Roman" w:hAnsi="Times New Roman"/>
          <w:sz w:val="24"/>
          <w:szCs w:val="20"/>
          <w:lang w:val="en-GB" w:eastAsia="hr-HR"/>
        </w:rPr>
      </w:pPr>
    </w:p>
    <w:p w14:paraId="67E700C4" w14:textId="35950250" w:rsidR="009733DD" w:rsidRPr="004A19CE" w:rsidRDefault="009733DD" w:rsidP="009733DD">
      <w:pPr>
        <w:spacing w:after="0" w:line="240" w:lineRule="auto"/>
        <w:rPr>
          <w:rFonts w:ascii="Times New Roman" w:eastAsia="Times New Roman" w:hAnsi="Times New Roman"/>
          <w:b/>
          <w:sz w:val="24"/>
          <w:szCs w:val="24"/>
          <w:lang w:val="de-DE" w:eastAsia="hr-HR"/>
        </w:rPr>
      </w:pPr>
      <w:proofErr w:type="spellStart"/>
      <w:r w:rsidRPr="004A19CE">
        <w:rPr>
          <w:rFonts w:ascii="Times New Roman" w:eastAsia="Times New Roman" w:hAnsi="Times New Roman"/>
          <w:b/>
          <w:sz w:val="24"/>
          <w:szCs w:val="24"/>
          <w:lang w:val="de-DE" w:eastAsia="hr-HR"/>
        </w:rPr>
        <w:t>Klasa</w:t>
      </w:r>
      <w:proofErr w:type="spellEnd"/>
      <w:r w:rsidRPr="004A19CE">
        <w:rPr>
          <w:rFonts w:ascii="Times New Roman" w:eastAsia="Times New Roman" w:hAnsi="Times New Roman"/>
          <w:b/>
          <w:sz w:val="24"/>
          <w:szCs w:val="24"/>
          <w:lang w:val="de-DE" w:eastAsia="hr-HR"/>
        </w:rPr>
        <w:t>:</w:t>
      </w:r>
      <w:r w:rsidR="00734CAC">
        <w:rPr>
          <w:rFonts w:ascii="Times New Roman" w:eastAsia="Times New Roman" w:hAnsi="Times New Roman"/>
          <w:b/>
          <w:sz w:val="24"/>
          <w:szCs w:val="24"/>
          <w:lang w:val="de-DE" w:eastAsia="hr-HR"/>
        </w:rPr>
        <w:t xml:space="preserve"> </w:t>
      </w:r>
      <w:r w:rsidR="009530DA">
        <w:rPr>
          <w:rFonts w:ascii="Times New Roman" w:eastAsia="Times New Roman" w:hAnsi="Times New Roman"/>
          <w:b/>
          <w:sz w:val="24"/>
          <w:szCs w:val="24"/>
          <w:lang w:val="de-DE" w:eastAsia="hr-HR"/>
        </w:rPr>
        <w:t>372-03/22-01/11</w:t>
      </w:r>
      <w:r w:rsidRPr="004A19CE">
        <w:rPr>
          <w:rFonts w:ascii="Times New Roman" w:eastAsia="Times New Roman" w:hAnsi="Times New Roman"/>
          <w:b/>
          <w:sz w:val="24"/>
          <w:szCs w:val="24"/>
          <w:lang w:val="de-DE" w:eastAsia="hr-HR"/>
        </w:rPr>
        <w:t xml:space="preserve">  </w:t>
      </w:r>
    </w:p>
    <w:p w14:paraId="24154196" w14:textId="34358DD1" w:rsidR="009733DD" w:rsidRPr="004A19CE" w:rsidRDefault="009733DD" w:rsidP="009733DD">
      <w:pPr>
        <w:spacing w:after="0" w:line="240" w:lineRule="auto"/>
        <w:rPr>
          <w:rFonts w:ascii="Times New Roman" w:eastAsia="Times New Roman" w:hAnsi="Times New Roman"/>
          <w:b/>
          <w:sz w:val="24"/>
          <w:szCs w:val="24"/>
          <w:lang w:val="de-DE" w:eastAsia="hr-HR"/>
        </w:rPr>
      </w:pPr>
      <w:proofErr w:type="spellStart"/>
      <w:r w:rsidRPr="004A19CE">
        <w:rPr>
          <w:rFonts w:ascii="Times New Roman" w:eastAsia="Times New Roman" w:hAnsi="Times New Roman"/>
          <w:b/>
          <w:sz w:val="24"/>
          <w:szCs w:val="24"/>
          <w:lang w:val="de-DE" w:eastAsia="hr-HR"/>
        </w:rPr>
        <w:t>Urbroj</w:t>
      </w:r>
      <w:proofErr w:type="spellEnd"/>
      <w:r w:rsidRPr="004A19CE">
        <w:rPr>
          <w:rFonts w:ascii="Times New Roman" w:eastAsia="Times New Roman" w:hAnsi="Times New Roman"/>
          <w:b/>
          <w:sz w:val="24"/>
          <w:szCs w:val="24"/>
          <w:lang w:val="de-DE" w:eastAsia="hr-HR"/>
        </w:rPr>
        <w:t>: 2103-2-02/01-2</w:t>
      </w:r>
      <w:r w:rsidR="009530DA">
        <w:rPr>
          <w:rFonts w:ascii="Times New Roman" w:eastAsia="Times New Roman" w:hAnsi="Times New Roman"/>
          <w:b/>
          <w:sz w:val="24"/>
          <w:szCs w:val="24"/>
          <w:lang w:val="de-DE" w:eastAsia="hr-HR"/>
        </w:rPr>
        <w:t>2</w:t>
      </w:r>
      <w:r w:rsidRPr="004A19CE">
        <w:rPr>
          <w:rFonts w:ascii="Times New Roman" w:eastAsia="Times New Roman" w:hAnsi="Times New Roman"/>
          <w:b/>
          <w:sz w:val="24"/>
          <w:szCs w:val="24"/>
          <w:lang w:val="de-DE" w:eastAsia="hr-HR"/>
        </w:rPr>
        <w:t>-1</w:t>
      </w:r>
    </w:p>
    <w:p w14:paraId="5E81DDEC" w14:textId="59F8EC07" w:rsidR="009733DD" w:rsidRPr="004A19CE" w:rsidRDefault="009733DD" w:rsidP="009733DD">
      <w:pPr>
        <w:spacing w:after="0" w:line="240" w:lineRule="auto"/>
        <w:rPr>
          <w:rFonts w:ascii="Times New Roman" w:eastAsia="Times New Roman" w:hAnsi="Times New Roman"/>
          <w:sz w:val="24"/>
          <w:szCs w:val="24"/>
          <w:lang w:val="en-GB" w:eastAsia="hr-HR"/>
        </w:rPr>
      </w:pPr>
      <w:r w:rsidRPr="004A19CE">
        <w:rPr>
          <w:rFonts w:ascii="Times New Roman" w:eastAsia="Times New Roman" w:hAnsi="Times New Roman"/>
          <w:b/>
          <w:sz w:val="24"/>
          <w:szCs w:val="24"/>
          <w:lang w:val="de-DE" w:eastAsia="hr-HR"/>
        </w:rPr>
        <w:t xml:space="preserve">Čazma, </w:t>
      </w:r>
      <w:r w:rsidR="009530DA">
        <w:rPr>
          <w:rFonts w:ascii="Times New Roman" w:eastAsia="Times New Roman" w:hAnsi="Times New Roman"/>
          <w:b/>
          <w:sz w:val="24"/>
          <w:szCs w:val="24"/>
          <w:lang w:val="de-DE" w:eastAsia="hr-HR"/>
        </w:rPr>
        <w:t>30.12.2022.</w:t>
      </w:r>
    </w:p>
    <w:p w14:paraId="4A67C2CE" w14:textId="77777777" w:rsidR="009733DD" w:rsidRPr="004A19CE" w:rsidRDefault="009733DD" w:rsidP="00353700">
      <w:pPr>
        <w:spacing w:after="0" w:line="240" w:lineRule="auto"/>
        <w:jc w:val="both"/>
        <w:rPr>
          <w:rFonts w:ascii="Times New Roman" w:hAnsi="Times New Roman"/>
          <w:sz w:val="24"/>
          <w:szCs w:val="24"/>
        </w:rPr>
      </w:pPr>
    </w:p>
    <w:p w14:paraId="39469CD3" w14:textId="77777777" w:rsidR="009733DD" w:rsidRPr="004A19CE" w:rsidRDefault="009733DD" w:rsidP="00353700">
      <w:pPr>
        <w:spacing w:after="0" w:line="240" w:lineRule="auto"/>
        <w:jc w:val="both"/>
        <w:rPr>
          <w:rFonts w:ascii="Times New Roman" w:hAnsi="Times New Roman"/>
          <w:sz w:val="24"/>
          <w:szCs w:val="24"/>
        </w:rPr>
      </w:pPr>
    </w:p>
    <w:p w14:paraId="2624FD2B" w14:textId="713B694C" w:rsidR="00633757" w:rsidRPr="004A19CE" w:rsidRDefault="00FD3114" w:rsidP="00000E54">
      <w:pPr>
        <w:spacing w:after="0" w:line="240" w:lineRule="auto"/>
        <w:ind w:firstLine="708"/>
        <w:jc w:val="both"/>
        <w:rPr>
          <w:rFonts w:ascii="Times New Roman" w:hAnsi="Times New Roman"/>
          <w:sz w:val="24"/>
          <w:szCs w:val="24"/>
        </w:rPr>
      </w:pPr>
      <w:r w:rsidRPr="004A19CE">
        <w:rPr>
          <w:rFonts w:ascii="Times New Roman" w:hAnsi="Times New Roman"/>
          <w:sz w:val="24"/>
          <w:szCs w:val="24"/>
        </w:rPr>
        <w:t xml:space="preserve">Na </w:t>
      </w:r>
      <w:r w:rsidR="009733DD" w:rsidRPr="004A19CE">
        <w:rPr>
          <w:rFonts w:ascii="Times New Roman" w:hAnsi="Times New Roman"/>
          <w:sz w:val="24"/>
          <w:szCs w:val="24"/>
        </w:rPr>
        <w:t>temelju</w:t>
      </w:r>
      <w:r w:rsidRPr="004A19CE">
        <w:rPr>
          <w:rFonts w:ascii="Times New Roman" w:hAnsi="Times New Roman"/>
          <w:sz w:val="24"/>
          <w:szCs w:val="24"/>
        </w:rPr>
        <w:t xml:space="preserve"> </w:t>
      </w:r>
      <w:r w:rsidR="00D85244" w:rsidRPr="004A19CE">
        <w:rPr>
          <w:rFonts w:ascii="Times New Roman" w:hAnsi="Times New Roman"/>
          <w:sz w:val="24"/>
          <w:szCs w:val="24"/>
        </w:rPr>
        <w:t>članka 6. Zakona o zakupu i kupoprodaji poslovnoga prostora (Narodne novine, br. 125/11, 64/15 i 112/18),</w:t>
      </w:r>
      <w:r w:rsidR="00000E54">
        <w:rPr>
          <w:rFonts w:ascii="Times New Roman" w:hAnsi="Times New Roman"/>
          <w:sz w:val="24"/>
          <w:szCs w:val="24"/>
        </w:rPr>
        <w:t xml:space="preserve"> članka</w:t>
      </w:r>
      <w:r w:rsidR="00A37882" w:rsidRPr="004A19CE">
        <w:rPr>
          <w:rFonts w:ascii="Times New Roman" w:hAnsi="Times New Roman"/>
          <w:sz w:val="24"/>
          <w:szCs w:val="24"/>
        </w:rPr>
        <w:t xml:space="preserve"> </w:t>
      </w:r>
      <w:r w:rsidR="00F26E50" w:rsidRPr="004A19CE">
        <w:rPr>
          <w:rFonts w:ascii="Times New Roman" w:hAnsi="Times New Roman"/>
          <w:sz w:val="24"/>
          <w:szCs w:val="24"/>
        </w:rPr>
        <w:t xml:space="preserve">50. Statuta Grada Čazme (“Službeni vjesnik” broj  13/21),  Gradonačelnik Grada Čazme donosi </w:t>
      </w:r>
    </w:p>
    <w:p w14:paraId="5EFCD4C1" w14:textId="77777777" w:rsidR="00F26E50" w:rsidRPr="004A19CE" w:rsidRDefault="00F26E50" w:rsidP="00353700">
      <w:pPr>
        <w:spacing w:after="0" w:line="240" w:lineRule="auto"/>
        <w:jc w:val="both"/>
        <w:rPr>
          <w:rFonts w:ascii="Times New Roman" w:hAnsi="Times New Roman"/>
          <w:sz w:val="24"/>
          <w:szCs w:val="24"/>
        </w:rPr>
      </w:pPr>
    </w:p>
    <w:p w14:paraId="741131C3" w14:textId="77777777" w:rsidR="00A37882" w:rsidRPr="004A19CE" w:rsidRDefault="00A37882" w:rsidP="00A37882">
      <w:pPr>
        <w:jc w:val="center"/>
        <w:rPr>
          <w:rFonts w:ascii="Times New Roman" w:hAnsi="Times New Roman"/>
          <w:b/>
          <w:sz w:val="24"/>
          <w:szCs w:val="24"/>
        </w:rPr>
      </w:pPr>
      <w:r w:rsidRPr="004A19CE">
        <w:rPr>
          <w:rFonts w:ascii="Times New Roman" w:hAnsi="Times New Roman"/>
          <w:b/>
          <w:sz w:val="24"/>
          <w:szCs w:val="24"/>
        </w:rPr>
        <w:t>O D L U K U</w:t>
      </w:r>
    </w:p>
    <w:p w14:paraId="52AEE932" w14:textId="529D8660" w:rsidR="00A37882" w:rsidRPr="004A19CE" w:rsidRDefault="00A37882" w:rsidP="00816330">
      <w:pPr>
        <w:jc w:val="center"/>
        <w:rPr>
          <w:rFonts w:ascii="Times New Roman" w:hAnsi="Times New Roman"/>
          <w:b/>
          <w:sz w:val="24"/>
          <w:szCs w:val="24"/>
        </w:rPr>
      </w:pPr>
      <w:r w:rsidRPr="004A19CE">
        <w:rPr>
          <w:rFonts w:ascii="Times New Roman" w:hAnsi="Times New Roman"/>
          <w:b/>
          <w:sz w:val="24"/>
          <w:szCs w:val="24"/>
        </w:rPr>
        <w:t>o uvjetima, kriterijima i postupku za davanje</w:t>
      </w:r>
      <w:r w:rsidR="00CD0D18" w:rsidRPr="004A19CE">
        <w:rPr>
          <w:rFonts w:ascii="Times New Roman" w:hAnsi="Times New Roman"/>
          <w:b/>
          <w:sz w:val="24"/>
          <w:szCs w:val="24"/>
        </w:rPr>
        <w:t xml:space="preserve"> u zakup</w:t>
      </w:r>
      <w:r w:rsidRPr="004A19CE">
        <w:rPr>
          <w:rFonts w:ascii="Times New Roman" w:hAnsi="Times New Roman"/>
          <w:b/>
          <w:sz w:val="24"/>
          <w:szCs w:val="24"/>
        </w:rPr>
        <w:t xml:space="preserve"> </w:t>
      </w:r>
      <w:r w:rsidR="00CD0D18" w:rsidRPr="004A19CE">
        <w:rPr>
          <w:rFonts w:ascii="Times New Roman" w:hAnsi="Times New Roman"/>
          <w:b/>
          <w:sz w:val="24"/>
          <w:szCs w:val="24"/>
        </w:rPr>
        <w:t>i na privremeno korištenje</w:t>
      </w:r>
      <w:r w:rsidR="00816330" w:rsidRPr="004A19CE">
        <w:rPr>
          <w:rFonts w:ascii="Times New Roman" w:hAnsi="Times New Roman"/>
          <w:b/>
          <w:sz w:val="24"/>
          <w:szCs w:val="24"/>
        </w:rPr>
        <w:t xml:space="preserve"> </w:t>
      </w:r>
      <w:r w:rsidRPr="004A19CE">
        <w:rPr>
          <w:rFonts w:ascii="Times New Roman" w:hAnsi="Times New Roman"/>
          <w:b/>
          <w:sz w:val="24"/>
          <w:szCs w:val="24"/>
        </w:rPr>
        <w:t xml:space="preserve">prostora i opreme </w:t>
      </w:r>
      <w:r w:rsidR="00C60CDF" w:rsidRPr="004A19CE">
        <w:rPr>
          <w:rFonts w:ascii="Times New Roman" w:hAnsi="Times New Roman"/>
          <w:b/>
          <w:sz w:val="24"/>
          <w:szCs w:val="24"/>
        </w:rPr>
        <w:t>Osnovne škole Čazma</w:t>
      </w:r>
      <w:r w:rsidRPr="004A19CE">
        <w:rPr>
          <w:rFonts w:ascii="Times New Roman" w:hAnsi="Times New Roman"/>
          <w:b/>
          <w:sz w:val="24"/>
          <w:szCs w:val="24"/>
        </w:rPr>
        <w:t xml:space="preserve"> </w:t>
      </w:r>
      <w:r w:rsidR="00C60CDF" w:rsidRPr="004A19CE">
        <w:rPr>
          <w:rFonts w:ascii="Times New Roman" w:hAnsi="Times New Roman"/>
          <w:b/>
          <w:sz w:val="24"/>
          <w:szCs w:val="24"/>
        </w:rPr>
        <w:t xml:space="preserve"> </w:t>
      </w:r>
    </w:p>
    <w:p w14:paraId="1B34F79C" w14:textId="77777777" w:rsidR="00816330" w:rsidRPr="004A19CE" w:rsidRDefault="00816330" w:rsidP="00816330">
      <w:pPr>
        <w:pStyle w:val="Odlomakpopisa"/>
        <w:numPr>
          <w:ilvl w:val="0"/>
          <w:numId w:val="16"/>
        </w:numPr>
        <w:ind w:left="567" w:hanging="567"/>
        <w:jc w:val="both"/>
        <w:rPr>
          <w:rFonts w:ascii="Times New Roman" w:hAnsi="Times New Roman"/>
          <w:b/>
          <w:sz w:val="24"/>
          <w:szCs w:val="24"/>
        </w:rPr>
      </w:pPr>
      <w:r w:rsidRPr="004A19CE">
        <w:rPr>
          <w:rFonts w:ascii="Times New Roman" w:hAnsi="Times New Roman"/>
          <w:b/>
          <w:sz w:val="24"/>
          <w:szCs w:val="24"/>
        </w:rPr>
        <w:t>OPĆE ODREDBE</w:t>
      </w:r>
    </w:p>
    <w:p w14:paraId="5A0BEA58" w14:textId="77777777" w:rsidR="00D3152E" w:rsidRPr="004A19CE" w:rsidRDefault="00816330" w:rsidP="00D3152E">
      <w:pPr>
        <w:jc w:val="center"/>
        <w:rPr>
          <w:rFonts w:ascii="Times New Roman" w:hAnsi="Times New Roman"/>
          <w:b/>
          <w:sz w:val="24"/>
          <w:szCs w:val="24"/>
        </w:rPr>
      </w:pPr>
      <w:r w:rsidRPr="004A19CE">
        <w:rPr>
          <w:rFonts w:ascii="Times New Roman" w:hAnsi="Times New Roman"/>
          <w:b/>
          <w:sz w:val="24"/>
          <w:szCs w:val="24"/>
        </w:rPr>
        <w:t>Članak 1.</w:t>
      </w:r>
    </w:p>
    <w:p w14:paraId="162A2789" w14:textId="5C53BFC8" w:rsidR="00816330" w:rsidRPr="004A19CE" w:rsidRDefault="00816330" w:rsidP="00D3152E">
      <w:pPr>
        <w:spacing w:line="240" w:lineRule="auto"/>
        <w:jc w:val="both"/>
        <w:rPr>
          <w:rFonts w:ascii="Times New Roman" w:hAnsi="Times New Roman"/>
          <w:b/>
          <w:sz w:val="24"/>
          <w:szCs w:val="24"/>
        </w:rPr>
      </w:pPr>
      <w:r w:rsidRPr="004A19CE">
        <w:rPr>
          <w:rFonts w:ascii="Times New Roman" w:hAnsi="Times New Roman"/>
          <w:sz w:val="24"/>
          <w:szCs w:val="24"/>
        </w:rPr>
        <w:t xml:space="preserve">(1) Ovom Odlukom utvrđuju se uvjeti, postupak i kriteriji pod kojima </w:t>
      </w:r>
      <w:r w:rsidR="00C60CDF" w:rsidRPr="004A19CE">
        <w:rPr>
          <w:rFonts w:ascii="Times New Roman" w:hAnsi="Times New Roman"/>
          <w:sz w:val="24"/>
          <w:szCs w:val="24"/>
        </w:rPr>
        <w:t>Osnovna škola Čazma</w:t>
      </w:r>
      <w:r w:rsidR="00875AEC" w:rsidRPr="004A19CE">
        <w:rPr>
          <w:rFonts w:ascii="Times New Roman" w:hAnsi="Times New Roman"/>
          <w:sz w:val="24"/>
          <w:szCs w:val="24"/>
        </w:rPr>
        <w:t>,</w:t>
      </w:r>
      <w:r w:rsidRPr="004A19CE">
        <w:rPr>
          <w:rFonts w:ascii="Times New Roman" w:hAnsi="Times New Roman"/>
          <w:sz w:val="24"/>
          <w:szCs w:val="24"/>
        </w:rPr>
        <w:t xml:space="preserve"> koj</w:t>
      </w:r>
      <w:r w:rsidR="00C60CDF" w:rsidRPr="004A19CE">
        <w:rPr>
          <w:rFonts w:ascii="Times New Roman" w:hAnsi="Times New Roman"/>
          <w:sz w:val="24"/>
          <w:szCs w:val="24"/>
        </w:rPr>
        <w:t>oj</w:t>
      </w:r>
      <w:r w:rsidRPr="004A19CE">
        <w:rPr>
          <w:rFonts w:ascii="Times New Roman" w:hAnsi="Times New Roman"/>
          <w:sz w:val="24"/>
          <w:szCs w:val="24"/>
        </w:rPr>
        <w:t xml:space="preserve"> je osnivač Grad </w:t>
      </w:r>
      <w:r w:rsidR="00C60CDF" w:rsidRPr="004A19CE">
        <w:rPr>
          <w:rFonts w:ascii="Times New Roman" w:hAnsi="Times New Roman"/>
          <w:sz w:val="24"/>
          <w:szCs w:val="24"/>
        </w:rPr>
        <w:t>Čazma</w:t>
      </w:r>
      <w:r w:rsidRPr="004A19CE">
        <w:rPr>
          <w:rFonts w:ascii="Times New Roman" w:hAnsi="Times New Roman"/>
          <w:sz w:val="24"/>
          <w:szCs w:val="24"/>
        </w:rPr>
        <w:t xml:space="preserve"> (u daljnjem tekstu: Škol</w:t>
      </w:r>
      <w:r w:rsidR="00C60CDF" w:rsidRPr="004A19CE">
        <w:rPr>
          <w:rFonts w:ascii="Times New Roman" w:hAnsi="Times New Roman"/>
          <w:sz w:val="24"/>
          <w:szCs w:val="24"/>
        </w:rPr>
        <w:t>a</w:t>
      </w:r>
      <w:r w:rsidRPr="004A19CE">
        <w:rPr>
          <w:rFonts w:ascii="Times New Roman" w:hAnsi="Times New Roman"/>
          <w:sz w:val="24"/>
          <w:szCs w:val="24"/>
        </w:rPr>
        <w:t>)</w:t>
      </w:r>
      <w:r w:rsidR="00875AEC" w:rsidRPr="004A19CE">
        <w:rPr>
          <w:rFonts w:ascii="Times New Roman" w:hAnsi="Times New Roman"/>
          <w:sz w:val="24"/>
          <w:szCs w:val="24"/>
        </w:rPr>
        <w:t>,</w:t>
      </w:r>
      <w:r w:rsidRPr="004A19CE">
        <w:rPr>
          <w:rFonts w:ascii="Times New Roman" w:hAnsi="Times New Roman"/>
          <w:sz w:val="24"/>
          <w:szCs w:val="24"/>
        </w:rPr>
        <w:t xml:space="preserve"> mo</w:t>
      </w:r>
      <w:r w:rsidR="00C60CDF" w:rsidRPr="004A19CE">
        <w:rPr>
          <w:rFonts w:ascii="Times New Roman" w:hAnsi="Times New Roman"/>
          <w:sz w:val="24"/>
          <w:szCs w:val="24"/>
        </w:rPr>
        <w:t>že</w:t>
      </w:r>
      <w:r w:rsidRPr="004A19CE">
        <w:rPr>
          <w:rFonts w:ascii="Times New Roman" w:hAnsi="Times New Roman"/>
          <w:sz w:val="24"/>
          <w:szCs w:val="24"/>
        </w:rPr>
        <w:t xml:space="preserve"> davati u zakup, privremeno korištenje vlastitu imovinu</w:t>
      </w:r>
      <w:r w:rsidR="00CA55C3" w:rsidRPr="004A19CE">
        <w:rPr>
          <w:rFonts w:ascii="Times New Roman" w:hAnsi="Times New Roman"/>
          <w:sz w:val="24"/>
          <w:szCs w:val="24"/>
        </w:rPr>
        <w:t xml:space="preserve"> te uvjeti, postupak i kriteriji pod kojima Škola može uzimati u zakup prostor i opremu. </w:t>
      </w:r>
    </w:p>
    <w:p w14:paraId="6A3B6605" w14:textId="77777777" w:rsidR="00A37882" w:rsidRPr="004A19CE" w:rsidRDefault="00A37882" w:rsidP="00A37882">
      <w:pPr>
        <w:jc w:val="center"/>
        <w:rPr>
          <w:rFonts w:ascii="Times New Roman" w:hAnsi="Times New Roman"/>
          <w:b/>
          <w:sz w:val="24"/>
          <w:szCs w:val="24"/>
        </w:rPr>
      </w:pPr>
      <w:r w:rsidRPr="004A19CE">
        <w:rPr>
          <w:rFonts w:ascii="Times New Roman" w:hAnsi="Times New Roman"/>
          <w:b/>
          <w:sz w:val="24"/>
          <w:szCs w:val="24"/>
        </w:rPr>
        <w:t>Članak 2.</w:t>
      </w:r>
    </w:p>
    <w:p w14:paraId="03C5B0F3" w14:textId="303BB5C7" w:rsidR="00E00588" w:rsidRPr="004A19CE" w:rsidRDefault="00A37882" w:rsidP="00E00588">
      <w:pPr>
        <w:pStyle w:val="Odlomakpopisa"/>
        <w:numPr>
          <w:ilvl w:val="0"/>
          <w:numId w:val="17"/>
        </w:numPr>
        <w:spacing w:line="240" w:lineRule="auto"/>
        <w:ind w:left="284" w:hanging="284"/>
        <w:jc w:val="both"/>
        <w:rPr>
          <w:rFonts w:ascii="Times New Roman" w:hAnsi="Times New Roman"/>
          <w:sz w:val="24"/>
          <w:szCs w:val="24"/>
        </w:rPr>
      </w:pPr>
      <w:r w:rsidRPr="004A19CE">
        <w:rPr>
          <w:rFonts w:ascii="Times New Roman" w:hAnsi="Times New Roman"/>
          <w:sz w:val="24"/>
          <w:szCs w:val="24"/>
        </w:rPr>
        <w:t>Pod pojmom imovine iz čl. 1. ove Odluke smatraju se nekretnine (poslovni prostori</w:t>
      </w:r>
      <w:r w:rsidR="00816330" w:rsidRPr="004A19CE">
        <w:rPr>
          <w:rFonts w:ascii="Times New Roman" w:hAnsi="Times New Roman"/>
          <w:sz w:val="24"/>
          <w:szCs w:val="24"/>
        </w:rPr>
        <w:t xml:space="preserve">, </w:t>
      </w:r>
      <w:r w:rsidR="00FA1F33">
        <w:rPr>
          <w:rFonts w:ascii="Times New Roman" w:hAnsi="Times New Roman"/>
          <w:sz w:val="24"/>
          <w:szCs w:val="24"/>
        </w:rPr>
        <w:t>s</w:t>
      </w:r>
      <w:r w:rsidR="00816330" w:rsidRPr="004A19CE">
        <w:rPr>
          <w:rFonts w:ascii="Times New Roman" w:hAnsi="Times New Roman"/>
          <w:sz w:val="24"/>
          <w:szCs w:val="24"/>
        </w:rPr>
        <w:t xml:space="preserve">portske dvorane, </w:t>
      </w:r>
      <w:r w:rsidRPr="004A19CE">
        <w:rPr>
          <w:rFonts w:ascii="Times New Roman" w:hAnsi="Times New Roman"/>
          <w:sz w:val="24"/>
          <w:szCs w:val="24"/>
        </w:rPr>
        <w:t>stambeni prostori</w:t>
      </w:r>
      <w:r w:rsidR="005E3108">
        <w:rPr>
          <w:rFonts w:ascii="Times New Roman" w:hAnsi="Times New Roman"/>
          <w:sz w:val="24"/>
          <w:szCs w:val="24"/>
        </w:rPr>
        <w:t>, oprema</w:t>
      </w:r>
      <w:r w:rsidRPr="004A19CE">
        <w:rPr>
          <w:rFonts w:ascii="Times New Roman" w:hAnsi="Times New Roman"/>
          <w:sz w:val="24"/>
          <w:szCs w:val="24"/>
        </w:rPr>
        <w:t xml:space="preserve"> i dr.)</w:t>
      </w:r>
      <w:r w:rsidR="005E3108">
        <w:rPr>
          <w:rFonts w:ascii="Times New Roman" w:hAnsi="Times New Roman"/>
          <w:sz w:val="24"/>
          <w:szCs w:val="24"/>
        </w:rPr>
        <w:t xml:space="preserve"> </w:t>
      </w:r>
      <w:r w:rsidRPr="004A19CE">
        <w:rPr>
          <w:rFonts w:ascii="Times New Roman" w:hAnsi="Times New Roman"/>
          <w:sz w:val="24"/>
          <w:szCs w:val="24"/>
        </w:rPr>
        <w:t xml:space="preserve">u vlasništvu </w:t>
      </w:r>
      <w:r w:rsidR="00C60CDF" w:rsidRPr="004A19CE">
        <w:rPr>
          <w:rFonts w:ascii="Times New Roman" w:hAnsi="Times New Roman"/>
          <w:sz w:val="24"/>
          <w:szCs w:val="24"/>
        </w:rPr>
        <w:t xml:space="preserve">Škole. </w:t>
      </w:r>
    </w:p>
    <w:p w14:paraId="522219AA" w14:textId="77777777" w:rsidR="00D3152E" w:rsidRPr="004A19CE" w:rsidRDefault="00D3152E" w:rsidP="00D3152E">
      <w:pPr>
        <w:pStyle w:val="Odlomakpopisa"/>
        <w:spacing w:line="240" w:lineRule="auto"/>
        <w:ind w:left="284"/>
        <w:jc w:val="both"/>
        <w:rPr>
          <w:rFonts w:ascii="Times New Roman" w:hAnsi="Times New Roman"/>
          <w:sz w:val="24"/>
          <w:szCs w:val="24"/>
        </w:rPr>
      </w:pPr>
    </w:p>
    <w:p w14:paraId="013F823A" w14:textId="0F5D14C5" w:rsidR="00A74100" w:rsidRPr="004A19CE" w:rsidRDefault="0074285D" w:rsidP="0074285D">
      <w:pPr>
        <w:rPr>
          <w:rFonts w:ascii="Times New Roman" w:hAnsi="Times New Roman"/>
          <w:b/>
          <w:sz w:val="24"/>
          <w:szCs w:val="24"/>
        </w:rPr>
      </w:pPr>
      <w:r w:rsidRPr="004A19CE">
        <w:rPr>
          <w:rFonts w:ascii="Times New Roman" w:hAnsi="Times New Roman"/>
          <w:b/>
          <w:sz w:val="24"/>
          <w:szCs w:val="24"/>
        </w:rPr>
        <w:t>II.</w:t>
      </w:r>
      <w:r w:rsidR="002C0F25" w:rsidRPr="004A19CE">
        <w:rPr>
          <w:rFonts w:ascii="Times New Roman" w:hAnsi="Times New Roman"/>
          <w:b/>
          <w:sz w:val="24"/>
          <w:szCs w:val="24"/>
        </w:rPr>
        <w:t xml:space="preserve"> </w:t>
      </w:r>
      <w:r w:rsidR="00A37882" w:rsidRPr="004A19CE">
        <w:rPr>
          <w:rFonts w:ascii="Times New Roman" w:hAnsi="Times New Roman"/>
          <w:b/>
          <w:sz w:val="24"/>
          <w:szCs w:val="24"/>
        </w:rPr>
        <w:t>DAVANJE U ZAKUP</w:t>
      </w:r>
      <w:r w:rsidR="00DD0F27" w:rsidRPr="004A19CE">
        <w:rPr>
          <w:rFonts w:ascii="Times New Roman" w:hAnsi="Times New Roman"/>
          <w:b/>
          <w:sz w:val="24"/>
          <w:szCs w:val="24"/>
        </w:rPr>
        <w:t xml:space="preserve"> </w:t>
      </w:r>
      <w:r w:rsidR="00A74100" w:rsidRPr="004A19CE">
        <w:rPr>
          <w:rFonts w:ascii="Times New Roman" w:hAnsi="Times New Roman"/>
          <w:b/>
          <w:sz w:val="24"/>
          <w:szCs w:val="24"/>
        </w:rPr>
        <w:t>PROSTORA</w:t>
      </w:r>
    </w:p>
    <w:p w14:paraId="7C739B05" w14:textId="77777777" w:rsidR="00E00588" w:rsidRPr="004A19CE" w:rsidRDefault="00E00588" w:rsidP="00E00588">
      <w:pPr>
        <w:jc w:val="center"/>
        <w:rPr>
          <w:rFonts w:ascii="Times New Roman" w:hAnsi="Times New Roman"/>
          <w:b/>
          <w:sz w:val="24"/>
          <w:szCs w:val="24"/>
        </w:rPr>
      </w:pPr>
      <w:r w:rsidRPr="004A19CE">
        <w:rPr>
          <w:rFonts w:ascii="Times New Roman" w:hAnsi="Times New Roman"/>
          <w:b/>
          <w:sz w:val="24"/>
          <w:szCs w:val="24"/>
        </w:rPr>
        <w:t>Članak 3.</w:t>
      </w:r>
    </w:p>
    <w:p w14:paraId="7A0F189C" w14:textId="77777777" w:rsidR="00DD0F27" w:rsidRPr="004A19CE" w:rsidRDefault="00DD0F27" w:rsidP="00DD0F27">
      <w:pPr>
        <w:spacing w:line="240" w:lineRule="auto"/>
        <w:jc w:val="both"/>
        <w:rPr>
          <w:rFonts w:ascii="Times New Roman" w:hAnsi="Times New Roman"/>
          <w:sz w:val="24"/>
          <w:szCs w:val="24"/>
        </w:rPr>
      </w:pPr>
      <w:r w:rsidRPr="004A19CE">
        <w:rPr>
          <w:rFonts w:ascii="Times New Roman" w:hAnsi="Times New Roman"/>
          <w:sz w:val="24"/>
          <w:szCs w:val="24"/>
        </w:rPr>
        <w:t>(1) Škola može davati u zakup, odnosno na privremeno korištenje sljedeć</w:t>
      </w:r>
      <w:r w:rsidR="00910C01" w:rsidRPr="004A19CE">
        <w:rPr>
          <w:rFonts w:ascii="Times New Roman" w:hAnsi="Times New Roman"/>
          <w:sz w:val="24"/>
          <w:szCs w:val="24"/>
        </w:rPr>
        <w:t>e</w:t>
      </w:r>
      <w:r w:rsidRPr="004A19CE">
        <w:rPr>
          <w:rFonts w:ascii="Times New Roman" w:hAnsi="Times New Roman"/>
          <w:sz w:val="24"/>
          <w:szCs w:val="24"/>
        </w:rPr>
        <w:t xml:space="preserve"> prostor</w:t>
      </w:r>
      <w:r w:rsidR="00910C01" w:rsidRPr="004A19CE">
        <w:rPr>
          <w:rFonts w:ascii="Times New Roman" w:hAnsi="Times New Roman"/>
          <w:sz w:val="24"/>
          <w:szCs w:val="24"/>
        </w:rPr>
        <w:t>e</w:t>
      </w:r>
      <w:r w:rsidRPr="004A19CE">
        <w:rPr>
          <w:rFonts w:ascii="Times New Roman" w:hAnsi="Times New Roman"/>
          <w:sz w:val="24"/>
          <w:szCs w:val="24"/>
        </w:rPr>
        <w:t xml:space="preserve"> i opremu:</w:t>
      </w:r>
    </w:p>
    <w:p w14:paraId="302FFF8D" w14:textId="1B6E4A0E" w:rsidR="00DD0F27" w:rsidRPr="004A19CE" w:rsidRDefault="00465803" w:rsidP="00DD0F27">
      <w:pPr>
        <w:numPr>
          <w:ilvl w:val="0"/>
          <w:numId w:val="4"/>
        </w:numPr>
        <w:spacing w:after="0" w:line="240" w:lineRule="auto"/>
        <w:jc w:val="both"/>
        <w:rPr>
          <w:rFonts w:ascii="Times New Roman" w:hAnsi="Times New Roman"/>
          <w:sz w:val="24"/>
          <w:szCs w:val="24"/>
        </w:rPr>
      </w:pPr>
      <w:r w:rsidRPr="004A19CE">
        <w:rPr>
          <w:rFonts w:ascii="Times New Roman" w:hAnsi="Times New Roman"/>
          <w:sz w:val="24"/>
          <w:szCs w:val="24"/>
        </w:rPr>
        <w:t>s</w:t>
      </w:r>
      <w:r w:rsidR="00DD0F27" w:rsidRPr="004A19CE">
        <w:rPr>
          <w:rFonts w:ascii="Times New Roman" w:hAnsi="Times New Roman"/>
          <w:sz w:val="24"/>
          <w:szCs w:val="24"/>
        </w:rPr>
        <w:t>portsku dvoranu</w:t>
      </w:r>
    </w:p>
    <w:p w14:paraId="3C6B86D6" w14:textId="0F523263" w:rsidR="00DD0F27" w:rsidRPr="004A19CE" w:rsidRDefault="00A53B4B" w:rsidP="00DD0F27">
      <w:pPr>
        <w:numPr>
          <w:ilvl w:val="0"/>
          <w:numId w:val="4"/>
        </w:numPr>
        <w:spacing w:after="0" w:line="240" w:lineRule="auto"/>
        <w:jc w:val="both"/>
        <w:rPr>
          <w:rFonts w:ascii="Times New Roman" w:hAnsi="Times New Roman"/>
          <w:sz w:val="24"/>
          <w:szCs w:val="24"/>
        </w:rPr>
      </w:pPr>
      <w:r w:rsidRPr="004A19CE">
        <w:rPr>
          <w:rFonts w:ascii="Times New Roman" w:hAnsi="Times New Roman"/>
          <w:sz w:val="24"/>
          <w:szCs w:val="24"/>
        </w:rPr>
        <w:t xml:space="preserve">klasične </w:t>
      </w:r>
      <w:r w:rsidR="00DD0F27" w:rsidRPr="004A19CE">
        <w:rPr>
          <w:rFonts w:ascii="Times New Roman" w:hAnsi="Times New Roman"/>
          <w:sz w:val="24"/>
          <w:szCs w:val="24"/>
        </w:rPr>
        <w:t xml:space="preserve">učionice, informatičke i multimedijalne učionice, </w:t>
      </w:r>
    </w:p>
    <w:p w14:paraId="7E718499" w14:textId="13F14AEE" w:rsidR="00465803" w:rsidRPr="004A19CE" w:rsidRDefault="00465803" w:rsidP="00DD0F27">
      <w:pPr>
        <w:numPr>
          <w:ilvl w:val="0"/>
          <w:numId w:val="4"/>
        </w:numPr>
        <w:spacing w:after="0" w:line="240" w:lineRule="auto"/>
        <w:jc w:val="both"/>
        <w:rPr>
          <w:rFonts w:ascii="Times New Roman" w:hAnsi="Times New Roman"/>
          <w:sz w:val="24"/>
          <w:szCs w:val="24"/>
        </w:rPr>
      </w:pPr>
      <w:r w:rsidRPr="004A19CE">
        <w:rPr>
          <w:rFonts w:ascii="Times New Roman" w:hAnsi="Times New Roman"/>
          <w:sz w:val="24"/>
          <w:szCs w:val="24"/>
        </w:rPr>
        <w:t>ugostiteljski objekt u sportskoj dvorani</w:t>
      </w:r>
    </w:p>
    <w:p w14:paraId="0403FD87" w14:textId="6607A152" w:rsidR="00D3152E" w:rsidRDefault="00D3152E" w:rsidP="00D3152E">
      <w:pPr>
        <w:spacing w:after="0" w:line="240" w:lineRule="auto"/>
        <w:ind w:left="720"/>
        <w:jc w:val="both"/>
        <w:rPr>
          <w:rFonts w:ascii="Times New Roman" w:hAnsi="Times New Roman"/>
          <w:sz w:val="24"/>
          <w:szCs w:val="24"/>
        </w:rPr>
      </w:pPr>
    </w:p>
    <w:p w14:paraId="4DC4AAD1" w14:textId="0CDA0093" w:rsidR="00FA1F33" w:rsidRDefault="00FA1F33" w:rsidP="00D3152E">
      <w:pPr>
        <w:spacing w:after="0" w:line="240" w:lineRule="auto"/>
        <w:ind w:left="720"/>
        <w:jc w:val="both"/>
        <w:rPr>
          <w:rFonts w:ascii="Times New Roman" w:hAnsi="Times New Roman"/>
          <w:sz w:val="24"/>
          <w:szCs w:val="24"/>
        </w:rPr>
      </w:pPr>
    </w:p>
    <w:p w14:paraId="2254C96B" w14:textId="29BFC253" w:rsidR="00FA1F33" w:rsidRDefault="00FA1F33" w:rsidP="00D3152E">
      <w:pPr>
        <w:spacing w:after="0" w:line="240" w:lineRule="auto"/>
        <w:ind w:left="720"/>
        <w:jc w:val="both"/>
        <w:rPr>
          <w:rFonts w:ascii="Times New Roman" w:hAnsi="Times New Roman"/>
          <w:sz w:val="24"/>
          <w:szCs w:val="24"/>
        </w:rPr>
      </w:pPr>
    </w:p>
    <w:p w14:paraId="3C8EA353" w14:textId="77777777" w:rsidR="00FA1F33" w:rsidRPr="004A19CE" w:rsidRDefault="00FA1F33" w:rsidP="00D3152E">
      <w:pPr>
        <w:spacing w:after="0" w:line="240" w:lineRule="auto"/>
        <w:ind w:left="720"/>
        <w:jc w:val="both"/>
        <w:rPr>
          <w:rFonts w:ascii="Times New Roman" w:hAnsi="Times New Roman"/>
          <w:sz w:val="24"/>
          <w:szCs w:val="24"/>
        </w:rPr>
      </w:pPr>
    </w:p>
    <w:p w14:paraId="2821C490" w14:textId="77777777" w:rsidR="00A37882" w:rsidRPr="004A19CE" w:rsidRDefault="00DD0F27" w:rsidP="00E00588">
      <w:pPr>
        <w:spacing w:line="240" w:lineRule="auto"/>
        <w:jc w:val="center"/>
        <w:rPr>
          <w:rFonts w:ascii="Times New Roman" w:hAnsi="Times New Roman"/>
          <w:b/>
          <w:bCs/>
          <w:sz w:val="24"/>
          <w:szCs w:val="24"/>
        </w:rPr>
      </w:pPr>
      <w:r w:rsidRPr="004A19CE">
        <w:rPr>
          <w:rFonts w:ascii="Times New Roman" w:hAnsi="Times New Roman"/>
          <w:b/>
          <w:bCs/>
          <w:sz w:val="24"/>
          <w:szCs w:val="24"/>
        </w:rPr>
        <w:lastRenderedPageBreak/>
        <w:t>Članak 4.</w:t>
      </w:r>
    </w:p>
    <w:p w14:paraId="327E9BB5" w14:textId="6C4591A1" w:rsidR="0018675A" w:rsidRPr="004A19CE" w:rsidRDefault="0018675A" w:rsidP="00171EBE">
      <w:pPr>
        <w:spacing w:after="0" w:line="240" w:lineRule="auto"/>
        <w:jc w:val="both"/>
        <w:rPr>
          <w:rFonts w:ascii="Times New Roman" w:eastAsia="Times New Roman" w:hAnsi="Times New Roman"/>
          <w:sz w:val="24"/>
          <w:szCs w:val="24"/>
          <w:lang w:eastAsia="hr-HR"/>
        </w:rPr>
      </w:pPr>
      <w:r w:rsidRPr="004A19CE">
        <w:rPr>
          <w:rFonts w:ascii="Times New Roman" w:hAnsi="Times New Roman"/>
          <w:sz w:val="24"/>
          <w:szCs w:val="24"/>
        </w:rPr>
        <w:t>(1)</w:t>
      </w:r>
      <w:r w:rsidR="00E60626" w:rsidRPr="004A19CE">
        <w:rPr>
          <w:rFonts w:ascii="Times New Roman" w:hAnsi="Times New Roman"/>
          <w:sz w:val="24"/>
          <w:szCs w:val="24"/>
        </w:rPr>
        <w:t xml:space="preserve"> </w:t>
      </w:r>
      <w:r w:rsidR="00465803" w:rsidRPr="004A19CE">
        <w:rPr>
          <w:rFonts w:ascii="Times New Roman" w:hAnsi="Times New Roman"/>
          <w:sz w:val="24"/>
          <w:szCs w:val="24"/>
        </w:rPr>
        <w:t>Škola</w:t>
      </w:r>
      <w:r w:rsidR="00A37882" w:rsidRPr="004A19CE">
        <w:rPr>
          <w:rFonts w:ascii="Times New Roman" w:hAnsi="Times New Roman"/>
          <w:sz w:val="24"/>
          <w:szCs w:val="24"/>
        </w:rPr>
        <w:t xml:space="preserve"> mo</w:t>
      </w:r>
      <w:r w:rsidR="00465803" w:rsidRPr="004A19CE">
        <w:rPr>
          <w:rFonts w:ascii="Times New Roman" w:hAnsi="Times New Roman"/>
          <w:sz w:val="24"/>
          <w:szCs w:val="24"/>
        </w:rPr>
        <w:t>že</w:t>
      </w:r>
      <w:r w:rsidR="00A37882" w:rsidRPr="004A19CE">
        <w:rPr>
          <w:rFonts w:ascii="Times New Roman" w:hAnsi="Times New Roman"/>
          <w:sz w:val="24"/>
          <w:szCs w:val="24"/>
        </w:rPr>
        <w:t xml:space="preserve"> davati u zakup, </w:t>
      </w:r>
      <w:r w:rsidR="00910C01" w:rsidRPr="004A19CE">
        <w:rPr>
          <w:rFonts w:ascii="Times New Roman" w:hAnsi="Times New Roman"/>
          <w:sz w:val="24"/>
          <w:szCs w:val="24"/>
        </w:rPr>
        <w:t xml:space="preserve">odnosno na privremeno korištenje, prostor </w:t>
      </w:r>
      <w:r w:rsidR="006028AA" w:rsidRPr="004A19CE">
        <w:rPr>
          <w:rFonts w:ascii="Times New Roman" w:hAnsi="Times New Roman"/>
          <w:sz w:val="24"/>
          <w:szCs w:val="24"/>
        </w:rPr>
        <w:t>iz čl</w:t>
      </w:r>
      <w:r w:rsidRPr="004A19CE">
        <w:rPr>
          <w:rFonts w:ascii="Times New Roman" w:hAnsi="Times New Roman"/>
          <w:sz w:val="24"/>
          <w:szCs w:val="24"/>
        </w:rPr>
        <w:t>. 3. ove Odluke</w:t>
      </w:r>
      <w:r w:rsidR="006028AA" w:rsidRPr="004A19CE">
        <w:rPr>
          <w:rFonts w:ascii="Times New Roman" w:hAnsi="Times New Roman"/>
          <w:sz w:val="24"/>
          <w:szCs w:val="24"/>
        </w:rPr>
        <w:t xml:space="preserve"> </w:t>
      </w:r>
      <w:r w:rsidR="00910C01" w:rsidRPr="004A19CE">
        <w:rPr>
          <w:rFonts w:ascii="Times New Roman" w:hAnsi="Times New Roman"/>
          <w:sz w:val="24"/>
          <w:szCs w:val="24"/>
        </w:rPr>
        <w:t xml:space="preserve">pod uvjetom da se time ne ometa ostvarivanje nastavnog plana i programa </w:t>
      </w:r>
      <w:r w:rsidR="006028AA" w:rsidRPr="004A19CE">
        <w:rPr>
          <w:rFonts w:ascii="Times New Roman" w:hAnsi="Times New Roman"/>
          <w:sz w:val="24"/>
          <w:szCs w:val="24"/>
        </w:rPr>
        <w:t xml:space="preserve">te funkcioniranje školske ustanove u cijelosti, </w:t>
      </w:r>
      <w:r w:rsidR="00910C01" w:rsidRPr="004A19CE">
        <w:rPr>
          <w:rFonts w:ascii="Times New Roman" w:hAnsi="Times New Roman"/>
          <w:sz w:val="24"/>
          <w:szCs w:val="24"/>
        </w:rPr>
        <w:t xml:space="preserve">da se visina zakupnine </w:t>
      </w:r>
      <w:r w:rsidR="006028AA" w:rsidRPr="004A19CE">
        <w:rPr>
          <w:rFonts w:ascii="Times New Roman" w:hAnsi="Times New Roman"/>
          <w:sz w:val="24"/>
          <w:szCs w:val="24"/>
        </w:rPr>
        <w:t xml:space="preserve"> </w:t>
      </w:r>
      <w:r w:rsidR="00910C01" w:rsidRPr="004A19CE">
        <w:rPr>
          <w:rFonts w:ascii="Times New Roman" w:hAnsi="Times New Roman"/>
          <w:sz w:val="24"/>
          <w:szCs w:val="24"/>
        </w:rPr>
        <w:t>naplaćuje svaki mjesec</w:t>
      </w:r>
      <w:r w:rsidR="006028AA" w:rsidRPr="004A19CE">
        <w:rPr>
          <w:rFonts w:ascii="Times New Roman" w:hAnsi="Times New Roman"/>
          <w:sz w:val="24"/>
          <w:szCs w:val="24"/>
        </w:rPr>
        <w:t>,</w:t>
      </w:r>
      <w:r w:rsidR="00910C01" w:rsidRPr="004A19CE">
        <w:rPr>
          <w:rFonts w:ascii="Times New Roman" w:hAnsi="Times New Roman"/>
          <w:sz w:val="24"/>
          <w:szCs w:val="24"/>
        </w:rPr>
        <w:t xml:space="preserve"> ako</w:t>
      </w:r>
      <w:r w:rsidR="006028AA" w:rsidRPr="004A19CE">
        <w:rPr>
          <w:rFonts w:ascii="Times New Roman" w:hAnsi="Times New Roman"/>
          <w:sz w:val="24"/>
          <w:szCs w:val="24"/>
        </w:rPr>
        <w:t xml:space="preserve"> </w:t>
      </w:r>
      <w:r w:rsidR="00D61454" w:rsidRPr="004A19CE">
        <w:rPr>
          <w:rFonts w:ascii="Times New Roman" w:hAnsi="Times New Roman"/>
          <w:sz w:val="24"/>
          <w:szCs w:val="24"/>
        </w:rPr>
        <w:t>v</w:t>
      </w:r>
      <w:r w:rsidR="00910C01" w:rsidRPr="004A19CE">
        <w:rPr>
          <w:rFonts w:ascii="Times New Roman" w:eastAsia="Times New Roman" w:hAnsi="Times New Roman"/>
          <w:sz w:val="24"/>
          <w:szCs w:val="24"/>
          <w:lang w:eastAsia="hr-HR"/>
        </w:rPr>
        <w:t>od</w:t>
      </w:r>
      <w:r w:rsidR="00D61454" w:rsidRPr="004A19CE">
        <w:rPr>
          <w:rFonts w:ascii="Times New Roman" w:eastAsia="Times New Roman" w:hAnsi="Times New Roman"/>
          <w:sz w:val="24"/>
          <w:szCs w:val="24"/>
          <w:lang w:eastAsia="hr-HR"/>
        </w:rPr>
        <w:t>e</w:t>
      </w:r>
      <w:r w:rsidR="00910C01" w:rsidRPr="004A19CE">
        <w:rPr>
          <w:rFonts w:ascii="Times New Roman" w:eastAsia="Times New Roman" w:hAnsi="Times New Roman"/>
          <w:sz w:val="24"/>
          <w:szCs w:val="24"/>
          <w:lang w:eastAsia="hr-HR"/>
        </w:rPr>
        <w:t xml:space="preserve"> odgovarajuć</w:t>
      </w:r>
      <w:r w:rsidR="00D61454" w:rsidRPr="004A19CE">
        <w:rPr>
          <w:rFonts w:ascii="Times New Roman" w:eastAsia="Times New Roman" w:hAnsi="Times New Roman"/>
          <w:sz w:val="24"/>
          <w:szCs w:val="24"/>
          <w:lang w:eastAsia="hr-HR"/>
        </w:rPr>
        <w:t>u</w:t>
      </w:r>
      <w:r w:rsidR="00910C01" w:rsidRPr="004A19CE">
        <w:rPr>
          <w:rFonts w:ascii="Times New Roman" w:eastAsia="Times New Roman" w:hAnsi="Times New Roman"/>
          <w:sz w:val="24"/>
          <w:szCs w:val="24"/>
          <w:lang w:eastAsia="hr-HR"/>
        </w:rPr>
        <w:t xml:space="preserve"> evidencij</w:t>
      </w:r>
      <w:r w:rsidR="00D61454" w:rsidRPr="004A19CE">
        <w:rPr>
          <w:rFonts w:ascii="Times New Roman" w:eastAsia="Times New Roman" w:hAnsi="Times New Roman"/>
          <w:sz w:val="24"/>
          <w:szCs w:val="24"/>
          <w:lang w:eastAsia="hr-HR"/>
        </w:rPr>
        <w:t>u</w:t>
      </w:r>
      <w:r w:rsidR="00910C01" w:rsidRPr="004A19CE">
        <w:rPr>
          <w:rFonts w:ascii="Times New Roman" w:eastAsia="Times New Roman" w:hAnsi="Times New Roman"/>
          <w:sz w:val="24"/>
          <w:szCs w:val="24"/>
          <w:lang w:eastAsia="hr-HR"/>
        </w:rPr>
        <w:t xml:space="preserve"> o zaključivanju ugovora o davanju u zakup i propisan</w:t>
      </w:r>
      <w:r w:rsidR="00D61454" w:rsidRPr="004A19CE">
        <w:rPr>
          <w:rFonts w:ascii="Times New Roman" w:eastAsia="Times New Roman" w:hAnsi="Times New Roman"/>
          <w:sz w:val="24"/>
          <w:szCs w:val="24"/>
          <w:lang w:eastAsia="hr-HR"/>
        </w:rPr>
        <w:t>u</w:t>
      </w:r>
      <w:r w:rsidR="006028AA" w:rsidRPr="004A19CE">
        <w:rPr>
          <w:rFonts w:ascii="Times New Roman" w:eastAsia="Times New Roman" w:hAnsi="Times New Roman"/>
          <w:sz w:val="24"/>
          <w:szCs w:val="24"/>
          <w:lang w:eastAsia="hr-HR"/>
        </w:rPr>
        <w:t xml:space="preserve"> </w:t>
      </w:r>
      <w:r w:rsidR="00910C01" w:rsidRPr="004A19CE">
        <w:rPr>
          <w:rFonts w:ascii="Times New Roman" w:eastAsia="Times New Roman" w:hAnsi="Times New Roman"/>
          <w:sz w:val="24"/>
          <w:szCs w:val="24"/>
          <w:lang w:eastAsia="hr-HR"/>
        </w:rPr>
        <w:t>knjigovodstven</w:t>
      </w:r>
      <w:r w:rsidR="00D61454" w:rsidRPr="004A19CE">
        <w:rPr>
          <w:rFonts w:ascii="Times New Roman" w:eastAsia="Times New Roman" w:hAnsi="Times New Roman"/>
          <w:sz w:val="24"/>
          <w:szCs w:val="24"/>
          <w:lang w:eastAsia="hr-HR"/>
        </w:rPr>
        <w:t>u</w:t>
      </w:r>
      <w:r w:rsidR="00910C01" w:rsidRPr="004A19CE">
        <w:rPr>
          <w:rFonts w:ascii="Times New Roman" w:eastAsia="Times New Roman" w:hAnsi="Times New Roman"/>
          <w:sz w:val="24"/>
          <w:szCs w:val="24"/>
          <w:lang w:eastAsia="hr-HR"/>
        </w:rPr>
        <w:t xml:space="preserve"> evidencij</w:t>
      </w:r>
      <w:r w:rsidR="00D61454" w:rsidRPr="004A19CE">
        <w:rPr>
          <w:rFonts w:ascii="Times New Roman" w:eastAsia="Times New Roman" w:hAnsi="Times New Roman"/>
          <w:sz w:val="24"/>
          <w:szCs w:val="24"/>
          <w:lang w:eastAsia="hr-HR"/>
        </w:rPr>
        <w:t>u</w:t>
      </w:r>
      <w:r w:rsidR="00C23CC9" w:rsidRPr="004A19CE">
        <w:rPr>
          <w:rFonts w:ascii="Times New Roman" w:eastAsia="Times New Roman" w:hAnsi="Times New Roman"/>
          <w:sz w:val="24"/>
          <w:szCs w:val="24"/>
          <w:lang w:eastAsia="hr-HR"/>
        </w:rPr>
        <w:t>,</w:t>
      </w:r>
      <w:r w:rsidR="006028AA" w:rsidRPr="004A19CE">
        <w:rPr>
          <w:rFonts w:ascii="Times New Roman" w:eastAsia="Times New Roman" w:hAnsi="Times New Roman"/>
          <w:sz w:val="24"/>
          <w:szCs w:val="24"/>
          <w:lang w:eastAsia="hr-HR"/>
        </w:rPr>
        <w:t xml:space="preserve"> ako </w:t>
      </w:r>
      <w:r w:rsidR="00C76C5A" w:rsidRPr="004A19CE">
        <w:rPr>
          <w:rFonts w:ascii="Times New Roman" w:eastAsia="Times New Roman" w:hAnsi="Times New Roman"/>
          <w:sz w:val="24"/>
          <w:szCs w:val="24"/>
          <w:lang w:eastAsia="hr-HR"/>
        </w:rPr>
        <w:t xml:space="preserve">na kraju svake proračunske godine </w:t>
      </w:r>
      <w:r w:rsidR="00910C01" w:rsidRPr="004A19CE">
        <w:rPr>
          <w:rFonts w:ascii="Times New Roman" w:eastAsia="Times New Roman" w:hAnsi="Times New Roman"/>
          <w:sz w:val="24"/>
          <w:szCs w:val="24"/>
          <w:lang w:eastAsia="hr-HR"/>
        </w:rPr>
        <w:t>izvješćuj</w:t>
      </w:r>
      <w:r w:rsidR="00D61454" w:rsidRPr="004A19CE">
        <w:rPr>
          <w:rFonts w:ascii="Times New Roman" w:eastAsia="Times New Roman" w:hAnsi="Times New Roman"/>
          <w:sz w:val="24"/>
          <w:szCs w:val="24"/>
          <w:lang w:eastAsia="hr-HR"/>
        </w:rPr>
        <w:t>u</w:t>
      </w:r>
      <w:r w:rsidR="00910C01" w:rsidRPr="004A19CE">
        <w:rPr>
          <w:rFonts w:ascii="Times New Roman" w:eastAsia="Times New Roman" w:hAnsi="Times New Roman"/>
          <w:sz w:val="24"/>
          <w:szCs w:val="24"/>
          <w:lang w:eastAsia="hr-HR"/>
        </w:rPr>
        <w:t xml:space="preserve"> nadležn</w:t>
      </w:r>
      <w:r w:rsidR="006028AA" w:rsidRPr="004A19CE">
        <w:rPr>
          <w:rFonts w:ascii="Times New Roman" w:eastAsia="Times New Roman" w:hAnsi="Times New Roman"/>
          <w:sz w:val="24"/>
          <w:szCs w:val="24"/>
          <w:lang w:eastAsia="hr-HR"/>
        </w:rPr>
        <w:t xml:space="preserve">i </w:t>
      </w:r>
      <w:r w:rsidR="00265CAE" w:rsidRPr="004A19CE">
        <w:rPr>
          <w:rFonts w:ascii="Times New Roman" w:eastAsia="Times New Roman" w:hAnsi="Times New Roman"/>
          <w:sz w:val="24"/>
          <w:szCs w:val="24"/>
          <w:lang w:eastAsia="hr-HR"/>
        </w:rPr>
        <w:t>Upravni o</w:t>
      </w:r>
      <w:r w:rsidR="006028AA" w:rsidRPr="004A19CE">
        <w:rPr>
          <w:rFonts w:ascii="Times New Roman" w:eastAsia="Times New Roman" w:hAnsi="Times New Roman"/>
          <w:sz w:val="24"/>
          <w:szCs w:val="24"/>
          <w:lang w:eastAsia="hr-HR"/>
        </w:rPr>
        <w:t>djel</w:t>
      </w:r>
      <w:r w:rsidR="00910C01" w:rsidRPr="004A19CE">
        <w:rPr>
          <w:rFonts w:ascii="Times New Roman" w:eastAsia="Times New Roman" w:hAnsi="Times New Roman"/>
          <w:sz w:val="24"/>
          <w:szCs w:val="24"/>
          <w:lang w:eastAsia="hr-HR"/>
        </w:rPr>
        <w:t xml:space="preserve"> </w:t>
      </w:r>
      <w:r w:rsidR="00C23CC9" w:rsidRPr="004A19CE">
        <w:rPr>
          <w:rFonts w:ascii="Times New Roman" w:eastAsia="Times New Roman" w:hAnsi="Times New Roman"/>
          <w:sz w:val="24"/>
          <w:szCs w:val="24"/>
          <w:lang w:eastAsia="hr-HR"/>
        </w:rPr>
        <w:t xml:space="preserve">Grada </w:t>
      </w:r>
      <w:r w:rsidR="00910C01" w:rsidRPr="004A19CE">
        <w:rPr>
          <w:rFonts w:ascii="Times New Roman" w:eastAsia="Times New Roman" w:hAnsi="Times New Roman"/>
          <w:sz w:val="24"/>
          <w:szCs w:val="24"/>
          <w:lang w:eastAsia="hr-HR"/>
        </w:rPr>
        <w:t>o fakturiranom, naplaćenom i utrošenom prihodu koji po toj osnovi ostvare</w:t>
      </w:r>
      <w:r w:rsidR="00C23CC9" w:rsidRPr="004A19CE">
        <w:rPr>
          <w:rFonts w:ascii="Times New Roman" w:eastAsia="Times New Roman" w:hAnsi="Times New Roman"/>
          <w:sz w:val="24"/>
          <w:szCs w:val="24"/>
          <w:lang w:eastAsia="hr-HR"/>
        </w:rPr>
        <w:t xml:space="preserve">, ako se prostor daje na korištenje sukladno utvrđenim </w:t>
      </w:r>
      <w:proofErr w:type="spellStart"/>
      <w:r w:rsidR="00C23CC9" w:rsidRPr="004A19CE">
        <w:rPr>
          <w:rFonts w:ascii="Times New Roman" w:eastAsia="Times New Roman" w:hAnsi="Times New Roman"/>
          <w:sz w:val="24"/>
          <w:szCs w:val="24"/>
          <w:lang w:eastAsia="hr-HR"/>
        </w:rPr>
        <w:t>priritetima</w:t>
      </w:r>
      <w:proofErr w:type="spellEnd"/>
      <w:r w:rsidR="00C23CC9" w:rsidRPr="004A19CE">
        <w:rPr>
          <w:rFonts w:ascii="Times New Roman" w:eastAsia="Times New Roman" w:hAnsi="Times New Roman"/>
          <w:sz w:val="24"/>
          <w:szCs w:val="24"/>
          <w:lang w:eastAsia="hr-HR"/>
        </w:rPr>
        <w:t xml:space="preserve"> te da se objavljuje tjedni raspored privremenog korištenja prostora na oglasnoj ploči ustanove. </w:t>
      </w:r>
    </w:p>
    <w:p w14:paraId="3E284EF6" w14:textId="691C464B" w:rsidR="00A37882" w:rsidRPr="004A19CE" w:rsidRDefault="0018675A" w:rsidP="0018675A">
      <w:pPr>
        <w:spacing w:line="240" w:lineRule="auto"/>
        <w:jc w:val="both"/>
        <w:rPr>
          <w:rFonts w:ascii="Times New Roman" w:hAnsi="Times New Roman"/>
          <w:sz w:val="24"/>
          <w:szCs w:val="24"/>
        </w:rPr>
      </w:pPr>
      <w:r w:rsidRPr="004A19CE">
        <w:rPr>
          <w:rFonts w:ascii="Times New Roman" w:hAnsi="Times New Roman"/>
          <w:sz w:val="24"/>
          <w:szCs w:val="24"/>
        </w:rPr>
        <w:t xml:space="preserve">(2) Prilikom uzimanja i davanja u zakup poslovnog prostora, školske ustanove </w:t>
      </w:r>
      <w:r w:rsidR="00C4549D" w:rsidRPr="004A19CE">
        <w:rPr>
          <w:rFonts w:ascii="Times New Roman" w:hAnsi="Times New Roman"/>
          <w:sz w:val="24"/>
          <w:szCs w:val="24"/>
        </w:rPr>
        <w:t xml:space="preserve">se </w:t>
      </w:r>
      <w:r w:rsidRPr="004A19CE">
        <w:rPr>
          <w:rFonts w:ascii="Times New Roman" w:hAnsi="Times New Roman"/>
          <w:sz w:val="24"/>
          <w:szCs w:val="24"/>
        </w:rPr>
        <w:t>moraju pridržavati odredbi Zakona o zakupu i kupoprodaji poslovnog prostora, Zakona o obveznim odnosima te drugih propisa u području zakupa i korištenja prostora.</w:t>
      </w:r>
    </w:p>
    <w:p w14:paraId="2B6A15E6" w14:textId="061A5CEA" w:rsidR="00A37882" w:rsidRPr="004A19CE" w:rsidRDefault="00A37882" w:rsidP="008B3890">
      <w:pPr>
        <w:spacing w:after="160" w:line="259" w:lineRule="auto"/>
        <w:rPr>
          <w:rFonts w:ascii="Times New Roman" w:hAnsi="Times New Roman"/>
          <w:b/>
          <w:sz w:val="24"/>
          <w:szCs w:val="24"/>
        </w:rPr>
      </w:pPr>
      <w:r w:rsidRPr="004A19CE">
        <w:rPr>
          <w:rFonts w:ascii="Times New Roman" w:hAnsi="Times New Roman"/>
          <w:b/>
          <w:sz w:val="24"/>
          <w:szCs w:val="24"/>
        </w:rPr>
        <w:t xml:space="preserve">Davanje u zakup </w:t>
      </w:r>
      <w:r w:rsidR="00124A01" w:rsidRPr="004A19CE">
        <w:rPr>
          <w:rFonts w:ascii="Times New Roman" w:hAnsi="Times New Roman"/>
          <w:b/>
          <w:sz w:val="24"/>
          <w:szCs w:val="24"/>
        </w:rPr>
        <w:t xml:space="preserve">i na privremeno korištenje </w:t>
      </w:r>
      <w:r w:rsidRPr="004A19CE">
        <w:rPr>
          <w:rFonts w:ascii="Times New Roman" w:hAnsi="Times New Roman"/>
          <w:b/>
          <w:sz w:val="24"/>
          <w:szCs w:val="24"/>
        </w:rPr>
        <w:t>sport</w:t>
      </w:r>
      <w:r w:rsidR="008B3890" w:rsidRPr="004A19CE">
        <w:rPr>
          <w:rFonts w:ascii="Times New Roman" w:hAnsi="Times New Roman"/>
          <w:b/>
          <w:sz w:val="24"/>
          <w:szCs w:val="24"/>
        </w:rPr>
        <w:t>sk</w:t>
      </w:r>
      <w:r w:rsidR="006A2D50" w:rsidRPr="004A19CE">
        <w:rPr>
          <w:rFonts w:ascii="Times New Roman" w:hAnsi="Times New Roman"/>
          <w:b/>
          <w:sz w:val="24"/>
          <w:szCs w:val="24"/>
        </w:rPr>
        <w:t>e</w:t>
      </w:r>
      <w:r w:rsidR="008B3890" w:rsidRPr="004A19CE">
        <w:rPr>
          <w:rFonts w:ascii="Times New Roman" w:hAnsi="Times New Roman"/>
          <w:b/>
          <w:sz w:val="24"/>
          <w:szCs w:val="24"/>
        </w:rPr>
        <w:t xml:space="preserve"> dvoran</w:t>
      </w:r>
      <w:r w:rsidR="006A2D50" w:rsidRPr="004A19CE">
        <w:rPr>
          <w:rFonts w:ascii="Times New Roman" w:hAnsi="Times New Roman"/>
          <w:b/>
          <w:sz w:val="24"/>
          <w:szCs w:val="24"/>
        </w:rPr>
        <w:t>e</w:t>
      </w:r>
    </w:p>
    <w:p w14:paraId="1FD6ECED" w14:textId="77777777" w:rsidR="00A37882" w:rsidRPr="004A19CE" w:rsidRDefault="00A37882" w:rsidP="00A37882">
      <w:pPr>
        <w:jc w:val="center"/>
        <w:rPr>
          <w:rFonts w:ascii="Times New Roman" w:hAnsi="Times New Roman"/>
          <w:b/>
          <w:bCs/>
          <w:sz w:val="24"/>
          <w:szCs w:val="24"/>
        </w:rPr>
      </w:pPr>
      <w:r w:rsidRPr="004A19CE">
        <w:rPr>
          <w:rFonts w:ascii="Times New Roman" w:hAnsi="Times New Roman"/>
          <w:b/>
          <w:bCs/>
          <w:sz w:val="24"/>
          <w:szCs w:val="24"/>
        </w:rPr>
        <w:t>Članak 5</w:t>
      </w:r>
      <w:r w:rsidR="00700948" w:rsidRPr="004A19CE">
        <w:rPr>
          <w:rFonts w:ascii="Times New Roman" w:hAnsi="Times New Roman"/>
          <w:b/>
          <w:bCs/>
          <w:sz w:val="24"/>
          <w:szCs w:val="24"/>
        </w:rPr>
        <w:t>.</w:t>
      </w:r>
    </w:p>
    <w:p w14:paraId="134C07CF" w14:textId="3705B795" w:rsidR="00525BF1" w:rsidRPr="004A19CE" w:rsidRDefault="006A2D50" w:rsidP="00525BF1">
      <w:pPr>
        <w:pStyle w:val="Odlomakpopisa"/>
        <w:numPr>
          <w:ilvl w:val="0"/>
          <w:numId w:val="10"/>
        </w:numPr>
        <w:spacing w:after="225" w:line="240" w:lineRule="auto"/>
        <w:jc w:val="both"/>
        <w:textAlignment w:val="baseline"/>
        <w:rPr>
          <w:rFonts w:ascii="Times New Roman" w:eastAsia="Times New Roman" w:hAnsi="Times New Roman"/>
          <w:sz w:val="24"/>
          <w:szCs w:val="24"/>
          <w:lang w:eastAsia="hr-HR"/>
        </w:rPr>
      </w:pPr>
      <w:r w:rsidRPr="004A19CE">
        <w:rPr>
          <w:rFonts w:ascii="Times New Roman" w:hAnsi="Times New Roman"/>
          <w:sz w:val="24"/>
          <w:szCs w:val="24"/>
        </w:rPr>
        <w:t xml:space="preserve">Škola </w:t>
      </w:r>
      <w:r w:rsidR="00A03D13" w:rsidRPr="004A19CE">
        <w:rPr>
          <w:rFonts w:ascii="Times New Roman" w:hAnsi="Times New Roman"/>
          <w:sz w:val="24"/>
          <w:szCs w:val="24"/>
        </w:rPr>
        <w:t>mo</w:t>
      </w:r>
      <w:r w:rsidRPr="004A19CE">
        <w:rPr>
          <w:rFonts w:ascii="Times New Roman" w:hAnsi="Times New Roman"/>
          <w:sz w:val="24"/>
          <w:szCs w:val="24"/>
        </w:rPr>
        <w:t>že</w:t>
      </w:r>
      <w:r w:rsidR="00A03D13" w:rsidRPr="004A19CE">
        <w:rPr>
          <w:rFonts w:ascii="Times New Roman" w:hAnsi="Times New Roman"/>
          <w:sz w:val="24"/>
          <w:szCs w:val="24"/>
        </w:rPr>
        <w:t xml:space="preserve"> davati u zakup i na privremeno korištenje školsk</w:t>
      </w:r>
      <w:r w:rsidR="0049563F" w:rsidRPr="004A19CE">
        <w:rPr>
          <w:rFonts w:ascii="Times New Roman" w:hAnsi="Times New Roman"/>
          <w:sz w:val="24"/>
          <w:szCs w:val="24"/>
        </w:rPr>
        <w:t>u</w:t>
      </w:r>
      <w:r w:rsidR="00A03D13" w:rsidRPr="004A19CE">
        <w:rPr>
          <w:rFonts w:ascii="Times New Roman" w:hAnsi="Times New Roman"/>
          <w:sz w:val="24"/>
          <w:szCs w:val="24"/>
        </w:rPr>
        <w:t xml:space="preserve"> </w:t>
      </w:r>
      <w:r w:rsidR="00FA1F33">
        <w:rPr>
          <w:rFonts w:ascii="Times New Roman" w:hAnsi="Times New Roman"/>
          <w:sz w:val="24"/>
          <w:szCs w:val="24"/>
        </w:rPr>
        <w:t>s</w:t>
      </w:r>
      <w:r w:rsidR="00A03D13" w:rsidRPr="004A19CE">
        <w:rPr>
          <w:rFonts w:ascii="Times New Roman" w:hAnsi="Times New Roman"/>
          <w:sz w:val="24"/>
          <w:szCs w:val="24"/>
        </w:rPr>
        <w:t>portsk</w:t>
      </w:r>
      <w:r w:rsidRPr="004A19CE">
        <w:rPr>
          <w:rFonts w:ascii="Times New Roman" w:hAnsi="Times New Roman"/>
          <w:sz w:val="24"/>
          <w:szCs w:val="24"/>
        </w:rPr>
        <w:t>u</w:t>
      </w:r>
      <w:r w:rsidR="00A03D13" w:rsidRPr="004A19CE">
        <w:rPr>
          <w:rFonts w:ascii="Times New Roman" w:hAnsi="Times New Roman"/>
          <w:sz w:val="24"/>
          <w:szCs w:val="24"/>
        </w:rPr>
        <w:t xml:space="preserve"> dvoran</w:t>
      </w:r>
      <w:r w:rsidRPr="004A19CE">
        <w:rPr>
          <w:rFonts w:ascii="Times New Roman" w:hAnsi="Times New Roman"/>
          <w:sz w:val="24"/>
          <w:szCs w:val="24"/>
        </w:rPr>
        <w:t>u</w:t>
      </w:r>
      <w:r w:rsidR="006F7FFC" w:rsidRPr="004A19CE">
        <w:rPr>
          <w:rFonts w:ascii="Times New Roman" w:hAnsi="Times New Roman"/>
          <w:sz w:val="24"/>
          <w:szCs w:val="24"/>
        </w:rPr>
        <w:t xml:space="preserve"> s </w:t>
      </w:r>
      <w:r w:rsidR="00A53B4B" w:rsidRPr="004A19CE">
        <w:rPr>
          <w:rFonts w:ascii="Times New Roman" w:hAnsi="Times New Roman"/>
          <w:sz w:val="24"/>
          <w:szCs w:val="24"/>
        </w:rPr>
        <w:t xml:space="preserve">pripadajućim prostorima (sanitarni čvor, </w:t>
      </w:r>
      <w:proofErr w:type="spellStart"/>
      <w:r w:rsidR="00A53B4B" w:rsidRPr="004A19CE">
        <w:rPr>
          <w:rFonts w:ascii="Times New Roman" w:hAnsi="Times New Roman"/>
          <w:sz w:val="24"/>
          <w:szCs w:val="24"/>
        </w:rPr>
        <w:t>svlačioice</w:t>
      </w:r>
      <w:proofErr w:type="spellEnd"/>
      <w:r w:rsidR="00A53B4B" w:rsidRPr="004A19CE">
        <w:rPr>
          <w:rFonts w:ascii="Times New Roman" w:hAnsi="Times New Roman"/>
          <w:sz w:val="24"/>
          <w:szCs w:val="24"/>
        </w:rPr>
        <w:t xml:space="preserve">), </w:t>
      </w:r>
      <w:r w:rsidR="0049563F" w:rsidRPr="004A19CE">
        <w:rPr>
          <w:rFonts w:ascii="Times New Roman" w:hAnsi="Times New Roman"/>
          <w:sz w:val="24"/>
          <w:szCs w:val="24"/>
        </w:rPr>
        <w:t xml:space="preserve">fizičkim i pravnim osobama </w:t>
      </w:r>
      <w:r w:rsidR="00A37882" w:rsidRPr="004A19CE">
        <w:rPr>
          <w:rFonts w:ascii="Times New Roman" w:hAnsi="Times New Roman"/>
          <w:sz w:val="24"/>
          <w:szCs w:val="24"/>
        </w:rPr>
        <w:t xml:space="preserve">za potrebe treninga </w:t>
      </w:r>
      <w:r w:rsidR="00FA1F33">
        <w:rPr>
          <w:rFonts w:ascii="Times New Roman" w:hAnsi="Times New Roman"/>
          <w:sz w:val="24"/>
          <w:szCs w:val="24"/>
        </w:rPr>
        <w:t>s</w:t>
      </w:r>
      <w:r w:rsidR="00A37882" w:rsidRPr="004A19CE">
        <w:rPr>
          <w:rFonts w:ascii="Times New Roman" w:hAnsi="Times New Roman"/>
          <w:sz w:val="24"/>
          <w:szCs w:val="24"/>
        </w:rPr>
        <w:t xml:space="preserve">portskih klubova, rekreacije građana, za potrebe organizacije manifestacija i </w:t>
      </w:r>
      <w:r w:rsidR="00525BF1" w:rsidRPr="004A19CE">
        <w:rPr>
          <w:rFonts w:ascii="Times New Roman" w:hAnsi="Times New Roman"/>
          <w:sz w:val="24"/>
          <w:szCs w:val="24"/>
        </w:rPr>
        <w:t xml:space="preserve">druge oblike aktivnosti kojima se ne remeti temeljna funkcija </w:t>
      </w:r>
      <w:r w:rsidR="00035B52" w:rsidRPr="004A19CE">
        <w:rPr>
          <w:rFonts w:ascii="Times New Roman" w:hAnsi="Times New Roman"/>
          <w:sz w:val="24"/>
          <w:szCs w:val="24"/>
        </w:rPr>
        <w:t>prostora, pod uvjetima iz ove Odluke</w:t>
      </w:r>
      <w:r w:rsidR="00227B0A" w:rsidRPr="004A19CE">
        <w:rPr>
          <w:rFonts w:ascii="Times New Roman" w:hAnsi="Times New Roman"/>
          <w:sz w:val="24"/>
          <w:szCs w:val="24"/>
        </w:rPr>
        <w:t>.</w:t>
      </w:r>
    </w:p>
    <w:p w14:paraId="66D43D27" w14:textId="77777777" w:rsidR="00A37882" w:rsidRPr="004A19CE" w:rsidRDefault="00A37882" w:rsidP="00E00588">
      <w:pPr>
        <w:spacing w:line="240" w:lineRule="auto"/>
        <w:jc w:val="center"/>
        <w:rPr>
          <w:rFonts w:ascii="Times New Roman" w:hAnsi="Times New Roman"/>
          <w:b/>
          <w:bCs/>
          <w:sz w:val="24"/>
          <w:szCs w:val="24"/>
        </w:rPr>
      </w:pPr>
      <w:bookmarkStart w:id="0" w:name="_Hlk46306918"/>
      <w:r w:rsidRPr="004A19CE">
        <w:rPr>
          <w:rFonts w:ascii="Times New Roman" w:hAnsi="Times New Roman"/>
          <w:b/>
          <w:bCs/>
          <w:sz w:val="24"/>
          <w:szCs w:val="24"/>
        </w:rPr>
        <w:t>Članak 6.</w:t>
      </w:r>
    </w:p>
    <w:bookmarkEnd w:id="0"/>
    <w:p w14:paraId="773B00C5" w14:textId="2FA068C7" w:rsidR="00A37882" w:rsidRPr="004A19CE" w:rsidRDefault="00E00588" w:rsidP="00A03D13">
      <w:pPr>
        <w:jc w:val="both"/>
        <w:rPr>
          <w:rFonts w:ascii="Times New Roman" w:hAnsi="Times New Roman"/>
          <w:sz w:val="24"/>
          <w:szCs w:val="24"/>
        </w:rPr>
      </w:pPr>
      <w:r w:rsidRPr="004A19CE">
        <w:rPr>
          <w:rFonts w:ascii="Times New Roman" w:hAnsi="Times New Roman"/>
          <w:sz w:val="24"/>
          <w:szCs w:val="24"/>
        </w:rPr>
        <w:t>(1)</w:t>
      </w:r>
      <w:r w:rsidR="00E60626" w:rsidRPr="004A19CE">
        <w:rPr>
          <w:rFonts w:ascii="Times New Roman" w:hAnsi="Times New Roman"/>
          <w:sz w:val="24"/>
          <w:szCs w:val="24"/>
        </w:rPr>
        <w:t xml:space="preserve"> </w:t>
      </w:r>
      <w:r w:rsidR="00700948" w:rsidRPr="004A19CE">
        <w:rPr>
          <w:rFonts w:ascii="Times New Roman" w:hAnsi="Times New Roman"/>
          <w:sz w:val="24"/>
          <w:szCs w:val="24"/>
        </w:rPr>
        <w:t>Visina zakupnine, odnosno naknade za privremeno korištenje</w:t>
      </w:r>
      <w:r w:rsidR="004F4E86" w:rsidRPr="004A19CE">
        <w:rPr>
          <w:rFonts w:ascii="Times New Roman" w:hAnsi="Times New Roman"/>
          <w:sz w:val="24"/>
          <w:szCs w:val="24"/>
        </w:rPr>
        <w:t xml:space="preserve"> prostora </w:t>
      </w:r>
      <w:r w:rsidR="00A37882" w:rsidRPr="004A19CE">
        <w:rPr>
          <w:rFonts w:ascii="Times New Roman" w:hAnsi="Times New Roman"/>
          <w:sz w:val="24"/>
          <w:szCs w:val="24"/>
        </w:rPr>
        <w:t>utvrđuje se kako slijedi:</w:t>
      </w:r>
    </w:p>
    <w:tbl>
      <w:tblPr>
        <w:tblStyle w:val="Reetkatablice"/>
        <w:tblW w:w="0" w:type="auto"/>
        <w:tblLook w:val="04A0" w:firstRow="1" w:lastRow="0" w:firstColumn="1" w:lastColumn="0" w:noHBand="0" w:noVBand="1"/>
      </w:tblPr>
      <w:tblGrid>
        <w:gridCol w:w="3931"/>
        <w:gridCol w:w="2396"/>
      </w:tblGrid>
      <w:tr w:rsidR="004A19CE" w:rsidRPr="004A19CE" w14:paraId="6ED9C9D5" w14:textId="77777777" w:rsidTr="004A19CE">
        <w:trPr>
          <w:trHeight w:val="1455"/>
        </w:trPr>
        <w:tc>
          <w:tcPr>
            <w:tcW w:w="3931" w:type="dxa"/>
          </w:tcPr>
          <w:p w14:paraId="3E56B893" w14:textId="423DFB02" w:rsidR="004A19CE" w:rsidRPr="004A19CE" w:rsidRDefault="004A19CE" w:rsidP="00700948">
            <w:pPr>
              <w:jc w:val="center"/>
              <w:rPr>
                <w:rFonts w:ascii="Times New Roman" w:hAnsi="Times New Roman"/>
                <w:sz w:val="24"/>
                <w:szCs w:val="24"/>
              </w:rPr>
            </w:pPr>
            <w:r w:rsidRPr="004A19CE">
              <w:rPr>
                <w:rFonts w:ascii="Times New Roman" w:hAnsi="Times New Roman"/>
                <w:sz w:val="24"/>
                <w:szCs w:val="24"/>
              </w:rPr>
              <w:t>Osnovna škola Čazma</w:t>
            </w:r>
          </w:p>
          <w:p w14:paraId="1FF3BF3D" w14:textId="2EA258A8" w:rsidR="004A19CE" w:rsidRPr="004A19CE" w:rsidRDefault="004A19CE" w:rsidP="00700948">
            <w:pPr>
              <w:jc w:val="center"/>
              <w:rPr>
                <w:rFonts w:ascii="Times New Roman" w:hAnsi="Times New Roman"/>
                <w:b/>
                <w:color w:val="00B050"/>
                <w:sz w:val="24"/>
                <w:szCs w:val="24"/>
              </w:rPr>
            </w:pPr>
            <w:r w:rsidRPr="004A19CE">
              <w:rPr>
                <w:rFonts w:ascii="Times New Roman" w:hAnsi="Times New Roman"/>
                <w:sz w:val="24"/>
                <w:szCs w:val="24"/>
              </w:rPr>
              <w:t xml:space="preserve">Svrha korištenja </w:t>
            </w:r>
          </w:p>
        </w:tc>
        <w:tc>
          <w:tcPr>
            <w:tcW w:w="2396" w:type="dxa"/>
          </w:tcPr>
          <w:p w14:paraId="64FC46D9" w14:textId="77777777" w:rsidR="004A19CE" w:rsidRPr="004A19CE" w:rsidRDefault="004A19CE" w:rsidP="00700948">
            <w:pPr>
              <w:spacing w:after="0" w:line="240" w:lineRule="auto"/>
              <w:jc w:val="center"/>
              <w:rPr>
                <w:rFonts w:ascii="Times New Roman" w:hAnsi="Times New Roman"/>
                <w:sz w:val="24"/>
                <w:szCs w:val="24"/>
              </w:rPr>
            </w:pPr>
            <w:r w:rsidRPr="004A19CE">
              <w:rPr>
                <w:rFonts w:ascii="Times New Roman" w:hAnsi="Times New Roman"/>
                <w:sz w:val="24"/>
                <w:szCs w:val="24"/>
              </w:rPr>
              <w:t>Zakupnina/</w:t>
            </w:r>
          </w:p>
          <w:p w14:paraId="3D36DBCF" w14:textId="77777777" w:rsidR="004A19CE" w:rsidRPr="004A19CE" w:rsidRDefault="004A19CE" w:rsidP="00700948">
            <w:pPr>
              <w:spacing w:after="0" w:line="240" w:lineRule="auto"/>
              <w:jc w:val="center"/>
              <w:rPr>
                <w:rFonts w:ascii="Times New Roman" w:hAnsi="Times New Roman"/>
                <w:sz w:val="24"/>
                <w:szCs w:val="24"/>
              </w:rPr>
            </w:pPr>
            <w:r w:rsidRPr="004A19CE">
              <w:rPr>
                <w:rFonts w:ascii="Times New Roman" w:hAnsi="Times New Roman"/>
                <w:sz w:val="24"/>
                <w:szCs w:val="24"/>
              </w:rPr>
              <w:t>naknada za privremeno korištenje</w:t>
            </w:r>
          </w:p>
          <w:p w14:paraId="7C9B5A07" w14:textId="0EE5EB55" w:rsidR="004A19CE" w:rsidRPr="004A19CE" w:rsidRDefault="004A19CE" w:rsidP="00700948">
            <w:pPr>
              <w:jc w:val="center"/>
              <w:rPr>
                <w:rFonts w:ascii="Times New Roman" w:hAnsi="Times New Roman"/>
                <w:sz w:val="24"/>
                <w:szCs w:val="24"/>
              </w:rPr>
            </w:pPr>
            <w:r w:rsidRPr="004A19CE">
              <w:rPr>
                <w:rFonts w:ascii="Times New Roman" w:hAnsi="Times New Roman"/>
                <w:sz w:val="24"/>
                <w:szCs w:val="24"/>
              </w:rPr>
              <w:t>EUR</w:t>
            </w:r>
          </w:p>
        </w:tc>
      </w:tr>
      <w:tr w:rsidR="004A19CE" w:rsidRPr="004A19CE" w14:paraId="21C71E7D" w14:textId="77777777" w:rsidTr="004A19CE">
        <w:trPr>
          <w:trHeight w:val="907"/>
        </w:trPr>
        <w:tc>
          <w:tcPr>
            <w:tcW w:w="3931" w:type="dxa"/>
          </w:tcPr>
          <w:p w14:paraId="6CD76B9A" w14:textId="07C4D9F8" w:rsidR="004A19CE" w:rsidRPr="004A19CE" w:rsidRDefault="004A19CE" w:rsidP="008B3890">
            <w:pPr>
              <w:rPr>
                <w:rFonts w:ascii="Times New Roman" w:hAnsi="Times New Roman"/>
                <w:sz w:val="24"/>
                <w:szCs w:val="24"/>
              </w:rPr>
            </w:pPr>
            <w:r w:rsidRPr="004A19CE">
              <w:rPr>
                <w:rFonts w:ascii="Times New Roman" w:hAnsi="Times New Roman"/>
                <w:sz w:val="24"/>
                <w:szCs w:val="24"/>
              </w:rPr>
              <w:t>Sportska dvorana za potrebe treninga klubova sa sjedištem izvan područja Grada Čazme</w:t>
            </w:r>
          </w:p>
        </w:tc>
        <w:tc>
          <w:tcPr>
            <w:tcW w:w="2396" w:type="dxa"/>
          </w:tcPr>
          <w:p w14:paraId="1F47D51B" w14:textId="35DA1E61" w:rsidR="004A19CE" w:rsidRPr="004A19CE" w:rsidRDefault="004A19CE" w:rsidP="00035B52">
            <w:pPr>
              <w:jc w:val="center"/>
              <w:rPr>
                <w:rFonts w:ascii="Times New Roman" w:hAnsi="Times New Roman"/>
                <w:sz w:val="24"/>
                <w:szCs w:val="24"/>
              </w:rPr>
            </w:pPr>
            <w:r w:rsidRPr="004A19CE">
              <w:rPr>
                <w:rFonts w:ascii="Times New Roman" w:hAnsi="Times New Roman"/>
                <w:sz w:val="24"/>
                <w:szCs w:val="24"/>
              </w:rPr>
              <w:t>35 EUR/sat</w:t>
            </w:r>
          </w:p>
        </w:tc>
      </w:tr>
      <w:tr w:rsidR="004A19CE" w:rsidRPr="004A19CE" w14:paraId="3871B850" w14:textId="77777777" w:rsidTr="004A19CE">
        <w:trPr>
          <w:trHeight w:val="604"/>
        </w:trPr>
        <w:tc>
          <w:tcPr>
            <w:tcW w:w="3931" w:type="dxa"/>
          </w:tcPr>
          <w:p w14:paraId="0ADFDDD1" w14:textId="558ED05B" w:rsidR="004A19CE" w:rsidRPr="004A19CE" w:rsidRDefault="004A19CE" w:rsidP="008B3890">
            <w:pPr>
              <w:rPr>
                <w:rFonts w:ascii="Times New Roman" w:hAnsi="Times New Roman"/>
                <w:sz w:val="24"/>
                <w:szCs w:val="24"/>
              </w:rPr>
            </w:pPr>
            <w:r w:rsidRPr="004A19CE">
              <w:rPr>
                <w:rFonts w:ascii="Times New Roman" w:hAnsi="Times New Roman"/>
                <w:sz w:val="24"/>
                <w:szCs w:val="24"/>
              </w:rPr>
              <w:t xml:space="preserve">Sportska rekreacija u nekomercijalne svrhe </w:t>
            </w:r>
          </w:p>
        </w:tc>
        <w:tc>
          <w:tcPr>
            <w:tcW w:w="2396" w:type="dxa"/>
          </w:tcPr>
          <w:p w14:paraId="494D603C" w14:textId="7B50D7F4" w:rsidR="004A19CE" w:rsidRPr="004A19CE" w:rsidRDefault="004A19CE" w:rsidP="00035B52">
            <w:pPr>
              <w:jc w:val="center"/>
              <w:rPr>
                <w:rFonts w:ascii="Times New Roman" w:hAnsi="Times New Roman"/>
                <w:sz w:val="24"/>
                <w:szCs w:val="24"/>
              </w:rPr>
            </w:pPr>
            <w:r w:rsidRPr="004A19CE">
              <w:rPr>
                <w:rFonts w:ascii="Times New Roman" w:hAnsi="Times New Roman"/>
                <w:sz w:val="24"/>
                <w:szCs w:val="24"/>
              </w:rPr>
              <w:t>35 EUR/sat</w:t>
            </w:r>
          </w:p>
        </w:tc>
      </w:tr>
      <w:tr w:rsidR="004A19CE" w:rsidRPr="004A19CE" w14:paraId="3F9B21D6" w14:textId="77777777" w:rsidTr="004A19CE">
        <w:trPr>
          <w:trHeight w:val="586"/>
        </w:trPr>
        <w:tc>
          <w:tcPr>
            <w:tcW w:w="3931" w:type="dxa"/>
          </w:tcPr>
          <w:p w14:paraId="2DC7CBDF" w14:textId="6C7BB03D" w:rsidR="004A19CE" w:rsidRPr="004A19CE" w:rsidRDefault="004A19CE" w:rsidP="008B3890">
            <w:pPr>
              <w:rPr>
                <w:rFonts w:ascii="Times New Roman" w:hAnsi="Times New Roman"/>
                <w:sz w:val="24"/>
                <w:szCs w:val="24"/>
              </w:rPr>
            </w:pPr>
            <w:r w:rsidRPr="004A19CE">
              <w:rPr>
                <w:rFonts w:ascii="Times New Roman" w:hAnsi="Times New Roman"/>
                <w:sz w:val="24"/>
                <w:szCs w:val="24"/>
              </w:rPr>
              <w:t>Korištenje sportske dvorane u komercijalne svrhe</w:t>
            </w:r>
          </w:p>
        </w:tc>
        <w:tc>
          <w:tcPr>
            <w:tcW w:w="2396" w:type="dxa"/>
          </w:tcPr>
          <w:p w14:paraId="64E4FBC2" w14:textId="613184AB" w:rsidR="004A19CE" w:rsidRPr="004A19CE" w:rsidRDefault="004A19CE" w:rsidP="00035B52">
            <w:pPr>
              <w:jc w:val="center"/>
              <w:rPr>
                <w:rFonts w:ascii="Times New Roman" w:hAnsi="Times New Roman"/>
                <w:sz w:val="24"/>
                <w:szCs w:val="24"/>
              </w:rPr>
            </w:pPr>
            <w:r w:rsidRPr="004A19CE">
              <w:rPr>
                <w:rFonts w:ascii="Times New Roman" w:hAnsi="Times New Roman"/>
                <w:sz w:val="24"/>
                <w:szCs w:val="24"/>
              </w:rPr>
              <w:t>70 EUR/sat</w:t>
            </w:r>
          </w:p>
        </w:tc>
      </w:tr>
      <w:tr w:rsidR="004A19CE" w:rsidRPr="004A19CE" w14:paraId="613C63ED" w14:textId="77777777" w:rsidTr="004A19CE">
        <w:trPr>
          <w:trHeight w:val="604"/>
        </w:trPr>
        <w:tc>
          <w:tcPr>
            <w:tcW w:w="3931" w:type="dxa"/>
          </w:tcPr>
          <w:p w14:paraId="3A24C8F6" w14:textId="3387E0A0" w:rsidR="004A19CE" w:rsidRPr="004A19CE" w:rsidRDefault="004A19CE" w:rsidP="008B3890">
            <w:pPr>
              <w:rPr>
                <w:rFonts w:ascii="Times New Roman" w:hAnsi="Times New Roman"/>
                <w:sz w:val="24"/>
                <w:szCs w:val="24"/>
              </w:rPr>
            </w:pPr>
            <w:r w:rsidRPr="004A19CE">
              <w:rPr>
                <w:rFonts w:ascii="Times New Roman" w:hAnsi="Times New Roman"/>
                <w:sz w:val="24"/>
                <w:szCs w:val="24"/>
              </w:rPr>
              <w:t>Zakup ugostiteljskog poslovnog prostora kod sportske dvorane</w:t>
            </w:r>
          </w:p>
        </w:tc>
        <w:tc>
          <w:tcPr>
            <w:tcW w:w="2396" w:type="dxa"/>
          </w:tcPr>
          <w:p w14:paraId="303E4DD3" w14:textId="27F90E5F" w:rsidR="004A19CE" w:rsidRPr="004A19CE" w:rsidRDefault="004A19CE" w:rsidP="00035B52">
            <w:pPr>
              <w:jc w:val="center"/>
              <w:rPr>
                <w:rFonts w:ascii="Times New Roman" w:hAnsi="Times New Roman"/>
                <w:sz w:val="24"/>
                <w:szCs w:val="24"/>
              </w:rPr>
            </w:pPr>
            <w:r w:rsidRPr="004A19CE">
              <w:rPr>
                <w:rFonts w:ascii="Times New Roman" w:hAnsi="Times New Roman"/>
                <w:sz w:val="24"/>
                <w:szCs w:val="24"/>
              </w:rPr>
              <w:t>70 EUR/</w:t>
            </w:r>
            <w:r w:rsidR="00540CBA">
              <w:rPr>
                <w:rFonts w:ascii="Times New Roman" w:hAnsi="Times New Roman"/>
                <w:sz w:val="24"/>
                <w:szCs w:val="24"/>
              </w:rPr>
              <w:t>mjesečno</w:t>
            </w:r>
          </w:p>
        </w:tc>
      </w:tr>
      <w:tr w:rsidR="004A19CE" w:rsidRPr="004A19CE" w14:paraId="06208009" w14:textId="77777777" w:rsidTr="004A19CE">
        <w:trPr>
          <w:trHeight w:val="926"/>
        </w:trPr>
        <w:tc>
          <w:tcPr>
            <w:tcW w:w="3931" w:type="dxa"/>
          </w:tcPr>
          <w:p w14:paraId="221ECDE8" w14:textId="7FEE5838" w:rsidR="004A19CE" w:rsidRPr="004A19CE" w:rsidRDefault="004A19CE" w:rsidP="008B3890">
            <w:pPr>
              <w:rPr>
                <w:rFonts w:ascii="Times New Roman" w:hAnsi="Times New Roman"/>
                <w:sz w:val="24"/>
                <w:szCs w:val="24"/>
              </w:rPr>
            </w:pPr>
            <w:r w:rsidRPr="004A19CE">
              <w:rPr>
                <w:rFonts w:ascii="Times New Roman" w:hAnsi="Times New Roman"/>
                <w:sz w:val="24"/>
                <w:szCs w:val="24"/>
              </w:rPr>
              <w:t xml:space="preserve"> Informatičke i multimedijalne učionice s opremom i klasične učionice (za komercijalne svrhe)</w:t>
            </w:r>
          </w:p>
        </w:tc>
        <w:tc>
          <w:tcPr>
            <w:tcW w:w="2396" w:type="dxa"/>
          </w:tcPr>
          <w:p w14:paraId="12CE0EF5" w14:textId="5AC9EF17" w:rsidR="004A19CE" w:rsidRPr="004A19CE" w:rsidRDefault="004A19CE" w:rsidP="00035B52">
            <w:pPr>
              <w:jc w:val="center"/>
              <w:rPr>
                <w:rFonts w:ascii="Times New Roman" w:hAnsi="Times New Roman"/>
                <w:sz w:val="24"/>
                <w:szCs w:val="24"/>
              </w:rPr>
            </w:pPr>
            <w:r w:rsidRPr="004A19CE">
              <w:rPr>
                <w:rFonts w:ascii="Times New Roman" w:hAnsi="Times New Roman"/>
                <w:sz w:val="24"/>
                <w:szCs w:val="24"/>
              </w:rPr>
              <w:t>4 EUR/sat</w:t>
            </w:r>
          </w:p>
        </w:tc>
      </w:tr>
    </w:tbl>
    <w:p w14:paraId="354F7F8F" w14:textId="7F8E6082" w:rsidR="009F6550" w:rsidRPr="004A19CE" w:rsidRDefault="00227B0A" w:rsidP="00E00588">
      <w:pPr>
        <w:pStyle w:val="Odlomakpopisa"/>
        <w:numPr>
          <w:ilvl w:val="0"/>
          <w:numId w:val="10"/>
        </w:numPr>
        <w:jc w:val="both"/>
        <w:rPr>
          <w:rFonts w:ascii="Times New Roman" w:hAnsi="Times New Roman"/>
          <w:bCs/>
          <w:sz w:val="24"/>
          <w:szCs w:val="24"/>
        </w:rPr>
      </w:pPr>
      <w:r w:rsidRPr="004A19CE">
        <w:rPr>
          <w:rFonts w:ascii="Times New Roman" w:hAnsi="Times New Roman"/>
          <w:bCs/>
          <w:sz w:val="24"/>
          <w:szCs w:val="24"/>
        </w:rPr>
        <w:lastRenderedPageBreak/>
        <w:t>Ukoliko se prostori navedeni u čl. 6. koriste</w:t>
      </w:r>
      <w:r w:rsidR="009F6550" w:rsidRPr="004A19CE">
        <w:rPr>
          <w:rFonts w:ascii="Times New Roman" w:hAnsi="Times New Roman"/>
          <w:bCs/>
          <w:sz w:val="24"/>
          <w:szCs w:val="24"/>
        </w:rPr>
        <w:t xml:space="preserve"> za potrebe </w:t>
      </w:r>
      <w:r w:rsidR="00FA1F33">
        <w:rPr>
          <w:rFonts w:ascii="Times New Roman" w:hAnsi="Times New Roman"/>
          <w:bCs/>
          <w:sz w:val="24"/>
          <w:szCs w:val="24"/>
        </w:rPr>
        <w:t>s</w:t>
      </w:r>
      <w:r w:rsidR="009F6550" w:rsidRPr="004A19CE">
        <w:rPr>
          <w:rFonts w:ascii="Times New Roman" w:hAnsi="Times New Roman"/>
          <w:bCs/>
          <w:sz w:val="24"/>
          <w:szCs w:val="24"/>
        </w:rPr>
        <w:t>portskih klubova</w:t>
      </w:r>
      <w:r w:rsidR="0049563F" w:rsidRPr="004A19CE">
        <w:rPr>
          <w:rFonts w:ascii="Times New Roman" w:hAnsi="Times New Roman"/>
          <w:bCs/>
          <w:sz w:val="24"/>
          <w:szCs w:val="24"/>
        </w:rPr>
        <w:t xml:space="preserve"> s</w:t>
      </w:r>
      <w:r w:rsidR="00F4595E">
        <w:rPr>
          <w:rFonts w:ascii="Times New Roman" w:hAnsi="Times New Roman"/>
          <w:bCs/>
          <w:sz w:val="24"/>
          <w:szCs w:val="24"/>
        </w:rPr>
        <w:t>a sjedištem na</w:t>
      </w:r>
      <w:r w:rsidR="0049563F" w:rsidRPr="004A19CE">
        <w:rPr>
          <w:rFonts w:ascii="Times New Roman" w:hAnsi="Times New Roman"/>
          <w:bCs/>
          <w:sz w:val="24"/>
          <w:szCs w:val="24"/>
        </w:rPr>
        <w:t xml:space="preserve"> područj</w:t>
      </w:r>
      <w:r w:rsidR="00F4595E">
        <w:rPr>
          <w:rFonts w:ascii="Times New Roman" w:hAnsi="Times New Roman"/>
          <w:bCs/>
          <w:sz w:val="24"/>
          <w:szCs w:val="24"/>
        </w:rPr>
        <w:t>u</w:t>
      </w:r>
      <w:r w:rsidR="0049563F" w:rsidRPr="004A19CE">
        <w:rPr>
          <w:rFonts w:ascii="Times New Roman" w:hAnsi="Times New Roman"/>
          <w:bCs/>
          <w:sz w:val="24"/>
          <w:szCs w:val="24"/>
        </w:rPr>
        <w:t xml:space="preserve"> Grada Čazme</w:t>
      </w:r>
      <w:r w:rsidR="009F6550" w:rsidRPr="004A19CE">
        <w:rPr>
          <w:rFonts w:ascii="Times New Roman" w:hAnsi="Times New Roman"/>
          <w:bCs/>
          <w:sz w:val="24"/>
          <w:szCs w:val="24"/>
        </w:rPr>
        <w:t xml:space="preserve"> i organizirane </w:t>
      </w:r>
      <w:r w:rsidR="00FA1F33">
        <w:rPr>
          <w:rFonts w:ascii="Times New Roman" w:hAnsi="Times New Roman"/>
          <w:bCs/>
          <w:sz w:val="24"/>
          <w:szCs w:val="24"/>
        </w:rPr>
        <w:t>s</w:t>
      </w:r>
      <w:r w:rsidR="009F6550" w:rsidRPr="004A19CE">
        <w:rPr>
          <w:rFonts w:ascii="Times New Roman" w:hAnsi="Times New Roman"/>
          <w:bCs/>
          <w:sz w:val="24"/>
          <w:szCs w:val="24"/>
        </w:rPr>
        <w:t xml:space="preserve">portske </w:t>
      </w:r>
      <w:r w:rsidR="002C0F25" w:rsidRPr="004A19CE">
        <w:rPr>
          <w:rFonts w:ascii="Times New Roman" w:hAnsi="Times New Roman"/>
          <w:bCs/>
          <w:sz w:val="24"/>
          <w:szCs w:val="24"/>
        </w:rPr>
        <w:t xml:space="preserve">i druge </w:t>
      </w:r>
      <w:r w:rsidR="009F6550" w:rsidRPr="004A19CE">
        <w:rPr>
          <w:rFonts w:ascii="Times New Roman" w:hAnsi="Times New Roman"/>
          <w:bCs/>
          <w:sz w:val="24"/>
          <w:szCs w:val="24"/>
        </w:rPr>
        <w:t>aktivnosti učenika</w:t>
      </w:r>
      <w:r w:rsidR="000D0D29" w:rsidRPr="004A19CE">
        <w:rPr>
          <w:rFonts w:ascii="Times New Roman" w:hAnsi="Times New Roman"/>
          <w:bCs/>
          <w:sz w:val="24"/>
          <w:szCs w:val="24"/>
        </w:rPr>
        <w:t xml:space="preserve"> s područja Grada Čazme</w:t>
      </w:r>
      <w:r w:rsidR="0049563F" w:rsidRPr="004A19CE">
        <w:rPr>
          <w:rFonts w:ascii="Times New Roman" w:hAnsi="Times New Roman"/>
          <w:bCs/>
          <w:sz w:val="24"/>
          <w:szCs w:val="24"/>
        </w:rPr>
        <w:t xml:space="preserve"> te za potrebe održavanja</w:t>
      </w:r>
      <w:r w:rsidR="000D0D29" w:rsidRPr="004A19CE">
        <w:rPr>
          <w:rFonts w:ascii="Times New Roman" w:hAnsi="Times New Roman"/>
          <w:bCs/>
          <w:sz w:val="24"/>
          <w:szCs w:val="24"/>
        </w:rPr>
        <w:t xml:space="preserve"> kulturnih, zabavnih i drugih</w:t>
      </w:r>
      <w:r w:rsidR="0049563F" w:rsidRPr="004A19CE">
        <w:rPr>
          <w:rFonts w:ascii="Times New Roman" w:hAnsi="Times New Roman"/>
          <w:bCs/>
          <w:sz w:val="24"/>
          <w:szCs w:val="24"/>
        </w:rPr>
        <w:t xml:space="preserve"> </w:t>
      </w:r>
      <w:r w:rsidR="00094065" w:rsidRPr="004A19CE">
        <w:rPr>
          <w:rFonts w:ascii="Times New Roman" w:hAnsi="Times New Roman"/>
          <w:bCs/>
          <w:sz w:val="24"/>
          <w:szCs w:val="24"/>
        </w:rPr>
        <w:t>događanja</w:t>
      </w:r>
      <w:r w:rsidR="0049563F" w:rsidRPr="004A19CE">
        <w:rPr>
          <w:rFonts w:ascii="Times New Roman" w:hAnsi="Times New Roman"/>
          <w:bCs/>
          <w:sz w:val="24"/>
          <w:szCs w:val="24"/>
        </w:rPr>
        <w:t xml:space="preserve"> u organizaciji Grada, ustanova ili udruga s područja Grada Čazme</w:t>
      </w:r>
      <w:r w:rsidRPr="004A19CE">
        <w:rPr>
          <w:rFonts w:ascii="Times New Roman" w:hAnsi="Times New Roman"/>
          <w:bCs/>
          <w:sz w:val="24"/>
          <w:szCs w:val="24"/>
        </w:rPr>
        <w:t xml:space="preserve">, zakupnina se </w:t>
      </w:r>
      <w:r w:rsidRPr="004A19CE">
        <w:rPr>
          <w:rFonts w:ascii="Times New Roman" w:hAnsi="Times New Roman"/>
          <w:b/>
          <w:sz w:val="24"/>
          <w:szCs w:val="24"/>
        </w:rPr>
        <w:t>ne naplaćuje.</w:t>
      </w:r>
      <w:r w:rsidR="009F6550" w:rsidRPr="004A19CE">
        <w:rPr>
          <w:rFonts w:ascii="Times New Roman" w:hAnsi="Times New Roman"/>
          <w:bCs/>
          <w:sz w:val="24"/>
          <w:szCs w:val="24"/>
        </w:rPr>
        <w:t xml:space="preserve"> </w:t>
      </w:r>
    </w:p>
    <w:p w14:paraId="5A98B614" w14:textId="77777777" w:rsidR="00A80E7A" w:rsidRPr="004A19CE" w:rsidRDefault="00A80E7A" w:rsidP="00A80E7A">
      <w:pPr>
        <w:spacing w:line="240" w:lineRule="auto"/>
        <w:jc w:val="center"/>
        <w:rPr>
          <w:rFonts w:ascii="Times New Roman" w:hAnsi="Times New Roman"/>
          <w:b/>
          <w:bCs/>
          <w:sz w:val="24"/>
          <w:szCs w:val="24"/>
        </w:rPr>
      </w:pPr>
      <w:r w:rsidRPr="004A19CE">
        <w:rPr>
          <w:rFonts w:ascii="Times New Roman" w:hAnsi="Times New Roman"/>
          <w:b/>
          <w:bCs/>
          <w:sz w:val="24"/>
          <w:szCs w:val="24"/>
        </w:rPr>
        <w:t>Članak 7.</w:t>
      </w:r>
    </w:p>
    <w:p w14:paraId="6DFA6803" w14:textId="2ABCEEC0" w:rsidR="00C4549D" w:rsidRPr="00C642A4" w:rsidRDefault="009018A5" w:rsidP="00C642A4">
      <w:pPr>
        <w:rPr>
          <w:rFonts w:ascii="Times New Roman" w:hAnsi="Times New Roman"/>
          <w:sz w:val="24"/>
          <w:szCs w:val="24"/>
        </w:rPr>
      </w:pPr>
      <w:r w:rsidRPr="004A19CE">
        <w:rPr>
          <w:rFonts w:ascii="Times New Roman" w:hAnsi="Times New Roman"/>
          <w:sz w:val="24"/>
          <w:szCs w:val="24"/>
        </w:rPr>
        <w:t xml:space="preserve">(1) </w:t>
      </w:r>
      <w:r w:rsidR="00A37882" w:rsidRPr="004A19CE">
        <w:rPr>
          <w:rFonts w:ascii="Times New Roman" w:hAnsi="Times New Roman"/>
          <w:sz w:val="24"/>
          <w:szCs w:val="24"/>
        </w:rPr>
        <w:t>Ško</w:t>
      </w:r>
      <w:r w:rsidR="001D65FD" w:rsidRPr="004A19CE">
        <w:rPr>
          <w:rFonts w:ascii="Times New Roman" w:hAnsi="Times New Roman"/>
          <w:sz w:val="24"/>
          <w:szCs w:val="24"/>
        </w:rPr>
        <w:t>la</w:t>
      </w:r>
      <w:r w:rsidR="00A37882" w:rsidRPr="004A19CE">
        <w:rPr>
          <w:rFonts w:ascii="Times New Roman" w:hAnsi="Times New Roman"/>
          <w:sz w:val="24"/>
          <w:szCs w:val="24"/>
        </w:rPr>
        <w:t xml:space="preserve"> mo</w:t>
      </w:r>
      <w:r w:rsidR="001D65FD" w:rsidRPr="004A19CE">
        <w:rPr>
          <w:rFonts w:ascii="Times New Roman" w:hAnsi="Times New Roman"/>
          <w:sz w:val="24"/>
          <w:szCs w:val="24"/>
        </w:rPr>
        <w:t>že</w:t>
      </w:r>
      <w:r w:rsidR="00A37882" w:rsidRPr="004A19CE">
        <w:rPr>
          <w:rFonts w:ascii="Times New Roman" w:hAnsi="Times New Roman"/>
          <w:sz w:val="24"/>
          <w:szCs w:val="24"/>
        </w:rPr>
        <w:t xml:space="preserve"> </w:t>
      </w:r>
      <w:r w:rsidR="00025D82" w:rsidRPr="004A19CE">
        <w:rPr>
          <w:rFonts w:ascii="Times New Roman" w:hAnsi="Times New Roman"/>
          <w:sz w:val="24"/>
          <w:szCs w:val="24"/>
        </w:rPr>
        <w:t xml:space="preserve">prema potrebi </w:t>
      </w:r>
      <w:r w:rsidR="00A37882" w:rsidRPr="004A19CE">
        <w:rPr>
          <w:rFonts w:ascii="Times New Roman" w:hAnsi="Times New Roman"/>
          <w:sz w:val="24"/>
          <w:szCs w:val="24"/>
        </w:rPr>
        <w:t xml:space="preserve">davati u zakup </w:t>
      </w:r>
      <w:r w:rsidR="00A03D13" w:rsidRPr="004A19CE">
        <w:rPr>
          <w:rFonts w:ascii="Times New Roman" w:hAnsi="Times New Roman"/>
          <w:sz w:val="24"/>
          <w:szCs w:val="24"/>
        </w:rPr>
        <w:t>i na privremeno korištenje ostale</w:t>
      </w:r>
      <w:r w:rsidR="00A37882" w:rsidRPr="004A19CE">
        <w:rPr>
          <w:rFonts w:ascii="Times New Roman" w:hAnsi="Times New Roman"/>
          <w:sz w:val="24"/>
          <w:szCs w:val="24"/>
        </w:rPr>
        <w:t xml:space="preserve"> prostor</w:t>
      </w:r>
      <w:r w:rsidR="00A03D13" w:rsidRPr="004A19CE">
        <w:rPr>
          <w:rFonts w:ascii="Times New Roman" w:hAnsi="Times New Roman"/>
          <w:sz w:val="24"/>
          <w:szCs w:val="24"/>
        </w:rPr>
        <w:t>e</w:t>
      </w:r>
      <w:r w:rsidR="00A37882" w:rsidRPr="004A19CE">
        <w:rPr>
          <w:rFonts w:ascii="Times New Roman" w:hAnsi="Times New Roman"/>
          <w:sz w:val="24"/>
          <w:szCs w:val="24"/>
        </w:rPr>
        <w:t xml:space="preserve"> i</w:t>
      </w:r>
      <w:r w:rsidR="00C642A4">
        <w:rPr>
          <w:rFonts w:ascii="Times New Roman" w:hAnsi="Times New Roman"/>
          <w:sz w:val="24"/>
          <w:szCs w:val="24"/>
        </w:rPr>
        <w:t xml:space="preserve"> </w:t>
      </w:r>
      <w:r w:rsidR="00A37882" w:rsidRPr="004A19CE">
        <w:rPr>
          <w:rFonts w:ascii="Times New Roman" w:hAnsi="Times New Roman"/>
          <w:sz w:val="24"/>
          <w:szCs w:val="24"/>
        </w:rPr>
        <w:t>opremu</w:t>
      </w:r>
      <w:r w:rsidR="00C642A4">
        <w:rPr>
          <w:rFonts w:ascii="Times New Roman" w:hAnsi="Times New Roman"/>
          <w:sz w:val="24"/>
          <w:szCs w:val="24"/>
        </w:rPr>
        <w:t xml:space="preserve"> uz suglasnost Školskog odbora. </w:t>
      </w:r>
    </w:p>
    <w:p w14:paraId="48F09599" w14:textId="5657AC5E" w:rsidR="00124A01" w:rsidRPr="004A19CE" w:rsidRDefault="00124A01" w:rsidP="00C4549D">
      <w:pPr>
        <w:pStyle w:val="Odlomakpopisa"/>
        <w:numPr>
          <w:ilvl w:val="0"/>
          <w:numId w:val="17"/>
        </w:numPr>
        <w:spacing w:after="225" w:line="240" w:lineRule="auto"/>
        <w:ind w:left="360"/>
        <w:jc w:val="both"/>
        <w:textAlignment w:val="baseline"/>
        <w:rPr>
          <w:rFonts w:ascii="Times New Roman" w:hAnsi="Times New Roman"/>
          <w:sz w:val="24"/>
          <w:szCs w:val="24"/>
        </w:rPr>
      </w:pPr>
      <w:r w:rsidRPr="004A19CE">
        <w:rPr>
          <w:rFonts w:ascii="Times New Roman" w:hAnsi="Times New Roman"/>
          <w:sz w:val="24"/>
          <w:szCs w:val="24"/>
        </w:rPr>
        <w:t>U visinu zakupnine odnosno naknade za privremeno korištenje uračunati su režijski troškovi korištenja (toplinska energija, električna energija, čišćenje), kao i troškovi tekućeg održavanja prostora.</w:t>
      </w:r>
    </w:p>
    <w:p w14:paraId="13F5AE58" w14:textId="6C6A9BEA" w:rsidR="008E654D" w:rsidRPr="004A19CE" w:rsidRDefault="006B0EE2" w:rsidP="00124A01">
      <w:pPr>
        <w:pStyle w:val="Odlomakpopisa"/>
        <w:numPr>
          <w:ilvl w:val="0"/>
          <w:numId w:val="17"/>
        </w:numPr>
        <w:spacing w:after="225" w:line="240" w:lineRule="auto"/>
        <w:ind w:left="360"/>
        <w:jc w:val="both"/>
        <w:textAlignment w:val="baseline"/>
        <w:rPr>
          <w:rFonts w:ascii="Times New Roman" w:hAnsi="Times New Roman"/>
          <w:sz w:val="24"/>
          <w:szCs w:val="24"/>
        </w:rPr>
      </w:pPr>
      <w:r w:rsidRPr="004A19CE">
        <w:rPr>
          <w:rFonts w:ascii="Times New Roman" w:hAnsi="Times New Roman"/>
          <w:sz w:val="24"/>
          <w:szCs w:val="24"/>
        </w:rPr>
        <w:t xml:space="preserve">U slučaju da </w:t>
      </w:r>
      <w:r w:rsidR="00025D82" w:rsidRPr="004A19CE">
        <w:rPr>
          <w:rFonts w:ascii="Times New Roman" w:hAnsi="Times New Roman"/>
          <w:sz w:val="24"/>
          <w:szCs w:val="24"/>
        </w:rPr>
        <w:t>škola</w:t>
      </w:r>
      <w:r w:rsidRPr="004A19CE">
        <w:rPr>
          <w:rFonts w:ascii="Times New Roman" w:hAnsi="Times New Roman"/>
          <w:sz w:val="24"/>
          <w:szCs w:val="24"/>
        </w:rPr>
        <w:t xml:space="preserve"> daj</w:t>
      </w:r>
      <w:r w:rsidR="00025D82" w:rsidRPr="004A19CE">
        <w:rPr>
          <w:rFonts w:ascii="Times New Roman" w:hAnsi="Times New Roman"/>
          <w:sz w:val="24"/>
          <w:szCs w:val="24"/>
        </w:rPr>
        <w:t>e</w:t>
      </w:r>
      <w:r w:rsidRPr="004A19CE">
        <w:rPr>
          <w:rFonts w:ascii="Times New Roman" w:hAnsi="Times New Roman"/>
          <w:sz w:val="24"/>
          <w:szCs w:val="24"/>
        </w:rPr>
        <w:t xml:space="preserve"> u zakup prostor i opremu koja nije navedena u </w:t>
      </w:r>
      <w:r w:rsidR="00C642A4">
        <w:rPr>
          <w:rFonts w:ascii="Times New Roman" w:hAnsi="Times New Roman"/>
          <w:sz w:val="24"/>
          <w:szCs w:val="24"/>
        </w:rPr>
        <w:t>čl. 6. ove Odluke</w:t>
      </w:r>
      <w:r w:rsidRPr="004A19CE">
        <w:rPr>
          <w:rFonts w:ascii="Times New Roman" w:hAnsi="Times New Roman"/>
          <w:sz w:val="24"/>
          <w:szCs w:val="24"/>
        </w:rPr>
        <w:t>, obvezn</w:t>
      </w:r>
      <w:r w:rsidR="00025D82" w:rsidRPr="004A19CE">
        <w:rPr>
          <w:rFonts w:ascii="Times New Roman" w:hAnsi="Times New Roman"/>
          <w:sz w:val="24"/>
          <w:szCs w:val="24"/>
        </w:rPr>
        <w:t>a</w:t>
      </w:r>
      <w:r w:rsidRPr="004A19CE">
        <w:rPr>
          <w:rFonts w:ascii="Times New Roman" w:hAnsi="Times New Roman"/>
          <w:sz w:val="24"/>
          <w:szCs w:val="24"/>
        </w:rPr>
        <w:t xml:space="preserve"> </w:t>
      </w:r>
      <w:r w:rsidR="00025D82" w:rsidRPr="004A19CE">
        <w:rPr>
          <w:rFonts w:ascii="Times New Roman" w:hAnsi="Times New Roman"/>
          <w:sz w:val="24"/>
          <w:szCs w:val="24"/>
        </w:rPr>
        <w:t>je</w:t>
      </w:r>
      <w:r w:rsidRPr="004A19CE">
        <w:rPr>
          <w:rFonts w:ascii="Times New Roman" w:hAnsi="Times New Roman"/>
          <w:sz w:val="24"/>
          <w:szCs w:val="24"/>
        </w:rPr>
        <w:t xml:space="preserve"> ugovoriti visinu zakupnine kojom će se osigurati podmirivanje materijalnih izdataka i ostalih troškova koji nastaju po osnovi korištenja tog prostora i opreme, kao i odgovarajući dio sredstava za poboljšanje uvjeta rada.</w:t>
      </w:r>
      <w:r w:rsidR="00035B52" w:rsidRPr="004A19CE">
        <w:rPr>
          <w:rFonts w:ascii="Times New Roman" w:hAnsi="Times New Roman"/>
          <w:sz w:val="24"/>
          <w:szCs w:val="24"/>
        </w:rPr>
        <w:t xml:space="preserve"> </w:t>
      </w:r>
      <w:r w:rsidR="00E00588" w:rsidRPr="004A19CE">
        <w:rPr>
          <w:rFonts w:ascii="Times New Roman" w:hAnsi="Times New Roman"/>
          <w:sz w:val="24"/>
          <w:szCs w:val="24"/>
        </w:rPr>
        <w:t>Početna v</w:t>
      </w:r>
      <w:r w:rsidR="007E5005" w:rsidRPr="004A19CE">
        <w:rPr>
          <w:rFonts w:ascii="Times New Roman" w:eastAsia="Times New Roman" w:hAnsi="Times New Roman"/>
          <w:sz w:val="24"/>
          <w:szCs w:val="24"/>
          <w:lang w:eastAsia="hr-HR"/>
        </w:rPr>
        <w:t xml:space="preserve">isina zakupnine za prostor i opremu koju plaćaju zakupoprimci utvrđuje se prema </w:t>
      </w:r>
      <w:r w:rsidR="00025D82" w:rsidRPr="004A19CE">
        <w:rPr>
          <w:rFonts w:ascii="Times New Roman" w:eastAsia="Times New Roman" w:hAnsi="Times New Roman"/>
          <w:sz w:val="24"/>
          <w:szCs w:val="24"/>
          <w:lang w:eastAsia="hr-HR"/>
        </w:rPr>
        <w:t xml:space="preserve">cjeniku Grada Čazme o </w:t>
      </w:r>
      <w:proofErr w:type="spellStart"/>
      <w:r w:rsidR="00025D82" w:rsidRPr="004A19CE">
        <w:rPr>
          <w:rFonts w:ascii="Times New Roman" w:eastAsia="Times New Roman" w:hAnsi="Times New Roman"/>
          <w:sz w:val="24"/>
          <w:szCs w:val="24"/>
          <w:lang w:eastAsia="hr-HR"/>
        </w:rPr>
        <w:t>korišnjeu</w:t>
      </w:r>
      <w:proofErr w:type="spellEnd"/>
      <w:r w:rsidR="00025D82" w:rsidRPr="004A19CE">
        <w:rPr>
          <w:rFonts w:ascii="Times New Roman" w:eastAsia="Times New Roman" w:hAnsi="Times New Roman"/>
          <w:sz w:val="24"/>
          <w:szCs w:val="24"/>
          <w:lang w:eastAsia="hr-HR"/>
        </w:rPr>
        <w:t xml:space="preserve"> poslovnih prostora</w:t>
      </w:r>
      <w:r w:rsidR="007E5005" w:rsidRPr="004A19CE">
        <w:rPr>
          <w:rFonts w:ascii="Times New Roman" w:eastAsia="Times New Roman" w:hAnsi="Times New Roman"/>
          <w:sz w:val="24"/>
          <w:szCs w:val="24"/>
          <w:lang w:eastAsia="hr-HR"/>
        </w:rPr>
        <w:t xml:space="preserve"> kojim je utvrđen iznos zakupa prostora i opreme za istu ili sličnu namjenu</w:t>
      </w:r>
      <w:r w:rsidR="00E00588" w:rsidRPr="004A19CE">
        <w:rPr>
          <w:rFonts w:ascii="Times New Roman" w:eastAsia="Times New Roman" w:hAnsi="Times New Roman"/>
          <w:sz w:val="24"/>
          <w:szCs w:val="24"/>
          <w:lang w:eastAsia="hr-HR"/>
        </w:rPr>
        <w:t>.</w:t>
      </w:r>
    </w:p>
    <w:p w14:paraId="532E1B77" w14:textId="6C577CAD" w:rsidR="006B0EE2" w:rsidRPr="004A19CE" w:rsidRDefault="006B0EE2" w:rsidP="00C4549D">
      <w:pPr>
        <w:pStyle w:val="Odlomakpopisa"/>
        <w:numPr>
          <w:ilvl w:val="0"/>
          <w:numId w:val="17"/>
        </w:numPr>
        <w:spacing w:after="225" w:line="240" w:lineRule="auto"/>
        <w:ind w:left="360"/>
        <w:jc w:val="both"/>
        <w:textAlignment w:val="baseline"/>
        <w:rPr>
          <w:rFonts w:ascii="Times New Roman" w:hAnsi="Times New Roman"/>
          <w:sz w:val="24"/>
          <w:szCs w:val="24"/>
        </w:rPr>
      </w:pPr>
      <w:r w:rsidRPr="004A19CE">
        <w:rPr>
          <w:rFonts w:ascii="Times New Roman" w:hAnsi="Times New Roman"/>
          <w:sz w:val="24"/>
          <w:szCs w:val="24"/>
        </w:rPr>
        <w:t xml:space="preserve">Odluku o utvrđivanju iznosa zakupnine iz stavka </w:t>
      </w:r>
      <w:r w:rsidR="008E654D" w:rsidRPr="004A19CE">
        <w:rPr>
          <w:rFonts w:ascii="Times New Roman" w:hAnsi="Times New Roman"/>
          <w:sz w:val="24"/>
          <w:szCs w:val="24"/>
        </w:rPr>
        <w:t>3</w:t>
      </w:r>
      <w:r w:rsidRPr="004A19CE">
        <w:rPr>
          <w:rFonts w:ascii="Times New Roman" w:hAnsi="Times New Roman"/>
          <w:sz w:val="24"/>
          <w:szCs w:val="24"/>
        </w:rPr>
        <w:t>. ovog članka, donosi Školski odbor.</w:t>
      </w:r>
    </w:p>
    <w:p w14:paraId="2AE09899" w14:textId="77777777" w:rsidR="00A37882" w:rsidRPr="004A19CE" w:rsidRDefault="00A37882" w:rsidP="00A37882">
      <w:pPr>
        <w:jc w:val="center"/>
        <w:rPr>
          <w:rFonts w:ascii="Times New Roman" w:hAnsi="Times New Roman"/>
          <w:b/>
          <w:sz w:val="24"/>
          <w:szCs w:val="24"/>
        </w:rPr>
      </w:pPr>
      <w:r w:rsidRPr="004A19CE">
        <w:rPr>
          <w:rFonts w:ascii="Times New Roman" w:hAnsi="Times New Roman"/>
          <w:b/>
          <w:sz w:val="24"/>
          <w:szCs w:val="24"/>
        </w:rPr>
        <w:t xml:space="preserve">Članak </w:t>
      </w:r>
      <w:r w:rsidR="00A80E7A" w:rsidRPr="004A19CE">
        <w:rPr>
          <w:rFonts w:ascii="Times New Roman" w:hAnsi="Times New Roman"/>
          <w:b/>
          <w:sz w:val="24"/>
          <w:szCs w:val="24"/>
        </w:rPr>
        <w:t>8</w:t>
      </w:r>
      <w:r w:rsidRPr="004A19CE">
        <w:rPr>
          <w:rFonts w:ascii="Times New Roman" w:hAnsi="Times New Roman"/>
          <w:b/>
          <w:sz w:val="24"/>
          <w:szCs w:val="24"/>
        </w:rPr>
        <w:t>.</w:t>
      </w:r>
    </w:p>
    <w:p w14:paraId="054ADC6F" w14:textId="5C92B3A0" w:rsidR="009F6550" w:rsidRPr="004A19CE" w:rsidRDefault="009F6550" w:rsidP="009F6550">
      <w:pPr>
        <w:spacing w:line="240" w:lineRule="auto"/>
        <w:jc w:val="both"/>
        <w:rPr>
          <w:rFonts w:ascii="Times New Roman" w:hAnsi="Times New Roman"/>
          <w:sz w:val="24"/>
          <w:szCs w:val="24"/>
        </w:rPr>
      </w:pPr>
      <w:r w:rsidRPr="004A19CE">
        <w:rPr>
          <w:rFonts w:ascii="Times New Roman" w:hAnsi="Times New Roman"/>
          <w:sz w:val="24"/>
          <w:szCs w:val="24"/>
        </w:rPr>
        <w:t>(1) Škol</w:t>
      </w:r>
      <w:r w:rsidR="00016FCD" w:rsidRPr="004A19CE">
        <w:rPr>
          <w:rFonts w:ascii="Times New Roman" w:hAnsi="Times New Roman"/>
          <w:sz w:val="24"/>
          <w:szCs w:val="24"/>
        </w:rPr>
        <w:t>a</w:t>
      </w:r>
      <w:r w:rsidRPr="004A19CE">
        <w:rPr>
          <w:rFonts w:ascii="Times New Roman" w:hAnsi="Times New Roman"/>
          <w:sz w:val="24"/>
          <w:szCs w:val="24"/>
        </w:rPr>
        <w:t xml:space="preserve"> prostor i opremu iz članka </w:t>
      </w:r>
      <w:r w:rsidR="00A80E7A" w:rsidRPr="004A19CE">
        <w:rPr>
          <w:rFonts w:ascii="Times New Roman" w:hAnsi="Times New Roman"/>
          <w:sz w:val="24"/>
          <w:szCs w:val="24"/>
        </w:rPr>
        <w:t>6. i 7.</w:t>
      </w:r>
      <w:r w:rsidRPr="004A19CE">
        <w:rPr>
          <w:rFonts w:ascii="Times New Roman" w:hAnsi="Times New Roman"/>
          <w:sz w:val="24"/>
          <w:szCs w:val="24"/>
        </w:rPr>
        <w:t xml:space="preserve"> ove Odluke mo</w:t>
      </w:r>
      <w:r w:rsidR="00016FCD" w:rsidRPr="004A19CE">
        <w:rPr>
          <w:rFonts w:ascii="Times New Roman" w:hAnsi="Times New Roman"/>
          <w:sz w:val="24"/>
          <w:szCs w:val="24"/>
        </w:rPr>
        <w:t>že</w:t>
      </w:r>
      <w:r w:rsidRPr="004A19CE">
        <w:rPr>
          <w:rFonts w:ascii="Times New Roman" w:hAnsi="Times New Roman"/>
          <w:sz w:val="24"/>
          <w:szCs w:val="24"/>
        </w:rPr>
        <w:t xml:space="preserve"> dati u zakup na vrijeme </w:t>
      </w:r>
      <w:r w:rsidR="00BA2505" w:rsidRPr="004A19CE">
        <w:rPr>
          <w:rFonts w:ascii="Times New Roman" w:hAnsi="Times New Roman"/>
          <w:sz w:val="24"/>
          <w:szCs w:val="24"/>
        </w:rPr>
        <w:t>određeno odlukom Školskog odbora</w:t>
      </w:r>
      <w:r w:rsidR="00383B6A" w:rsidRPr="004A19CE">
        <w:rPr>
          <w:rFonts w:ascii="Times New Roman" w:hAnsi="Times New Roman"/>
          <w:sz w:val="24"/>
          <w:szCs w:val="24"/>
        </w:rPr>
        <w:t xml:space="preserve">, a </w:t>
      </w:r>
      <w:r w:rsidR="00C4549D" w:rsidRPr="004A19CE">
        <w:rPr>
          <w:rFonts w:ascii="Times New Roman" w:hAnsi="Times New Roman"/>
          <w:sz w:val="24"/>
          <w:szCs w:val="24"/>
        </w:rPr>
        <w:t xml:space="preserve">najduže </w:t>
      </w:r>
      <w:r w:rsidRPr="004A19CE">
        <w:rPr>
          <w:rFonts w:ascii="Times New Roman" w:hAnsi="Times New Roman"/>
          <w:sz w:val="24"/>
          <w:szCs w:val="24"/>
        </w:rPr>
        <w:t>do pet (5) godina.</w:t>
      </w:r>
    </w:p>
    <w:p w14:paraId="23F7404E" w14:textId="77777777" w:rsidR="009F6550" w:rsidRPr="004A19CE" w:rsidRDefault="00A80E7A" w:rsidP="00A80E7A">
      <w:pPr>
        <w:spacing w:line="240" w:lineRule="auto"/>
        <w:jc w:val="center"/>
        <w:rPr>
          <w:rFonts w:ascii="Times New Roman" w:hAnsi="Times New Roman"/>
          <w:b/>
          <w:bCs/>
          <w:sz w:val="24"/>
          <w:szCs w:val="24"/>
        </w:rPr>
      </w:pPr>
      <w:r w:rsidRPr="004A19CE">
        <w:rPr>
          <w:rFonts w:ascii="Times New Roman" w:hAnsi="Times New Roman"/>
          <w:b/>
          <w:bCs/>
          <w:sz w:val="24"/>
          <w:szCs w:val="24"/>
        </w:rPr>
        <w:t>Članak 9.</w:t>
      </w:r>
    </w:p>
    <w:p w14:paraId="5F6AA9BB" w14:textId="3D417858" w:rsidR="009F6550" w:rsidRPr="004A19CE" w:rsidRDefault="00A80E7A" w:rsidP="00ED14E3">
      <w:pPr>
        <w:spacing w:after="0" w:line="240" w:lineRule="auto"/>
        <w:jc w:val="both"/>
        <w:rPr>
          <w:rFonts w:ascii="Times New Roman" w:hAnsi="Times New Roman"/>
          <w:sz w:val="24"/>
          <w:szCs w:val="24"/>
        </w:rPr>
      </w:pPr>
      <w:r w:rsidRPr="004A19CE">
        <w:rPr>
          <w:rFonts w:ascii="Times New Roman" w:hAnsi="Times New Roman"/>
          <w:sz w:val="24"/>
          <w:szCs w:val="24"/>
        </w:rPr>
        <w:t>(1)</w:t>
      </w:r>
      <w:r w:rsidR="00227B0A" w:rsidRPr="004A19CE">
        <w:rPr>
          <w:rFonts w:ascii="Times New Roman" w:hAnsi="Times New Roman"/>
          <w:sz w:val="24"/>
          <w:szCs w:val="24"/>
        </w:rPr>
        <w:t xml:space="preserve"> </w:t>
      </w:r>
      <w:r w:rsidR="006341FD" w:rsidRPr="004A19CE">
        <w:rPr>
          <w:rFonts w:ascii="Times New Roman" w:hAnsi="Times New Roman"/>
          <w:sz w:val="24"/>
          <w:szCs w:val="24"/>
        </w:rPr>
        <w:t>P</w:t>
      </w:r>
      <w:r w:rsidR="00525BF1" w:rsidRPr="004A19CE">
        <w:rPr>
          <w:rFonts w:ascii="Times New Roman" w:hAnsi="Times New Roman"/>
          <w:sz w:val="24"/>
          <w:szCs w:val="24"/>
        </w:rPr>
        <w:t>ri</w:t>
      </w:r>
      <w:r w:rsidR="006341FD" w:rsidRPr="004A19CE">
        <w:rPr>
          <w:rFonts w:ascii="Times New Roman" w:hAnsi="Times New Roman"/>
          <w:sz w:val="24"/>
          <w:szCs w:val="24"/>
        </w:rPr>
        <w:t>likom</w:t>
      </w:r>
      <w:r w:rsidR="00525BF1" w:rsidRPr="004A19CE">
        <w:rPr>
          <w:rFonts w:ascii="Times New Roman" w:hAnsi="Times New Roman"/>
          <w:sz w:val="24"/>
          <w:szCs w:val="24"/>
        </w:rPr>
        <w:t xml:space="preserve"> davanj</w:t>
      </w:r>
      <w:r w:rsidR="006341FD" w:rsidRPr="004A19CE">
        <w:rPr>
          <w:rFonts w:ascii="Times New Roman" w:hAnsi="Times New Roman"/>
          <w:sz w:val="24"/>
          <w:szCs w:val="24"/>
        </w:rPr>
        <w:t>a</w:t>
      </w:r>
      <w:r w:rsidR="00525BF1" w:rsidRPr="004A19CE">
        <w:rPr>
          <w:rFonts w:ascii="Times New Roman" w:hAnsi="Times New Roman"/>
          <w:sz w:val="24"/>
          <w:szCs w:val="24"/>
        </w:rPr>
        <w:t xml:space="preserve"> u zakup i</w:t>
      </w:r>
      <w:r w:rsidR="006341FD" w:rsidRPr="004A19CE">
        <w:rPr>
          <w:rFonts w:ascii="Times New Roman" w:hAnsi="Times New Roman"/>
          <w:sz w:val="24"/>
          <w:szCs w:val="24"/>
        </w:rPr>
        <w:t>li</w:t>
      </w:r>
      <w:r w:rsidR="00525BF1" w:rsidRPr="004A19CE">
        <w:rPr>
          <w:rFonts w:ascii="Times New Roman" w:hAnsi="Times New Roman"/>
          <w:sz w:val="24"/>
          <w:szCs w:val="24"/>
        </w:rPr>
        <w:t xml:space="preserve"> na privremeno korištenje </w:t>
      </w:r>
      <w:r w:rsidR="006341FD" w:rsidRPr="004A19CE">
        <w:rPr>
          <w:rFonts w:ascii="Times New Roman" w:hAnsi="Times New Roman"/>
          <w:sz w:val="24"/>
          <w:szCs w:val="24"/>
        </w:rPr>
        <w:t xml:space="preserve">slobodnih </w:t>
      </w:r>
      <w:r w:rsidR="003D7EB3" w:rsidRPr="004A19CE">
        <w:rPr>
          <w:rFonts w:ascii="Times New Roman" w:hAnsi="Times New Roman"/>
          <w:sz w:val="24"/>
          <w:szCs w:val="24"/>
        </w:rPr>
        <w:t>prostora</w:t>
      </w:r>
      <w:r w:rsidR="006341FD" w:rsidRPr="004A19CE">
        <w:rPr>
          <w:rFonts w:ascii="Times New Roman" w:hAnsi="Times New Roman"/>
          <w:sz w:val="24"/>
          <w:szCs w:val="24"/>
        </w:rPr>
        <w:t xml:space="preserve"> iz čl. 6. ove Odluke prednos</w:t>
      </w:r>
      <w:r w:rsidR="002405B0" w:rsidRPr="004A19CE">
        <w:rPr>
          <w:rFonts w:ascii="Times New Roman" w:hAnsi="Times New Roman"/>
          <w:sz w:val="24"/>
          <w:szCs w:val="24"/>
        </w:rPr>
        <w:t>t se ostvaruje sljedećim redoslijedom</w:t>
      </w:r>
      <w:r w:rsidR="00525BF1" w:rsidRPr="004A19CE">
        <w:rPr>
          <w:rFonts w:ascii="Times New Roman" w:hAnsi="Times New Roman"/>
          <w:sz w:val="24"/>
          <w:szCs w:val="24"/>
        </w:rPr>
        <w:t>:</w:t>
      </w:r>
    </w:p>
    <w:p w14:paraId="19FE4A05" w14:textId="6A9BB51E" w:rsidR="00525BF1" w:rsidRPr="004A19CE" w:rsidRDefault="003900DD" w:rsidP="003900DD">
      <w:pPr>
        <w:pStyle w:val="Odlomakpopisa"/>
        <w:numPr>
          <w:ilvl w:val="0"/>
          <w:numId w:val="19"/>
        </w:numPr>
        <w:spacing w:line="240" w:lineRule="auto"/>
        <w:jc w:val="both"/>
        <w:rPr>
          <w:rFonts w:ascii="Times New Roman" w:hAnsi="Times New Roman"/>
          <w:sz w:val="24"/>
          <w:szCs w:val="24"/>
        </w:rPr>
      </w:pPr>
      <w:r w:rsidRPr="004A19CE">
        <w:rPr>
          <w:rFonts w:ascii="Times New Roman" w:hAnsi="Times New Roman"/>
          <w:sz w:val="24"/>
          <w:szCs w:val="24"/>
        </w:rPr>
        <w:t>škole za redovitu nastavu tjelesne i zdravstvene kulture</w:t>
      </w:r>
      <w:r w:rsidR="006341FD" w:rsidRPr="004A19CE">
        <w:rPr>
          <w:rFonts w:ascii="Times New Roman" w:hAnsi="Times New Roman"/>
          <w:sz w:val="24"/>
          <w:szCs w:val="24"/>
        </w:rPr>
        <w:t>,</w:t>
      </w:r>
      <w:r w:rsidR="00075F02" w:rsidRPr="004A19CE">
        <w:rPr>
          <w:rFonts w:ascii="Times New Roman" w:hAnsi="Times New Roman"/>
          <w:sz w:val="24"/>
          <w:szCs w:val="24"/>
        </w:rPr>
        <w:t xml:space="preserve"> </w:t>
      </w:r>
    </w:p>
    <w:p w14:paraId="2B46A9D4" w14:textId="74AD3FE6" w:rsidR="00016FCD" w:rsidRPr="004A19CE" w:rsidRDefault="00FA1F33" w:rsidP="00016FCD">
      <w:pPr>
        <w:pStyle w:val="Odlomakpopisa"/>
        <w:numPr>
          <w:ilvl w:val="0"/>
          <w:numId w:val="19"/>
        </w:numPr>
        <w:spacing w:line="240" w:lineRule="auto"/>
        <w:jc w:val="both"/>
        <w:rPr>
          <w:rFonts w:ascii="Times New Roman" w:hAnsi="Times New Roman"/>
          <w:sz w:val="24"/>
          <w:szCs w:val="24"/>
        </w:rPr>
      </w:pPr>
      <w:r>
        <w:rPr>
          <w:rFonts w:ascii="Times New Roman" w:hAnsi="Times New Roman"/>
          <w:sz w:val="24"/>
          <w:szCs w:val="24"/>
        </w:rPr>
        <w:t>s</w:t>
      </w:r>
      <w:r w:rsidR="003900DD" w:rsidRPr="004A19CE">
        <w:rPr>
          <w:rFonts w:ascii="Times New Roman" w:hAnsi="Times New Roman"/>
          <w:sz w:val="24"/>
          <w:szCs w:val="24"/>
        </w:rPr>
        <w:t xml:space="preserve">portski klubovi </w:t>
      </w:r>
      <w:r w:rsidR="00F8454A">
        <w:rPr>
          <w:rFonts w:ascii="Times New Roman" w:hAnsi="Times New Roman"/>
          <w:sz w:val="24"/>
          <w:szCs w:val="24"/>
        </w:rPr>
        <w:t>s područja Grada Čazme</w:t>
      </w:r>
    </w:p>
    <w:p w14:paraId="53ECEC51" w14:textId="77777777" w:rsidR="002405B0" w:rsidRPr="004A19CE" w:rsidRDefault="002405B0" w:rsidP="002405B0">
      <w:pPr>
        <w:pStyle w:val="Odlomakpopisa"/>
        <w:numPr>
          <w:ilvl w:val="0"/>
          <w:numId w:val="19"/>
        </w:numPr>
        <w:spacing w:line="240" w:lineRule="auto"/>
        <w:jc w:val="both"/>
        <w:rPr>
          <w:rFonts w:ascii="Times New Roman" w:hAnsi="Times New Roman"/>
          <w:sz w:val="24"/>
          <w:szCs w:val="24"/>
        </w:rPr>
      </w:pPr>
      <w:r w:rsidRPr="004A19CE">
        <w:rPr>
          <w:rFonts w:ascii="Times New Roman" w:hAnsi="Times New Roman"/>
          <w:sz w:val="24"/>
          <w:szCs w:val="24"/>
        </w:rPr>
        <w:t xml:space="preserve">ostali korisnici s područja Grada Čazme </w:t>
      </w:r>
    </w:p>
    <w:p w14:paraId="1AE1F0A9" w14:textId="6B02C436" w:rsidR="002405B0" w:rsidRPr="004A19CE" w:rsidRDefault="003900DD" w:rsidP="002405B0">
      <w:pPr>
        <w:pStyle w:val="Odlomakpopisa"/>
        <w:numPr>
          <w:ilvl w:val="0"/>
          <w:numId w:val="19"/>
        </w:numPr>
        <w:spacing w:line="240" w:lineRule="auto"/>
        <w:jc w:val="both"/>
        <w:rPr>
          <w:rFonts w:ascii="Times New Roman" w:hAnsi="Times New Roman"/>
          <w:sz w:val="24"/>
          <w:szCs w:val="24"/>
        </w:rPr>
      </w:pPr>
      <w:r w:rsidRPr="004A19CE">
        <w:rPr>
          <w:rFonts w:ascii="Times New Roman" w:hAnsi="Times New Roman"/>
          <w:sz w:val="24"/>
          <w:szCs w:val="24"/>
        </w:rPr>
        <w:t xml:space="preserve">ostali </w:t>
      </w:r>
      <w:r w:rsidR="00FA1F33">
        <w:rPr>
          <w:rFonts w:ascii="Times New Roman" w:hAnsi="Times New Roman"/>
          <w:sz w:val="24"/>
          <w:szCs w:val="24"/>
        </w:rPr>
        <w:t>s</w:t>
      </w:r>
      <w:r w:rsidRPr="004A19CE">
        <w:rPr>
          <w:rFonts w:ascii="Times New Roman" w:hAnsi="Times New Roman"/>
          <w:sz w:val="24"/>
          <w:szCs w:val="24"/>
        </w:rPr>
        <w:t xml:space="preserve">portski klubovi </w:t>
      </w:r>
      <w:r w:rsidR="003D7EB3" w:rsidRPr="004A19CE">
        <w:rPr>
          <w:rFonts w:ascii="Times New Roman" w:hAnsi="Times New Roman"/>
          <w:sz w:val="24"/>
          <w:szCs w:val="24"/>
        </w:rPr>
        <w:t>izvan područja Grada Čazme</w:t>
      </w:r>
    </w:p>
    <w:p w14:paraId="67F5879C" w14:textId="0E2BAFFE" w:rsidR="002405B0" w:rsidRPr="004A19CE" w:rsidRDefault="003D7EB3" w:rsidP="002405B0">
      <w:pPr>
        <w:pStyle w:val="Odlomakpopisa"/>
        <w:numPr>
          <w:ilvl w:val="0"/>
          <w:numId w:val="19"/>
        </w:numPr>
        <w:spacing w:line="240" w:lineRule="auto"/>
        <w:jc w:val="both"/>
        <w:rPr>
          <w:rFonts w:ascii="Times New Roman" w:hAnsi="Times New Roman"/>
          <w:sz w:val="24"/>
          <w:szCs w:val="24"/>
        </w:rPr>
      </w:pPr>
      <w:r w:rsidRPr="004A19CE">
        <w:rPr>
          <w:rFonts w:ascii="Times New Roman" w:hAnsi="Times New Roman"/>
          <w:sz w:val="24"/>
          <w:szCs w:val="24"/>
        </w:rPr>
        <w:t xml:space="preserve">ostali </w:t>
      </w:r>
      <w:r w:rsidR="002405B0" w:rsidRPr="004A19CE">
        <w:rPr>
          <w:rFonts w:ascii="Times New Roman" w:hAnsi="Times New Roman"/>
          <w:sz w:val="24"/>
          <w:szCs w:val="24"/>
        </w:rPr>
        <w:t xml:space="preserve">korisnici izvan područja Grada Čazme </w:t>
      </w:r>
    </w:p>
    <w:p w14:paraId="78CD53C2" w14:textId="6B786AF0" w:rsidR="00910C01" w:rsidRPr="004A19CE" w:rsidRDefault="00016FCD" w:rsidP="00DD0F27">
      <w:pPr>
        <w:spacing w:line="240" w:lineRule="auto"/>
        <w:jc w:val="both"/>
        <w:rPr>
          <w:rFonts w:ascii="Times New Roman" w:hAnsi="Times New Roman"/>
          <w:strike/>
          <w:sz w:val="24"/>
          <w:szCs w:val="24"/>
        </w:rPr>
      </w:pPr>
      <w:r w:rsidRPr="004A19CE">
        <w:rPr>
          <w:rFonts w:ascii="Times New Roman" w:hAnsi="Times New Roman"/>
          <w:sz w:val="24"/>
          <w:szCs w:val="24"/>
        </w:rPr>
        <w:t xml:space="preserve"> </w:t>
      </w:r>
    </w:p>
    <w:p w14:paraId="78132A65" w14:textId="77777777" w:rsidR="0045386E" w:rsidRPr="004A19CE" w:rsidRDefault="00A80E7A" w:rsidP="00ED14E3">
      <w:pPr>
        <w:spacing w:line="240" w:lineRule="auto"/>
        <w:jc w:val="both"/>
        <w:rPr>
          <w:rFonts w:ascii="Times New Roman" w:hAnsi="Times New Roman"/>
          <w:b/>
          <w:bCs/>
          <w:sz w:val="24"/>
          <w:szCs w:val="24"/>
        </w:rPr>
      </w:pPr>
      <w:r w:rsidRPr="004A19CE">
        <w:rPr>
          <w:rFonts w:ascii="Times New Roman" w:hAnsi="Times New Roman"/>
          <w:b/>
          <w:bCs/>
          <w:sz w:val="24"/>
          <w:szCs w:val="24"/>
        </w:rPr>
        <w:t>Postupak za davanje u zakup</w:t>
      </w:r>
      <w:r w:rsidR="00967842" w:rsidRPr="004A19CE">
        <w:rPr>
          <w:rFonts w:ascii="Times New Roman" w:hAnsi="Times New Roman"/>
          <w:b/>
          <w:bCs/>
          <w:sz w:val="24"/>
          <w:szCs w:val="24"/>
        </w:rPr>
        <w:t xml:space="preserve"> prostora</w:t>
      </w:r>
    </w:p>
    <w:p w14:paraId="124E4B45" w14:textId="77777777" w:rsidR="009F6550" w:rsidRPr="004A19CE" w:rsidRDefault="009F6550" w:rsidP="00967842">
      <w:pPr>
        <w:spacing w:line="240" w:lineRule="auto"/>
        <w:jc w:val="center"/>
        <w:rPr>
          <w:rFonts w:ascii="Times New Roman" w:hAnsi="Times New Roman"/>
          <w:b/>
          <w:bCs/>
          <w:sz w:val="24"/>
          <w:szCs w:val="24"/>
        </w:rPr>
      </w:pPr>
      <w:r w:rsidRPr="004A19CE">
        <w:rPr>
          <w:rFonts w:ascii="Times New Roman" w:hAnsi="Times New Roman"/>
          <w:b/>
          <w:bCs/>
          <w:sz w:val="24"/>
          <w:szCs w:val="24"/>
        </w:rPr>
        <w:t>Članak 1</w:t>
      </w:r>
      <w:r w:rsidR="00967842" w:rsidRPr="004A19CE">
        <w:rPr>
          <w:rFonts w:ascii="Times New Roman" w:hAnsi="Times New Roman"/>
          <w:b/>
          <w:bCs/>
          <w:sz w:val="24"/>
          <w:szCs w:val="24"/>
        </w:rPr>
        <w:t>0</w:t>
      </w:r>
      <w:r w:rsidRPr="004A19CE">
        <w:rPr>
          <w:rFonts w:ascii="Times New Roman" w:hAnsi="Times New Roman"/>
          <w:b/>
          <w:bCs/>
          <w:sz w:val="24"/>
          <w:szCs w:val="24"/>
        </w:rPr>
        <w:t>.</w:t>
      </w:r>
    </w:p>
    <w:p w14:paraId="60AA632A" w14:textId="60195785" w:rsidR="009F6550" w:rsidRPr="004A19CE" w:rsidRDefault="009F6550" w:rsidP="00967842">
      <w:pPr>
        <w:spacing w:after="0" w:line="240" w:lineRule="auto"/>
        <w:jc w:val="both"/>
        <w:rPr>
          <w:rFonts w:ascii="Times New Roman" w:hAnsi="Times New Roman"/>
          <w:sz w:val="24"/>
          <w:szCs w:val="24"/>
        </w:rPr>
      </w:pPr>
      <w:r w:rsidRPr="004A19CE">
        <w:rPr>
          <w:rFonts w:ascii="Times New Roman" w:hAnsi="Times New Roman"/>
          <w:sz w:val="24"/>
          <w:szCs w:val="24"/>
        </w:rPr>
        <w:t>(1) Prostor i oprema škol</w:t>
      </w:r>
      <w:r w:rsidR="002079CB">
        <w:rPr>
          <w:rFonts w:ascii="Times New Roman" w:hAnsi="Times New Roman"/>
          <w:sz w:val="24"/>
          <w:szCs w:val="24"/>
        </w:rPr>
        <w:t>a d</w:t>
      </w:r>
      <w:r w:rsidRPr="004A19CE">
        <w:rPr>
          <w:rFonts w:ascii="Times New Roman" w:hAnsi="Times New Roman"/>
          <w:sz w:val="24"/>
          <w:szCs w:val="24"/>
        </w:rPr>
        <w:t>aj</w:t>
      </w:r>
      <w:r w:rsidR="002079CB">
        <w:rPr>
          <w:rFonts w:ascii="Times New Roman" w:hAnsi="Times New Roman"/>
          <w:sz w:val="24"/>
          <w:szCs w:val="24"/>
        </w:rPr>
        <w:t>e</w:t>
      </w:r>
      <w:r w:rsidRPr="004A19CE">
        <w:rPr>
          <w:rFonts w:ascii="Times New Roman" w:hAnsi="Times New Roman"/>
          <w:sz w:val="24"/>
          <w:szCs w:val="24"/>
        </w:rPr>
        <w:t xml:space="preserve"> u zakup javnim natječajem</w:t>
      </w:r>
      <w:r w:rsidR="006341FD" w:rsidRPr="004A19CE">
        <w:rPr>
          <w:rFonts w:ascii="Times New Roman" w:hAnsi="Times New Roman"/>
          <w:sz w:val="24"/>
          <w:szCs w:val="24"/>
        </w:rPr>
        <w:t xml:space="preserve">, u slobodnim terminima, preostalim nakon korištenja </w:t>
      </w:r>
      <w:r w:rsidR="009F3A06" w:rsidRPr="004A19CE">
        <w:rPr>
          <w:rFonts w:ascii="Times New Roman" w:hAnsi="Times New Roman"/>
          <w:sz w:val="24"/>
          <w:szCs w:val="24"/>
        </w:rPr>
        <w:t xml:space="preserve">za potrebe Škole. </w:t>
      </w:r>
    </w:p>
    <w:p w14:paraId="03AB3EF1" w14:textId="680D8D35" w:rsidR="009F6550" w:rsidRPr="004A19CE" w:rsidRDefault="009F6550" w:rsidP="00967842">
      <w:pPr>
        <w:spacing w:after="0" w:line="240" w:lineRule="auto"/>
        <w:jc w:val="both"/>
        <w:rPr>
          <w:rFonts w:ascii="Times New Roman" w:hAnsi="Times New Roman"/>
          <w:sz w:val="24"/>
          <w:szCs w:val="24"/>
        </w:rPr>
      </w:pPr>
      <w:r w:rsidRPr="004A19CE">
        <w:rPr>
          <w:rFonts w:ascii="Times New Roman" w:hAnsi="Times New Roman"/>
          <w:sz w:val="24"/>
          <w:szCs w:val="24"/>
        </w:rPr>
        <w:t>(2) Škol</w:t>
      </w:r>
      <w:r w:rsidR="002079CB">
        <w:rPr>
          <w:rFonts w:ascii="Times New Roman" w:hAnsi="Times New Roman"/>
          <w:sz w:val="24"/>
          <w:szCs w:val="24"/>
        </w:rPr>
        <w:t>a</w:t>
      </w:r>
      <w:r w:rsidRPr="004A19CE">
        <w:rPr>
          <w:rFonts w:ascii="Times New Roman" w:hAnsi="Times New Roman"/>
          <w:sz w:val="24"/>
          <w:szCs w:val="24"/>
        </w:rPr>
        <w:t xml:space="preserve"> javni natječaj o davanju u zakup prostora i opreme raspisuju u pravilu na početku školske godine, po prestanku postojećeg zakupa ili kada se za to steknu uvjeti.</w:t>
      </w:r>
    </w:p>
    <w:p w14:paraId="5B9A609E" w14:textId="1F9E1AF2" w:rsidR="009F6550" w:rsidRPr="004A19CE" w:rsidRDefault="009F6550" w:rsidP="009F6550">
      <w:pPr>
        <w:spacing w:line="240" w:lineRule="auto"/>
        <w:jc w:val="both"/>
        <w:rPr>
          <w:rFonts w:ascii="Times New Roman" w:hAnsi="Times New Roman"/>
          <w:sz w:val="24"/>
          <w:szCs w:val="24"/>
        </w:rPr>
      </w:pPr>
      <w:r w:rsidRPr="004A19CE">
        <w:rPr>
          <w:rFonts w:ascii="Times New Roman" w:hAnsi="Times New Roman"/>
          <w:sz w:val="24"/>
          <w:szCs w:val="24"/>
        </w:rPr>
        <w:t>(3) Javni natječaj objavljuje se na službenim mrežnim stranicama Škole</w:t>
      </w:r>
      <w:r w:rsidR="006341FD" w:rsidRPr="004A19CE">
        <w:rPr>
          <w:rFonts w:ascii="Times New Roman" w:hAnsi="Times New Roman"/>
          <w:sz w:val="24"/>
          <w:szCs w:val="24"/>
        </w:rPr>
        <w:t>.</w:t>
      </w:r>
    </w:p>
    <w:p w14:paraId="4C7968A9" w14:textId="77777777" w:rsidR="009F6550" w:rsidRPr="004A19CE" w:rsidRDefault="009F6550" w:rsidP="00967842">
      <w:pPr>
        <w:spacing w:line="240" w:lineRule="auto"/>
        <w:jc w:val="center"/>
        <w:rPr>
          <w:rFonts w:ascii="Times New Roman" w:hAnsi="Times New Roman"/>
          <w:b/>
          <w:bCs/>
          <w:sz w:val="24"/>
          <w:szCs w:val="24"/>
        </w:rPr>
      </w:pPr>
      <w:r w:rsidRPr="004A19CE">
        <w:rPr>
          <w:rFonts w:ascii="Times New Roman" w:hAnsi="Times New Roman"/>
          <w:b/>
          <w:bCs/>
          <w:sz w:val="24"/>
          <w:szCs w:val="24"/>
        </w:rPr>
        <w:t>Članak 1</w:t>
      </w:r>
      <w:r w:rsidR="00967842" w:rsidRPr="004A19CE">
        <w:rPr>
          <w:rFonts w:ascii="Times New Roman" w:hAnsi="Times New Roman"/>
          <w:b/>
          <w:bCs/>
          <w:sz w:val="24"/>
          <w:szCs w:val="24"/>
        </w:rPr>
        <w:t>1</w:t>
      </w:r>
      <w:r w:rsidRPr="004A19CE">
        <w:rPr>
          <w:rFonts w:ascii="Times New Roman" w:hAnsi="Times New Roman"/>
          <w:b/>
          <w:bCs/>
          <w:sz w:val="24"/>
          <w:szCs w:val="24"/>
        </w:rPr>
        <w:t>.</w:t>
      </w:r>
    </w:p>
    <w:p w14:paraId="68B0FE5F" w14:textId="77777777" w:rsidR="009F6550" w:rsidRPr="004A19CE" w:rsidRDefault="009F6550" w:rsidP="00967842">
      <w:pPr>
        <w:spacing w:after="0" w:line="240" w:lineRule="auto"/>
        <w:jc w:val="both"/>
        <w:rPr>
          <w:rFonts w:ascii="Times New Roman" w:hAnsi="Times New Roman"/>
          <w:sz w:val="24"/>
          <w:szCs w:val="24"/>
        </w:rPr>
      </w:pPr>
      <w:r w:rsidRPr="004A19CE">
        <w:rPr>
          <w:rFonts w:ascii="Times New Roman" w:hAnsi="Times New Roman"/>
          <w:sz w:val="24"/>
          <w:szCs w:val="24"/>
        </w:rPr>
        <w:t>(1) Školski odbor, na prijedlog ravnatelja, donosi Odluku o raspisivanju javnog natječaja za davanje u zakup prostora i opreme Škole.</w:t>
      </w:r>
    </w:p>
    <w:p w14:paraId="691B80B0" w14:textId="77777777" w:rsidR="009F6550" w:rsidRPr="004A19CE" w:rsidRDefault="009F6550" w:rsidP="00967842">
      <w:pPr>
        <w:spacing w:after="0" w:line="240" w:lineRule="auto"/>
        <w:jc w:val="both"/>
        <w:rPr>
          <w:rFonts w:ascii="Times New Roman" w:hAnsi="Times New Roman"/>
          <w:sz w:val="24"/>
          <w:szCs w:val="24"/>
        </w:rPr>
      </w:pPr>
      <w:r w:rsidRPr="004A19CE">
        <w:rPr>
          <w:rFonts w:ascii="Times New Roman" w:hAnsi="Times New Roman"/>
          <w:sz w:val="24"/>
          <w:szCs w:val="24"/>
        </w:rPr>
        <w:lastRenderedPageBreak/>
        <w:t>(2) Postupak javnog natječaja provodi Povjerenstvo za provedbu javnog natječaja (u daljnjem tekstu: Povjerenstvo) kojeg imenuje Školski odbor na prijedlog ravnatelja Škole.</w:t>
      </w:r>
    </w:p>
    <w:p w14:paraId="240B1E83" w14:textId="0149F9DF" w:rsidR="00075F02" w:rsidRPr="004A19CE" w:rsidRDefault="009F6550" w:rsidP="006341FD">
      <w:pPr>
        <w:spacing w:line="240" w:lineRule="auto"/>
        <w:jc w:val="both"/>
        <w:rPr>
          <w:rFonts w:ascii="Times New Roman" w:hAnsi="Times New Roman"/>
          <w:sz w:val="24"/>
          <w:szCs w:val="24"/>
        </w:rPr>
      </w:pPr>
      <w:r w:rsidRPr="004A19CE">
        <w:rPr>
          <w:rFonts w:ascii="Times New Roman" w:hAnsi="Times New Roman"/>
          <w:sz w:val="24"/>
          <w:szCs w:val="24"/>
        </w:rPr>
        <w:t>(3) Broj članova Povjerenstva</w:t>
      </w:r>
      <w:r w:rsidR="007F4667" w:rsidRPr="004A19CE">
        <w:rPr>
          <w:rFonts w:ascii="Times New Roman" w:hAnsi="Times New Roman"/>
          <w:sz w:val="24"/>
          <w:szCs w:val="24"/>
        </w:rPr>
        <w:t xml:space="preserve"> </w:t>
      </w:r>
      <w:r w:rsidRPr="004A19CE">
        <w:rPr>
          <w:rFonts w:ascii="Times New Roman" w:hAnsi="Times New Roman"/>
          <w:sz w:val="24"/>
          <w:szCs w:val="24"/>
        </w:rPr>
        <w:t>sastoji se od tri (3)</w:t>
      </w:r>
      <w:r w:rsidR="007F4667" w:rsidRPr="004A19CE">
        <w:rPr>
          <w:rFonts w:ascii="Times New Roman" w:hAnsi="Times New Roman"/>
          <w:sz w:val="24"/>
          <w:szCs w:val="24"/>
        </w:rPr>
        <w:t xml:space="preserve"> člana. </w:t>
      </w:r>
      <w:r w:rsidRPr="004A19CE">
        <w:rPr>
          <w:rFonts w:ascii="Times New Roman" w:hAnsi="Times New Roman"/>
          <w:sz w:val="24"/>
          <w:szCs w:val="24"/>
        </w:rPr>
        <w:t>Jedan od članova Povjerenstva mora biti član školskog odbora iz reda predstavnika osnivača.</w:t>
      </w:r>
    </w:p>
    <w:p w14:paraId="599E4BB3" w14:textId="77777777" w:rsidR="009F6550" w:rsidRPr="004A19CE" w:rsidRDefault="009F6550" w:rsidP="00967842">
      <w:pPr>
        <w:spacing w:line="240" w:lineRule="auto"/>
        <w:jc w:val="center"/>
        <w:rPr>
          <w:rFonts w:ascii="Times New Roman" w:hAnsi="Times New Roman"/>
          <w:b/>
          <w:bCs/>
          <w:sz w:val="24"/>
          <w:szCs w:val="24"/>
        </w:rPr>
      </w:pPr>
      <w:r w:rsidRPr="004A19CE">
        <w:rPr>
          <w:rFonts w:ascii="Times New Roman" w:hAnsi="Times New Roman"/>
          <w:b/>
          <w:bCs/>
          <w:sz w:val="24"/>
          <w:szCs w:val="24"/>
        </w:rPr>
        <w:t>Članak 1</w:t>
      </w:r>
      <w:r w:rsidR="00967842" w:rsidRPr="004A19CE">
        <w:rPr>
          <w:rFonts w:ascii="Times New Roman" w:hAnsi="Times New Roman"/>
          <w:b/>
          <w:bCs/>
          <w:sz w:val="24"/>
          <w:szCs w:val="24"/>
        </w:rPr>
        <w:t>2</w:t>
      </w:r>
      <w:r w:rsidRPr="004A19CE">
        <w:rPr>
          <w:rFonts w:ascii="Times New Roman" w:hAnsi="Times New Roman"/>
          <w:b/>
          <w:bCs/>
          <w:sz w:val="24"/>
          <w:szCs w:val="24"/>
        </w:rPr>
        <w:t>.</w:t>
      </w:r>
    </w:p>
    <w:p w14:paraId="28CAF024" w14:textId="77777777" w:rsidR="009F6550" w:rsidRPr="004A19CE" w:rsidRDefault="009F6550" w:rsidP="00967842">
      <w:pPr>
        <w:spacing w:after="0" w:line="240" w:lineRule="auto"/>
        <w:jc w:val="both"/>
        <w:rPr>
          <w:rFonts w:ascii="Times New Roman" w:hAnsi="Times New Roman"/>
          <w:sz w:val="24"/>
          <w:szCs w:val="24"/>
        </w:rPr>
      </w:pPr>
      <w:r w:rsidRPr="004A19CE">
        <w:rPr>
          <w:rFonts w:ascii="Times New Roman" w:hAnsi="Times New Roman"/>
          <w:sz w:val="24"/>
          <w:szCs w:val="24"/>
        </w:rPr>
        <w:t>(1) Povjerenstvo provodi sljedeće aktivnosti:</w:t>
      </w:r>
    </w:p>
    <w:p w14:paraId="0C6B4DF4" w14:textId="77777777" w:rsidR="009F6550" w:rsidRPr="004A19CE" w:rsidRDefault="009F6550" w:rsidP="009F6550">
      <w:pPr>
        <w:numPr>
          <w:ilvl w:val="0"/>
          <w:numId w:val="5"/>
        </w:numPr>
        <w:spacing w:after="0" w:line="240" w:lineRule="auto"/>
        <w:jc w:val="both"/>
        <w:rPr>
          <w:rFonts w:ascii="Times New Roman" w:hAnsi="Times New Roman"/>
          <w:sz w:val="24"/>
          <w:szCs w:val="24"/>
        </w:rPr>
      </w:pPr>
      <w:r w:rsidRPr="004A19CE">
        <w:rPr>
          <w:rFonts w:ascii="Times New Roman" w:hAnsi="Times New Roman"/>
          <w:sz w:val="24"/>
          <w:szCs w:val="24"/>
        </w:rPr>
        <w:t>priprema natječaj</w:t>
      </w:r>
    </w:p>
    <w:p w14:paraId="0B9A37F3" w14:textId="77777777" w:rsidR="009F6550" w:rsidRPr="004A19CE" w:rsidRDefault="009F6550" w:rsidP="009F6550">
      <w:pPr>
        <w:numPr>
          <w:ilvl w:val="0"/>
          <w:numId w:val="5"/>
        </w:numPr>
        <w:spacing w:after="0" w:line="240" w:lineRule="auto"/>
        <w:jc w:val="both"/>
        <w:rPr>
          <w:rFonts w:ascii="Times New Roman" w:hAnsi="Times New Roman"/>
          <w:sz w:val="24"/>
          <w:szCs w:val="24"/>
        </w:rPr>
      </w:pPr>
      <w:r w:rsidRPr="004A19CE">
        <w:rPr>
          <w:rFonts w:ascii="Times New Roman" w:hAnsi="Times New Roman"/>
          <w:sz w:val="24"/>
          <w:szCs w:val="24"/>
        </w:rPr>
        <w:t xml:space="preserve">otvara i pregledava pristigle ponude </w:t>
      </w:r>
    </w:p>
    <w:p w14:paraId="3661227F" w14:textId="77777777" w:rsidR="009F6550" w:rsidRPr="004A19CE" w:rsidRDefault="009F6550" w:rsidP="009F6550">
      <w:pPr>
        <w:numPr>
          <w:ilvl w:val="0"/>
          <w:numId w:val="5"/>
        </w:numPr>
        <w:spacing w:after="0" w:line="240" w:lineRule="auto"/>
        <w:jc w:val="both"/>
        <w:rPr>
          <w:rFonts w:ascii="Times New Roman" w:hAnsi="Times New Roman"/>
          <w:sz w:val="24"/>
          <w:szCs w:val="24"/>
        </w:rPr>
      </w:pPr>
      <w:r w:rsidRPr="004A19CE">
        <w:rPr>
          <w:rFonts w:ascii="Times New Roman" w:hAnsi="Times New Roman"/>
          <w:sz w:val="24"/>
          <w:szCs w:val="24"/>
        </w:rPr>
        <w:t>sastavlja zapisnik o pregledu i ocjeni ponuda</w:t>
      </w:r>
    </w:p>
    <w:p w14:paraId="477524F9" w14:textId="77777777" w:rsidR="009F6550" w:rsidRPr="004A19CE" w:rsidRDefault="009F6550" w:rsidP="009F6550">
      <w:pPr>
        <w:numPr>
          <w:ilvl w:val="0"/>
          <w:numId w:val="5"/>
        </w:numPr>
        <w:spacing w:after="0" w:line="240" w:lineRule="auto"/>
        <w:jc w:val="both"/>
        <w:rPr>
          <w:rFonts w:ascii="Times New Roman" w:hAnsi="Times New Roman"/>
          <w:sz w:val="24"/>
          <w:szCs w:val="24"/>
        </w:rPr>
      </w:pPr>
      <w:r w:rsidRPr="004A19CE">
        <w:rPr>
          <w:rFonts w:ascii="Times New Roman" w:hAnsi="Times New Roman"/>
          <w:sz w:val="24"/>
          <w:szCs w:val="24"/>
        </w:rPr>
        <w:t>predlaže odluku o odabiru najpovoljnije ponude</w:t>
      </w:r>
    </w:p>
    <w:p w14:paraId="74183F31" w14:textId="77777777" w:rsidR="00967842" w:rsidRPr="004A19CE" w:rsidRDefault="009F6550" w:rsidP="00967842">
      <w:pPr>
        <w:numPr>
          <w:ilvl w:val="0"/>
          <w:numId w:val="5"/>
        </w:numPr>
        <w:spacing w:after="0" w:line="240" w:lineRule="auto"/>
        <w:jc w:val="both"/>
        <w:rPr>
          <w:rFonts w:ascii="Times New Roman" w:hAnsi="Times New Roman"/>
          <w:sz w:val="24"/>
          <w:szCs w:val="24"/>
        </w:rPr>
      </w:pPr>
      <w:r w:rsidRPr="004A19CE">
        <w:rPr>
          <w:rFonts w:ascii="Times New Roman" w:hAnsi="Times New Roman"/>
          <w:sz w:val="24"/>
          <w:szCs w:val="24"/>
        </w:rPr>
        <w:t>obavlja ostale poslove u svezi s provedbom natječaja.</w:t>
      </w:r>
    </w:p>
    <w:p w14:paraId="613D39BA" w14:textId="77777777" w:rsidR="00D3152E" w:rsidRPr="004A19CE" w:rsidRDefault="00D3152E" w:rsidP="00D3152E">
      <w:pPr>
        <w:spacing w:after="0" w:line="240" w:lineRule="auto"/>
        <w:ind w:left="720"/>
        <w:jc w:val="both"/>
        <w:rPr>
          <w:rFonts w:ascii="Times New Roman" w:hAnsi="Times New Roman"/>
          <w:sz w:val="24"/>
          <w:szCs w:val="24"/>
        </w:rPr>
      </w:pPr>
    </w:p>
    <w:p w14:paraId="04DC8963" w14:textId="77777777" w:rsidR="009F6550" w:rsidRPr="004A19CE" w:rsidRDefault="009F6550" w:rsidP="00967842">
      <w:pPr>
        <w:spacing w:line="240" w:lineRule="auto"/>
        <w:jc w:val="center"/>
        <w:rPr>
          <w:rFonts w:ascii="Times New Roman" w:hAnsi="Times New Roman"/>
          <w:b/>
          <w:bCs/>
          <w:sz w:val="24"/>
          <w:szCs w:val="24"/>
        </w:rPr>
      </w:pPr>
      <w:r w:rsidRPr="004A19CE">
        <w:rPr>
          <w:rFonts w:ascii="Times New Roman" w:hAnsi="Times New Roman"/>
          <w:b/>
          <w:bCs/>
          <w:sz w:val="24"/>
          <w:szCs w:val="24"/>
        </w:rPr>
        <w:t>Članak 1</w:t>
      </w:r>
      <w:r w:rsidR="00967842" w:rsidRPr="004A19CE">
        <w:rPr>
          <w:rFonts w:ascii="Times New Roman" w:hAnsi="Times New Roman"/>
          <w:b/>
          <w:bCs/>
          <w:sz w:val="24"/>
          <w:szCs w:val="24"/>
        </w:rPr>
        <w:t>3</w:t>
      </w:r>
      <w:r w:rsidRPr="004A19CE">
        <w:rPr>
          <w:rFonts w:ascii="Times New Roman" w:hAnsi="Times New Roman"/>
          <w:b/>
          <w:bCs/>
          <w:sz w:val="24"/>
          <w:szCs w:val="24"/>
        </w:rPr>
        <w:t>.</w:t>
      </w:r>
    </w:p>
    <w:p w14:paraId="1B8F5543" w14:textId="77777777" w:rsidR="009F6550" w:rsidRPr="004A19CE" w:rsidRDefault="009F6550" w:rsidP="00D3152E">
      <w:pPr>
        <w:spacing w:after="0" w:line="240" w:lineRule="auto"/>
        <w:jc w:val="both"/>
        <w:rPr>
          <w:rFonts w:ascii="Times New Roman" w:hAnsi="Times New Roman"/>
          <w:sz w:val="24"/>
          <w:szCs w:val="24"/>
        </w:rPr>
      </w:pPr>
      <w:r w:rsidRPr="004A19CE">
        <w:rPr>
          <w:rFonts w:ascii="Times New Roman" w:hAnsi="Times New Roman"/>
          <w:sz w:val="24"/>
          <w:szCs w:val="24"/>
        </w:rPr>
        <w:t>(1) Tekst javnog natječaja za davanje u zakup prostora obvezno sadrži:</w:t>
      </w:r>
    </w:p>
    <w:p w14:paraId="64C6AAF4" w14:textId="77777777" w:rsidR="009F6550" w:rsidRPr="004A19CE" w:rsidRDefault="009F6550" w:rsidP="009F6550">
      <w:pPr>
        <w:numPr>
          <w:ilvl w:val="0"/>
          <w:numId w:val="6"/>
        </w:numPr>
        <w:spacing w:after="0" w:line="240" w:lineRule="auto"/>
        <w:jc w:val="both"/>
        <w:rPr>
          <w:rFonts w:ascii="Times New Roman" w:hAnsi="Times New Roman"/>
          <w:sz w:val="24"/>
          <w:szCs w:val="24"/>
        </w:rPr>
      </w:pPr>
      <w:r w:rsidRPr="004A19CE">
        <w:rPr>
          <w:rFonts w:ascii="Times New Roman" w:hAnsi="Times New Roman"/>
          <w:sz w:val="24"/>
          <w:szCs w:val="24"/>
        </w:rPr>
        <w:t>podatke o prostoru (adresa, površina, opis i drugi podaci kojima se opisuje prostor)</w:t>
      </w:r>
    </w:p>
    <w:p w14:paraId="349934A6" w14:textId="77777777" w:rsidR="009F6550" w:rsidRPr="004A19CE" w:rsidRDefault="009F6550" w:rsidP="009F6550">
      <w:pPr>
        <w:numPr>
          <w:ilvl w:val="0"/>
          <w:numId w:val="6"/>
        </w:numPr>
        <w:spacing w:after="0" w:line="240" w:lineRule="auto"/>
        <w:jc w:val="both"/>
        <w:rPr>
          <w:rFonts w:ascii="Times New Roman" w:hAnsi="Times New Roman"/>
          <w:sz w:val="24"/>
          <w:szCs w:val="24"/>
        </w:rPr>
      </w:pPr>
      <w:r w:rsidRPr="004A19CE">
        <w:rPr>
          <w:rFonts w:ascii="Times New Roman" w:hAnsi="Times New Roman"/>
          <w:sz w:val="24"/>
          <w:szCs w:val="24"/>
        </w:rPr>
        <w:t>namjena i djelatnost koja se može obavljati u prostoru za vrijeme trajanja zakupa</w:t>
      </w:r>
    </w:p>
    <w:p w14:paraId="74858E42" w14:textId="6980FA49" w:rsidR="009F6550" w:rsidRPr="004A19CE" w:rsidRDefault="009F6550" w:rsidP="009F6550">
      <w:pPr>
        <w:numPr>
          <w:ilvl w:val="0"/>
          <w:numId w:val="6"/>
        </w:numPr>
        <w:spacing w:after="0" w:line="240" w:lineRule="auto"/>
        <w:jc w:val="both"/>
        <w:rPr>
          <w:rFonts w:ascii="Times New Roman" w:hAnsi="Times New Roman"/>
          <w:sz w:val="24"/>
          <w:szCs w:val="24"/>
        </w:rPr>
      </w:pPr>
      <w:r w:rsidRPr="004A19CE">
        <w:rPr>
          <w:rFonts w:ascii="Times New Roman" w:hAnsi="Times New Roman"/>
          <w:sz w:val="24"/>
          <w:szCs w:val="24"/>
        </w:rPr>
        <w:t>početni iznos mjesečne zakupnine koji ne može biti niži od iznosa utvrđenih ovom Odlukom</w:t>
      </w:r>
      <w:r w:rsidR="006341FD" w:rsidRPr="004A19CE">
        <w:rPr>
          <w:rFonts w:ascii="Times New Roman" w:hAnsi="Times New Roman"/>
          <w:sz w:val="24"/>
          <w:szCs w:val="24"/>
        </w:rPr>
        <w:t xml:space="preserve"> ili iznos početne zakupnine po satu korištenja</w:t>
      </w:r>
      <w:r w:rsidRPr="004A19CE">
        <w:rPr>
          <w:rFonts w:ascii="Times New Roman" w:hAnsi="Times New Roman"/>
          <w:sz w:val="24"/>
          <w:szCs w:val="24"/>
        </w:rPr>
        <w:t>,</w:t>
      </w:r>
    </w:p>
    <w:p w14:paraId="42AF5E88" w14:textId="22965C90" w:rsidR="009F6550" w:rsidRPr="004A19CE" w:rsidRDefault="009F6550" w:rsidP="009F6550">
      <w:pPr>
        <w:numPr>
          <w:ilvl w:val="0"/>
          <w:numId w:val="6"/>
        </w:numPr>
        <w:spacing w:after="0" w:line="240" w:lineRule="auto"/>
        <w:jc w:val="both"/>
        <w:rPr>
          <w:rFonts w:ascii="Times New Roman" w:hAnsi="Times New Roman"/>
          <w:sz w:val="24"/>
          <w:szCs w:val="24"/>
        </w:rPr>
      </w:pPr>
      <w:r w:rsidRPr="004A19CE">
        <w:rPr>
          <w:rFonts w:ascii="Times New Roman" w:hAnsi="Times New Roman"/>
          <w:sz w:val="24"/>
          <w:szCs w:val="24"/>
        </w:rPr>
        <w:t>vrijeme na koje se prostor daje u zakup</w:t>
      </w:r>
      <w:r w:rsidR="00383B6A" w:rsidRPr="004A19CE">
        <w:rPr>
          <w:rFonts w:ascii="Times New Roman" w:hAnsi="Times New Roman"/>
          <w:sz w:val="24"/>
          <w:szCs w:val="24"/>
        </w:rPr>
        <w:t>,</w:t>
      </w:r>
    </w:p>
    <w:p w14:paraId="5CCA5841" w14:textId="7D69BF66" w:rsidR="009F6550" w:rsidRPr="004A19CE" w:rsidRDefault="009F6550" w:rsidP="009F6550">
      <w:pPr>
        <w:numPr>
          <w:ilvl w:val="0"/>
          <w:numId w:val="6"/>
        </w:numPr>
        <w:spacing w:after="0" w:line="240" w:lineRule="auto"/>
        <w:jc w:val="both"/>
        <w:rPr>
          <w:rFonts w:ascii="Times New Roman" w:hAnsi="Times New Roman"/>
          <w:sz w:val="24"/>
          <w:szCs w:val="24"/>
        </w:rPr>
      </w:pPr>
      <w:r w:rsidRPr="004A19CE">
        <w:rPr>
          <w:rFonts w:ascii="Times New Roman" w:hAnsi="Times New Roman"/>
          <w:sz w:val="24"/>
          <w:szCs w:val="24"/>
        </w:rPr>
        <w:t>naznaku kako Škola zadržava pravo poništavanja natječaja ili dijela natječaja, odnosno ne prihvatiti niti jednu ponudu bez posebnog obrazloženja</w:t>
      </w:r>
      <w:r w:rsidR="00383B6A" w:rsidRPr="004A19CE">
        <w:rPr>
          <w:rFonts w:ascii="Times New Roman" w:hAnsi="Times New Roman"/>
          <w:sz w:val="24"/>
          <w:szCs w:val="24"/>
        </w:rPr>
        <w:t>,</w:t>
      </w:r>
    </w:p>
    <w:p w14:paraId="59A88F14" w14:textId="5CE0AA02" w:rsidR="009F6550" w:rsidRPr="004A19CE" w:rsidRDefault="009F6550" w:rsidP="009F6550">
      <w:pPr>
        <w:numPr>
          <w:ilvl w:val="0"/>
          <w:numId w:val="6"/>
        </w:numPr>
        <w:spacing w:after="0" w:line="240" w:lineRule="auto"/>
        <w:jc w:val="both"/>
        <w:rPr>
          <w:rFonts w:ascii="Times New Roman" w:hAnsi="Times New Roman"/>
          <w:sz w:val="24"/>
          <w:szCs w:val="24"/>
        </w:rPr>
      </w:pPr>
      <w:r w:rsidRPr="004A19CE">
        <w:rPr>
          <w:rFonts w:ascii="Times New Roman" w:hAnsi="Times New Roman"/>
          <w:sz w:val="24"/>
          <w:szCs w:val="24"/>
        </w:rPr>
        <w:t>rok, način i mjesto dostave pisanih ponuda</w:t>
      </w:r>
      <w:r w:rsidR="00383B6A" w:rsidRPr="004A19CE">
        <w:rPr>
          <w:rFonts w:ascii="Times New Roman" w:hAnsi="Times New Roman"/>
          <w:sz w:val="24"/>
          <w:szCs w:val="24"/>
        </w:rPr>
        <w:t>,</w:t>
      </w:r>
    </w:p>
    <w:p w14:paraId="3285C776" w14:textId="77777777" w:rsidR="009F6550" w:rsidRPr="004A19CE" w:rsidRDefault="009F6550" w:rsidP="009F6550">
      <w:pPr>
        <w:numPr>
          <w:ilvl w:val="0"/>
          <w:numId w:val="6"/>
        </w:numPr>
        <w:spacing w:after="0" w:line="240" w:lineRule="auto"/>
        <w:jc w:val="both"/>
        <w:rPr>
          <w:rFonts w:ascii="Times New Roman" w:hAnsi="Times New Roman"/>
          <w:sz w:val="24"/>
          <w:szCs w:val="24"/>
        </w:rPr>
      </w:pPr>
      <w:r w:rsidRPr="004A19CE">
        <w:rPr>
          <w:rFonts w:ascii="Times New Roman" w:hAnsi="Times New Roman"/>
          <w:sz w:val="24"/>
          <w:szCs w:val="24"/>
        </w:rPr>
        <w:t>mjesto i vrijeme otvaranja ponuda</w:t>
      </w:r>
      <w:r w:rsidR="00075F02" w:rsidRPr="004A19CE">
        <w:rPr>
          <w:rFonts w:ascii="Times New Roman" w:hAnsi="Times New Roman"/>
          <w:sz w:val="24"/>
          <w:szCs w:val="24"/>
        </w:rPr>
        <w:t>,</w:t>
      </w:r>
    </w:p>
    <w:p w14:paraId="5141C17F" w14:textId="77777777" w:rsidR="00075F02" w:rsidRPr="004A19CE" w:rsidRDefault="00075F02" w:rsidP="009F6550">
      <w:pPr>
        <w:numPr>
          <w:ilvl w:val="0"/>
          <w:numId w:val="6"/>
        </w:numPr>
        <w:spacing w:after="0" w:line="240" w:lineRule="auto"/>
        <w:jc w:val="both"/>
        <w:rPr>
          <w:rFonts w:ascii="Times New Roman" w:hAnsi="Times New Roman"/>
          <w:sz w:val="24"/>
          <w:szCs w:val="24"/>
        </w:rPr>
      </w:pPr>
      <w:r w:rsidRPr="004A19CE">
        <w:rPr>
          <w:rFonts w:ascii="Times New Roman" w:hAnsi="Times New Roman"/>
          <w:sz w:val="24"/>
          <w:szCs w:val="24"/>
        </w:rPr>
        <w:t>kriterij za</w:t>
      </w:r>
      <w:r w:rsidR="00E02B51" w:rsidRPr="004A19CE">
        <w:rPr>
          <w:rFonts w:ascii="Times New Roman" w:hAnsi="Times New Roman"/>
          <w:sz w:val="24"/>
          <w:szCs w:val="24"/>
        </w:rPr>
        <w:t xml:space="preserve"> </w:t>
      </w:r>
      <w:r w:rsidRPr="004A19CE">
        <w:rPr>
          <w:rFonts w:ascii="Times New Roman" w:hAnsi="Times New Roman"/>
          <w:sz w:val="24"/>
          <w:szCs w:val="24"/>
        </w:rPr>
        <w:t>odabir najpovoljnije ponude,</w:t>
      </w:r>
    </w:p>
    <w:p w14:paraId="62A917DA" w14:textId="31E6F59B" w:rsidR="009F6550" w:rsidRPr="004A19CE" w:rsidRDefault="009F6550" w:rsidP="009F6550">
      <w:pPr>
        <w:numPr>
          <w:ilvl w:val="0"/>
          <w:numId w:val="6"/>
        </w:numPr>
        <w:spacing w:after="0" w:line="240" w:lineRule="auto"/>
        <w:jc w:val="both"/>
        <w:rPr>
          <w:rFonts w:ascii="Times New Roman" w:hAnsi="Times New Roman"/>
          <w:sz w:val="24"/>
          <w:szCs w:val="24"/>
        </w:rPr>
      </w:pPr>
      <w:r w:rsidRPr="004A19CE">
        <w:rPr>
          <w:rFonts w:ascii="Times New Roman" w:hAnsi="Times New Roman"/>
          <w:sz w:val="24"/>
          <w:szCs w:val="24"/>
        </w:rPr>
        <w:t>navedenu svu dokumentaciju koju je potrebno priložiti uz ponudu</w:t>
      </w:r>
      <w:r w:rsidR="00383B6A" w:rsidRPr="004A19CE">
        <w:rPr>
          <w:rFonts w:ascii="Times New Roman" w:hAnsi="Times New Roman"/>
          <w:sz w:val="24"/>
          <w:szCs w:val="24"/>
        </w:rPr>
        <w:t>,</w:t>
      </w:r>
    </w:p>
    <w:p w14:paraId="027E6168" w14:textId="6491385A" w:rsidR="00124A01" w:rsidRPr="004A19CE" w:rsidRDefault="009F6550" w:rsidP="00875AEC">
      <w:pPr>
        <w:numPr>
          <w:ilvl w:val="0"/>
          <w:numId w:val="9"/>
        </w:numPr>
        <w:spacing w:after="0" w:line="240" w:lineRule="auto"/>
        <w:jc w:val="both"/>
        <w:rPr>
          <w:rFonts w:ascii="Times New Roman" w:hAnsi="Times New Roman"/>
          <w:sz w:val="24"/>
          <w:szCs w:val="24"/>
        </w:rPr>
      </w:pPr>
      <w:r w:rsidRPr="004A19CE">
        <w:rPr>
          <w:rFonts w:ascii="Times New Roman" w:hAnsi="Times New Roman"/>
          <w:sz w:val="24"/>
          <w:szCs w:val="24"/>
        </w:rPr>
        <w:t>naznaku kako radi ostvarivanja prava prednosti pri izboru najpovoljnijeg ponuditelja, osobe na koje se odnosi Zakon o pravima hrvatskih branitelja iz Domovinskog rata i članova njihovih obitelji trebaju dostaviti pravovaljan dokaz o svom statusu i pozvati se na pravo prvenstva.</w:t>
      </w:r>
    </w:p>
    <w:p w14:paraId="322BCEC1" w14:textId="77777777" w:rsidR="00875AEC" w:rsidRPr="004A19CE" w:rsidRDefault="00875AEC" w:rsidP="00A14ED6">
      <w:pPr>
        <w:spacing w:after="0" w:line="240" w:lineRule="auto"/>
        <w:ind w:left="720"/>
        <w:jc w:val="both"/>
        <w:rPr>
          <w:rFonts w:ascii="Times New Roman" w:hAnsi="Times New Roman"/>
          <w:sz w:val="24"/>
          <w:szCs w:val="24"/>
        </w:rPr>
      </w:pPr>
    </w:p>
    <w:p w14:paraId="71B389CC" w14:textId="532D0DFC" w:rsidR="009F6550" w:rsidRPr="004A19CE" w:rsidRDefault="009F6550" w:rsidP="00967842">
      <w:pPr>
        <w:spacing w:line="240" w:lineRule="auto"/>
        <w:jc w:val="center"/>
        <w:rPr>
          <w:rFonts w:ascii="Times New Roman" w:hAnsi="Times New Roman"/>
          <w:b/>
          <w:bCs/>
          <w:sz w:val="24"/>
          <w:szCs w:val="24"/>
        </w:rPr>
      </w:pPr>
      <w:r w:rsidRPr="004A19CE">
        <w:rPr>
          <w:rFonts w:ascii="Times New Roman" w:hAnsi="Times New Roman"/>
          <w:b/>
          <w:bCs/>
          <w:sz w:val="24"/>
          <w:szCs w:val="24"/>
        </w:rPr>
        <w:t>Članak 1</w:t>
      </w:r>
      <w:r w:rsidR="00967842" w:rsidRPr="004A19CE">
        <w:rPr>
          <w:rFonts w:ascii="Times New Roman" w:hAnsi="Times New Roman"/>
          <w:b/>
          <w:bCs/>
          <w:sz w:val="24"/>
          <w:szCs w:val="24"/>
        </w:rPr>
        <w:t>4</w:t>
      </w:r>
      <w:r w:rsidRPr="004A19CE">
        <w:rPr>
          <w:rFonts w:ascii="Times New Roman" w:hAnsi="Times New Roman"/>
          <w:b/>
          <w:bCs/>
          <w:sz w:val="24"/>
          <w:szCs w:val="24"/>
        </w:rPr>
        <w:t>.</w:t>
      </w:r>
    </w:p>
    <w:p w14:paraId="1978986E" w14:textId="06F3AF97" w:rsidR="00875AEC" w:rsidRPr="004A19CE" w:rsidRDefault="009F6550" w:rsidP="00B24606">
      <w:pPr>
        <w:spacing w:line="240" w:lineRule="auto"/>
        <w:jc w:val="both"/>
        <w:rPr>
          <w:rFonts w:ascii="Times New Roman" w:hAnsi="Times New Roman"/>
          <w:sz w:val="24"/>
          <w:szCs w:val="24"/>
        </w:rPr>
      </w:pPr>
      <w:r w:rsidRPr="004A19CE">
        <w:rPr>
          <w:rFonts w:ascii="Times New Roman" w:hAnsi="Times New Roman"/>
          <w:sz w:val="24"/>
          <w:szCs w:val="24"/>
        </w:rPr>
        <w:t>(1) Javni natječaj se provodi prikupljanjem pismenih ponuda u zatvorenim omotnicama, a rok za dostavu ponuda iznosi najmanje osam (8) dana od dana objave natječaja na službenim mrežnim stranicama Škole</w:t>
      </w:r>
      <w:r w:rsidR="00383B6A" w:rsidRPr="004A19CE">
        <w:rPr>
          <w:rFonts w:ascii="Times New Roman" w:hAnsi="Times New Roman"/>
          <w:sz w:val="24"/>
          <w:szCs w:val="24"/>
        </w:rPr>
        <w:t>.</w:t>
      </w:r>
    </w:p>
    <w:p w14:paraId="7B9A5F76" w14:textId="55A797D5" w:rsidR="009F6550" w:rsidRPr="004A19CE" w:rsidRDefault="009F6550" w:rsidP="00967842">
      <w:pPr>
        <w:spacing w:line="240" w:lineRule="auto"/>
        <w:jc w:val="center"/>
        <w:rPr>
          <w:rFonts w:ascii="Times New Roman" w:hAnsi="Times New Roman"/>
          <w:b/>
          <w:bCs/>
          <w:sz w:val="24"/>
          <w:szCs w:val="24"/>
        </w:rPr>
      </w:pPr>
      <w:r w:rsidRPr="004A19CE">
        <w:rPr>
          <w:rFonts w:ascii="Times New Roman" w:hAnsi="Times New Roman"/>
          <w:b/>
          <w:bCs/>
          <w:sz w:val="24"/>
          <w:szCs w:val="24"/>
        </w:rPr>
        <w:t>Članak 1</w:t>
      </w:r>
      <w:r w:rsidR="00967842" w:rsidRPr="004A19CE">
        <w:rPr>
          <w:rFonts w:ascii="Times New Roman" w:hAnsi="Times New Roman"/>
          <w:b/>
          <w:bCs/>
          <w:sz w:val="24"/>
          <w:szCs w:val="24"/>
        </w:rPr>
        <w:t>5</w:t>
      </w:r>
      <w:r w:rsidRPr="004A19CE">
        <w:rPr>
          <w:rFonts w:ascii="Times New Roman" w:hAnsi="Times New Roman"/>
          <w:b/>
          <w:bCs/>
          <w:sz w:val="24"/>
          <w:szCs w:val="24"/>
        </w:rPr>
        <w:t>.</w:t>
      </w:r>
    </w:p>
    <w:p w14:paraId="6C4D21CF" w14:textId="77777777" w:rsidR="0045386E" w:rsidRPr="004A19CE" w:rsidRDefault="009F6550" w:rsidP="00ED14E3">
      <w:pPr>
        <w:spacing w:line="240" w:lineRule="auto"/>
        <w:jc w:val="both"/>
        <w:rPr>
          <w:rFonts w:ascii="Times New Roman" w:hAnsi="Times New Roman"/>
          <w:b/>
          <w:bCs/>
          <w:sz w:val="24"/>
          <w:szCs w:val="24"/>
        </w:rPr>
      </w:pPr>
      <w:r w:rsidRPr="004A19CE">
        <w:rPr>
          <w:rFonts w:ascii="Times New Roman" w:hAnsi="Times New Roman"/>
          <w:sz w:val="24"/>
          <w:szCs w:val="24"/>
        </w:rPr>
        <w:t>(1) Pisane ponude se dostavljaju poštom ili neposredno predaju Školi u zatvorenoj omotnici s naznakom: „NE OTVARAJ – PONUDA ZA NATJEČAJ“</w:t>
      </w:r>
      <w:r w:rsidR="00ED14E3" w:rsidRPr="004A19CE">
        <w:rPr>
          <w:rFonts w:ascii="Times New Roman" w:hAnsi="Times New Roman"/>
          <w:sz w:val="24"/>
          <w:szCs w:val="24"/>
        </w:rPr>
        <w:t>.</w:t>
      </w:r>
    </w:p>
    <w:p w14:paraId="6616EA6C" w14:textId="77777777" w:rsidR="009F6550" w:rsidRPr="004A19CE" w:rsidRDefault="009F6550" w:rsidP="00967842">
      <w:pPr>
        <w:spacing w:line="240" w:lineRule="auto"/>
        <w:jc w:val="center"/>
        <w:rPr>
          <w:rFonts w:ascii="Times New Roman" w:hAnsi="Times New Roman"/>
          <w:b/>
          <w:bCs/>
          <w:sz w:val="24"/>
          <w:szCs w:val="24"/>
        </w:rPr>
      </w:pPr>
      <w:r w:rsidRPr="004A19CE">
        <w:rPr>
          <w:rFonts w:ascii="Times New Roman" w:hAnsi="Times New Roman"/>
          <w:b/>
          <w:bCs/>
          <w:sz w:val="24"/>
          <w:szCs w:val="24"/>
        </w:rPr>
        <w:t>Članak 1</w:t>
      </w:r>
      <w:r w:rsidR="00967842" w:rsidRPr="004A19CE">
        <w:rPr>
          <w:rFonts w:ascii="Times New Roman" w:hAnsi="Times New Roman"/>
          <w:b/>
          <w:bCs/>
          <w:sz w:val="24"/>
          <w:szCs w:val="24"/>
        </w:rPr>
        <w:t>6</w:t>
      </w:r>
      <w:r w:rsidRPr="004A19CE">
        <w:rPr>
          <w:rFonts w:ascii="Times New Roman" w:hAnsi="Times New Roman"/>
          <w:b/>
          <w:bCs/>
          <w:sz w:val="24"/>
          <w:szCs w:val="24"/>
        </w:rPr>
        <w:t>.</w:t>
      </w:r>
    </w:p>
    <w:p w14:paraId="182C248D" w14:textId="77777777" w:rsidR="009F6550" w:rsidRPr="004A19CE" w:rsidRDefault="009F6550" w:rsidP="0045386E">
      <w:pPr>
        <w:spacing w:after="0" w:line="240" w:lineRule="auto"/>
        <w:jc w:val="both"/>
        <w:rPr>
          <w:rFonts w:ascii="Times New Roman" w:hAnsi="Times New Roman"/>
          <w:sz w:val="24"/>
          <w:szCs w:val="24"/>
        </w:rPr>
      </w:pPr>
      <w:r w:rsidRPr="004A19CE">
        <w:rPr>
          <w:rFonts w:ascii="Times New Roman" w:hAnsi="Times New Roman"/>
          <w:sz w:val="24"/>
          <w:szCs w:val="24"/>
        </w:rPr>
        <w:t>(1) Na početku otvaranja ponuda Povjerenstvo utvrđuje broj i redoslijed zaprimljenih ponuda, te identitet nazočnih ponuditelja ili njihovih opunomoćenika. Opunomoćenici su dužni predati Povjerenstvu valjanu punomoć.</w:t>
      </w:r>
    </w:p>
    <w:p w14:paraId="7082FD9A" w14:textId="77777777" w:rsidR="009F6550" w:rsidRPr="004A19CE" w:rsidRDefault="009F6550" w:rsidP="00967842">
      <w:pPr>
        <w:spacing w:after="0" w:line="240" w:lineRule="auto"/>
        <w:jc w:val="both"/>
        <w:rPr>
          <w:rFonts w:ascii="Times New Roman" w:hAnsi="Times New Roman"/>
          <w:sz w:val="24"/>
          <w:szCs w:val="24"/>
        </w:rPr>
      </w:pPr>
      <w:r w:rsidRPr="004A19CE">
        <w:rPr>
          <w:rFonts w:ascii="Times New Roman" w:hAnsi="Times New Roman"/>
          <w:sz w:val="24"/>
          <w:szCs w:val="24"/>
        </w:rPr>
        <w:t>(2) Po utvrđenju okolnosti iz stavka 1. ovog članka Povjerenstvo otvara pravovremeno pristigle ponude, te zapisnički utvrđuje valjanost svake ponude kao i iznos ponuđene zakupnine.</w:t>
      </w:r>
    </w:p>
    <w:p w14:paraId="6C47E89D" w14:textId="0E038CD2" w:rsidR="009F6550" w:rsidRPr="004A19CE" w:rsidRDefault="009F6550" w:rsidP="00967842">
      <w:pPr>
        <w:spacing w:after="0" w:line="240" w:lineRule="auto"/>
        <w:jc w:val="both"/>
        <w:rPr>
          <w:rFonts w:ascii="Times New Roman" w:hAnsi="Times New Roman"/>
          <w:sz w:val="24"/>
          <w:szCs w:val="24"/>
        </w:rPr>
      </w:pPr>
      <w:r w:rsidRPr="004A19CE">
        <w:rPr>
          <w:rFonts w:ascii="Times New Roman" w:hAnsi="Times New Roman"/>
          <w:sz w:val="24"/>
          <w:szCs w:val="24"/>
        </w:rPr>
        <w:t>(3) Nepravovremene i nepotpune ponude neće se uzeti u razmatranje te će se zapisnički utvrditi njihova nevaljanost.</w:t>
      </w:r>
    </w:p>
    <w:p w14:paraId="1DB3CFFD" w14:textId="393E1F98" w:rsidR="009F6550" w:rsidRPr="004A19CE" w:rsidRDefault="009F6550" w:rsidP="00967842">
      <w:pPr>
        <w:spacing w:after="0" w:line="240" w:lineRule="auto"/>
        <w:jc w:val="both"/>
        <w:rPr>
          <w:rFonts w:ascii="Times New Roman" w:hAnsi="Times New Roman"/>
          <w:sz w:val="24"/>
          <w:szCs w:val="24"/>
        </w:rPr>
      </w:pPr>
      <w:r w:rsidRPr="004A19CE">
        <w:rPr>
          <w:rFonts w:ascii="Times New Roman" w:hAnsi="Times New Roman"/>
          <w:sz w:val="24"/>
          <w:szCs w:val="24"/>
        </w:rPr>
        <w:lastRenderedPageBreak/>
        <w:t>(4) Ponude koje se utvrde valjanima Povjerenstvo razmatra usporedbom ponuđenih zakupnina te zapisnički utvrđuje koju smatra najpovoljnijom.</w:t>
      </w:r>
    </w:p>
    <w:p w14:paraId="163EE79E" w14:textId="77777777" w:rsidR="00ED14E3" w:rsidRPr="004A19CE" w:rsidRDefault="009F6550" w:rsidP="0052633F">
      <w:pPr>
        <w:spacing w:line="240" w:lineRule="auto"/>
        <w:jc w:val="both"/>
        <w:rPr>
          <w:rFonts w:ascii="Times New Roman" w:hAnsi="Times New Roman"/>
          <w:sz w:val="24"/>
          <w:szCs w:val="24"/>
        </w:rPr>
      </w:pPr>
      <w:r w:rsidRPr="004A19CE">
        <w:rPr>
          <w:rFonts w:ascii="Times New Roman" w:hAnsi="Times New Roman"/>
          <w:sz w:val="24"/>
          <w:szCs w:val="24"/>
        </w:rPr>
        <w:t>(5) Najpovoljnijom ponudom se smatra ona ponuda koja, uz ispunjenje uvjeta iz natječaja, sadrži i najveći iznos zakupnine.</w:t>
      </w:r>
    </w:p>
    <w:p w14:paraId="06484F8D" w14:textId="77777777" w:rsidR="009F6550" w:rsidRPr="004A19CE" w:rsidRDefault="009F6550" w:rsidP="00967842">
      <w:pPr>
        <w:spacing w:line="240" w:lineRule="auto"/>
        <w:jc w:val="center"/>
        <w:rPr>
          <w:rFonts w:ascii="Times New Roman" w:hAnsi="Times New Roman"/>
          <w:b/>
          <w:bCs/>
          <w:sz w:val="24"/>
          <w:szCs w:val="24"/>
        </w:rPr>
      </w:pPr>
      <w:r w:rsidRPr="004A19CE">
        <w:rPr>
          <w:rFonts w:ascii="Times New Roman" w:hAnsi="Times New Roman"/>
          <w:b/>
          <w:bCs/>
          <w:sz w:val="24"/>
          <w:szCs w:val="24"/>
        </w:rPr>
        <w:t xml:space="preserve">Članak </w:t>
      </w:r>
      <w:r w:rsidR="00967842" w:rsidRPr="004A19CE">
        <w:rPr>
          <w:rFonts w:ascii="Times New Roman" w:hAnsi="Times New Roman"/>
          <w:b/>
          <w:bCs/>
          <w:sz w:val="24"/>
          <w:szCs w:val="24"/>
        </w:rPr>
        <w:t>17</w:t>
      </w:r>
      <w:r w:rsidRPr="004A19CE">
        <w:rPr>
          <w:rFonts w:ascii="Times New Roman" w:hAnsi="Times New Roman"/>
          <w:b/>
          <w:bCs/>
          <w:sz w:val="24"/>
          <w:szCs w:val="24"/>
        </w:rPr>
        <w:t>.</w:t>
      </w:r>
    </w:p>
    <w:p w14:paraId="1F207BB6" w14:textId="33D20E65" w:rsidR="00967842" w:rsidRPr="004A19CE" w:rsidRDefault="00967842" w:rsidP="00967842">
      <w:pPr>
        <w:spacing w:after="0" w:line="240" w:lineRule="auto"/>
        <w:jc w:val="both"/>
        <w:rPr>
          <w:rFonts w:ascii="Times New Roman" w:eastAsia="Times New Roman" w:hAnsi="Times New Roman"/>
          <w:sz w:val="24"/>
          <w:szCs w:val="24"/>
          <w:lang w:eastAsia="hr-HR"/>
        </w:rPr>
      </w:pPr>
      <w:r w:rsidRPr="004A19CE">
        <w:rPr>
          <w:rFonts w:ascii="Times New Roman" w:eastAsia="Times New Roman" w:hAnsi="Times New Roman"/>
          <w:sz w:val="24"/>
          <w:szCs w:val="24"/>
          <w:lang w:eastAsia="hr-HR"/>
        </w:rPr>
        <w:t xml:space="preserve">(1) </w:t>
      </w:r>
      <w:r w:rsidR="009A68D3" w:rsidRPr="004A19CE">
        <w:rPr>
          <w:rFonts w:ascii="Times New Roman" w:eastAsia="Times New Roman" w:hAnsi="Times New Roman"/>
          <w:sz w:val="24"/>
          <w:szCs w:val="24"/>
          <w:lang w:eastAsia="hr-HR"/>
        </w:rPr>
        <w:t>Prvenstveno pravo na sklapanje ugovora o zakupu prostora imaju osobe iz Zakona o pravima hrvatskih branitelja iz Domovinskog rata i članova njihovih obitelji, ako sudjeluju i ispunjavaju uvjete iz javnog natječaja i ove Odluke, ako prihvate najviši ponuđeni iznos zakupnine te ako nisu u zakupu drugog poslovnog prostora.</w:t>
      </w:r>
    </w:p>
    <w:p w14:paraId="3C36C464" w14:textId="6CB597D8" w:rsidR="009A68D3" w:rsidRPr="004A19CE" w:rsidRDefault="00967842" w:rsidP="00967842">
      <w:pPr>
        <w:spacing w:after="0" w:line="240" w:lineRule="auto"/>
        <w:jc w:val="both"/>
        <w:rPr>
          <w:rFonts w:ascii="Times New Roman" w:eastAsia="Times New Roman" w:hAnsi="Times New Roman"/>
          <w:sz w:val="24"/>
          <w:szCs w:val="24"/>
          <w:lang w:eastAsia="hr-HR"/>
        </w:rPr>
      </w:pPr>
      <w:r w:rsidRPr="004A19CE">
        <w:rPr>
          <w:rFonts w:ascii="Times New Roman" w:eastAsia="Times New Roman" w:hAnsi="Times New Roman"/>
          <w:sz w:val="24"/>
          <w:szCs w:val="24"/>
          <w:lang w:eastAsia="hr-HR"/>
        </w:rPr>
        <w:t xml:space="preserve">(2) </w:t>
      </w:r>
      <w:r w:rsidR="009A68D3" w:rsidRPr="004A19CE">
        <w:rPr>
          <w:rFonts w:ascii="Times New Roman" w:eastAsia="Times New Roman" w:hAnsi="Times New Roman"/>
          <w:sz w:val="24"/>
          <w:szCs w:val="24"/>
          <w:lang w:eastAsia="hr-HR"/>
        </w:rPr>
        <w:t xml:space="preserve">Prvenstveno pravo na sklapanje ugovora o zakupu ima dosadašnji zakupnik, koji je uredno izvršavao </w:t>
      </w:r>
      <w:r w:rsidRPr="004A19CE">
        <w:rPr>
          <w:rFonts w:ascii="Times New Roman" w:eastAsia="Times New Roman" w:hAnsi="Times New Roman"/>
          <w:sz w:val="24"/>
          <w:szCs w:val="24"/>
          <w:lang w:eastAsia="hr-HR"/>
        </w:rPr>
        <w:t>o</w:t>
      </w:r>
      <w:r w:rsidR="009A68D3" w:rsidRPr="004A19CE">
        <w:rPr>
          <w:rFonts w:ascii="Times New Roman" w:eastAsia="Times New Roman" w:hAnsi="Times New Roman"/>
          <w:sz w:val="24"/>
          <w:szCs w:val="24"/>
          <w:lang w:eastAsia="hr-HR"/>
        </w:rPr>
        <w:t>bveze iz ugovora o zakupu, a koj</w:t>
      </w:r>
      <w:r w:rsidR="00482F88">
        <w:rPr>
          <w:rFonts w:ascii="Times New Roman" w:eastAsia="Times New Roman" w:hAnsi="Times New Roman"/>
          <w:sz w:val="24"/>
          <w:szCs w:val="24"/>
          <w:lang w:eastAsia="hr-HR"/>
        </w:rPr>
        <w:t>i</w:t>
      </w:r>
      <w:r w:rsidR="009A68D3" w:rsidRPr="004A19CE">
        <w:rPr>
          <w:rFonts w:ascii="Times New Roman" w:eastAsia="Times New Roman" w:hAnsi="Times New Roman"/>
          <w:sz w:val="24"/>
          <w:szCs w:val="24"/>
          <w:lang w:eastAsia="hr-HR"/>
        </w:rPr>
        <w:t xml:space="preserve"> je sudjelovao kao ponuditelj na natječaju, ako udovoljava uvjetima natječaja te prihvati najvišu ponuđenu zakupninu.</w:t>
      </w:r>
    </w:p>
    <w:p w14:paraId="1C1910EA" w14:textId="77777777" w:rsidR="009A68D3" w:rsidRPr="004A19CE" w:rsidRDefault="00967842" w:rsidP="00967842">
      <w:pPr>
        <w:spacing w:after="0" w:line="240" w:lineRule="auto"/>
        <w:jc w:val="both"/>
        <w:rPr>
          <w:rFonts w:ascii="Times New Roman" w:eastAsia="Times New Roman" w:hAnsi="Times New Roman"/>
          <w:sz w:val="24"/>
          <w:szCs w:val="24"/>
          <w:lang w:eastAsia="hr-HR"/>
        </w:rPr>
      </w:pPr>
      <w:r w:rsidRPr="004A19CE">
        <w:rPr>
          <w:rFonts w:ascii="Times New Roman" w:eastAsia="Times New Roman" w:hAnsi="Times New Roman"/>
          <w:sz w:val="24"/>
          <w:szCs w:val="24"/>
          <w:lang w:eastAsia="hr-HR"/>
        </w:rPr>
        <w:t>(3)</w:t>
      </w:r>
      <w:r w:rsidR="009A68D3" w:rsidRPr="004A19CE">
        <w:rPr>
          <w:rFonts w:ascii="Times New Roman" w:eastAsia="Times New Roman" w:hAnsi="Times New Roman"/>
          <w:sz w:val="24"/>
          <w:szCs w:val="24"/>
          <w:lang w:eastAsia="hr-HR"/>
        </w:rPr>
        <w:t xml:space="preserve">Ukoliko na natječaju sudjeluju osobe koje, temeljem zakonskih propisa ili odredaba javnog natječaja, imaju prvenstveno pravo na sklapanje ugovora o zakupu prostora, u postupku otvaranja ponuda mora im se omogućiti da na zapisnik izjave da žele koristiti svoje pravo uz prihvat najpovoljnije ponude odnosno da se izjasne o korištenju svog prava pismenim putem u roku od 3 dana, računajući od dana dostavljanja pisane obavijesti. </w:t>
      </w:r>
    </w:p>
    <w:p w14:paraId="08AA99A8" w14:textId="77777777" w:rsidR="00967842" w:rsidRPr="004A19CE" w:rsidRDefault="00967842" w:rsidP="00967842">
      <w:pPr>
        <w:spacing w:line="240" w:lineRule="auto"/>
        <w:jc w:val="center"/>
        <w:rPr>
          <w:rFonts w:ascii="Times New Roman" w:hAnsi="Times New Roman"/>
          <w:b/>
          <w:bCs/>
          <w:sz w:val="24"/>
          <w:szCs w:val="24"/>
        </w:rPr>
      </w:pPr>
    </w:p>
    <w:p w14:paraId="13D581CC" w14:textId="77777777" w:rsidR="007A1A47" w:rsidRPr="004A19CE" w:rsidRDefault="00967842" w:rsidP="00967842">
      <w:pPr>
        <w:spacing w:line="240" w:lineRule="auto"/>
        <w:jc w:val="center"/>
        <w:rPr>
          <w:rFonts w:ascii="Times New Roman" w:hAnsi="Times New Roman"/>
          <w:b/>
          <w:bCs/>
          <w:sz w:val="24"/>
          <w:szCs w:val="24"/>
        </w:rPr>
      </w:pPr>
      <w:r w:rsidRPr="004A19CE">
        <w:rPr>
          <w:rFonts w:ascii="Times New Roman" w:hAnsi="Times New Roman"/>
          <w:b/>
          <w:bCs/>
          <w:sz w:val="24"/>
          <w:szCs w:val="24"/>
        </w:rPr>
        <w:t>Članak 18.</w:t>
      </w:r>
    </w:p>
    <w:p w14:paraId="00E138B1" w14:textId="77777777" w:rsidR="00967842" w:rsidRPr="004A19CE" w:rsidRDefault="00967842" w:rsidP="00967842">
      <w:pPr>
        <w:spacing w:after="0" w:line="240" w:lineRule="auto"/>
        <w:jc w:val="both"/>
        <w:textAlignment w:val="baseline"/>
        <w:rPr>
          <w:rFonts w:ascii="Times New Roman" w:eastAsia="Times New Roman" w:hAnsi="Times New Roman"/>
          <w:sz w:val="24"/>
          <w:szCs w:val="24"/>
          <w:lang w:eastAsia="hr-HR"/>
        </w:rPr>
      </w:pPr>
      <w:r w:rsidRPr="004A19CE">
        <w:rPr>
          <w:rFonts w:ascii="Times New Roman" w:eastAsia="Times New Roman" w:hAnsi="Times New Roman"/>
          <w:sz w:val="24"/>
          <w:szCs w:val="24"/>
          <w:lang w:eastAsia="hr-HR"/>
        </w:rPr>
        <w:t>(1)</w:t>
      </w:r>
      <w:r w:rsidR="007A1A47" w:rsidRPr="004A19CE">
        <w:rPr>
          <w:rFonts w:ascii="Times New Roman" w:eastAsia="Times New Roman" w:hAnsi="Times New Roman"/>
          <w:sz w:val="24"/>
          <w:szCs w:val="24"/>
          <w:lang w:eastAsia="hr-HR"/>
        </w:rPr>
        <w:t xml:space="preserve">Ponuditelji koji su stekli pravo prvenstva na zakup prostora ili opreme, dužni su bez posebnog poziva u roku od 10 dana od otvaranja i odabira najpovoljnije ponude pristupiti u </w:t>
      </w:r>
      <w:r w:rsidR="009A68D3" w:rsidRPr="004A19CE">
        <w:rPr>
          <w:rFonts w:ascii="Times New Roman" w:eastAsia="Times New Roman" w:hAnsi="Times New Roman"/>
          <w:sz w:val="24"/>
          <w:szCs w:val="24"/>
          <w:lang w:eastAsia="hr-HR"/>
        </w:rPr>
        <w:t>Školu</w:t>
      </w:r>
      <w:r w:rsidR="007A1A47" w:rsidRPr="004A19CE">
        <w:rPr>
          <w:rFonts w:ascii="Times New Roman" w:eastAsia="Times New Roman" w:hAnsi="Times New Roman"/>
          <w:sz w:val="24"/>
          <w:szCs w:val="24"/>
          <w:lang w:eastAsia="hr-HR"/>
        </w:rPr>
        <w:t xml:space="preserve"> radi zaključenja ugovora o zakupu.</w:t>
      </w:r>
    </w:p>
    <w:p w14:paraId="5B48A003" w14:textId="5DE44F41" w:rsidR="007A1A47" w:rsidRPr="004A19CE" w:rsidRDefault="00967842" w:rsidP="00967842">
      <w:pPr>
        <w:spacing w:after="0" w:line="240" w:lineRule="auto"/>
        <w:jc w:val="both"/>
        <w:textAlignment w:val="baseline"/>
        <w:rPr>
          <w:rFonts w:ascii="Times New Roman" w:eastAsia="Times New Roman" w:hAnsi="Times New Roman"/>
          <w:sz w:val="24"/>
          <w:szCs w:val="24"/>
          <w:lang w:eastAsia="hr-HR"/>
        </w:rPr>
      </w:pPr>
      <w:r w:rsidRPr="004A19CE">
        <w:rPr>
          <w:rFonts w:ascii="Times New Roman" w:eastAsia="Times New Roman" w:hAnsi="Times New Roman"/>
          <w:sz w:val="24"/>
          <w:szCs w:val="24"/>
          <w:lang w:eastAsia="hr-HR"/>
        </w:rPr>
        <w:t xml:space="preserve">(2) </w:t>
      </w:r>
      <w:r w:rsidR="007A1A47" w:rsidRPr="004A19CE">
        <w:rPr>
          <w:rFonts w:ascii="Times New Roman" w:eastAsia="Times New Roman" w:hAnsi="Times New Roman"/>
          <w:sz w:val="24"/>
          <w:szCs w:val="24"/>
          <w:lang w:eastAsia="hr-HR"/>
        </w:rPr>
        <w:t xml:space="preserve">Ako ponuditelji iz stavka 1. </w:t>
      </w:r>
      <w:r w:rsidR="00CE3631" w:rsidRPr="004A19CE">
        <w:rPr>
          <w:rFonts w:ascii="Times New Roman" w:eastAsia="Times New Roman" w:hAnsi="Times New Roman"/>
          <w:sz w:val="24"/>
          <w:szCs w:val="24"/>
          <w:lang w:eastAsia="hr-HR"/>
        </w:rPr>
        <w:t xml:space="preserve">ovog članka </w:t>
      </w:r>
      <w:r w:rsidR="007A1A47" w:rsidRPr="004A19CE">
        <w:rPr>
          <w:rFonts w:ascii="Times New Roman" w:eastAsia="Times New Roman" w:hAnsi="Times New Roman"/>
          <w:sz w:val="24"/>
          <w:szCs w:val="24"/>
          <w:lang w:eastAsia="hr-HR"/>
        </w:rPr>
        <w:t xml:space="preserve">ne pristupe ili odbiju zaključiti ugovor o zakupu, </w:t>
      </w:r>
      <w:r w:rsidR="009A68D3" w:rsidRPr="004A19CE">
        <w:rPr>
          <w:rFonts w:ascii="Times New Roman" w:eastAsia="Times New Roman" w:hAnsi="Times New Roman"/>
          <w:sz w:val="24"/>
          <w:szCs w:val="24"/>
          <w:lang w:eastAsia="hr-HR"/>
        </w:rPr>
        <w:t xml:space="preserve">Škola će </w:t>
      </w:r>
      <w:r w:rsidR="007A1A47" w:rsidRPr="004A19CE">
        <w:rPr>
          <w:rFonts w:ascii="Times New Roman" w:eastAsia="Times New Roman" w:hAnsi="Times New Roman"/>
          <w:sz w:val="24"/>
          <w:szCs w:val="24"/>
          <w:lang w:eastAsia="hr-HR"/>
        </w:rPr>
        <w:t>prihvatit</w:t>
      </w:r>
      <w:r w:rsidR="009A68D3" w:rsidRPr="004A19CE">
        <w:rPr>
          <w:rFonts w:ascii="Times New Roman" w:eastAsia="Times New Roman" w:hAnsi="Times New Roman"/>
          <w:sz w:val="24"/>
          <w:szCs w:val="24"/>
          <w:lang w:eastAsia="hr-HR"/>
        </w:rPr>
        <w:t>i</w:t>
      </w:r>
      <w:r w:rsidR="007A1A47" w:rsidRPr="004A19CE">
        <w:rPr>
          <w:rFonts w:ascii="Times New Roman" w:eastAsia="Times New Roman" w:hAnsi="Times New Roman"/>
          <w:sz w:val="24"/>
          <w:szCs w:val="24"/>
          <w:lang w:eastAsia="hr-HR"/>
        </w:rPr>
        <w:t xml:space="preserve"> ponudu onog ponuditelja koji je ponudio najviši iznos zakupnine i ispunjava sve uvjete javnog natječaja.</w:t>
      </w:r>
    </w:p>
    <w:p w14:paraId="0C2F7866" w14:textId="1AC14BA7" w:rsidR="007A1A47" w:rsidRPr="004A19CE" w:rsidRDefault="00967842" w:rsidP="007A1A47">
      <w:pPr>
        <w:spacing w:after="225" w:line="240" w:lineRule="auto"/>
        <w:jc w:val="both"/>
        <w:textAlignment w:val="baseline"/>
        <w:rPr>
          <w:rFonts w:ascii="Times New Roman" w:eastAsia="Times New Roman" w:hAnsi="Times New Roman"/>
          <w:sz w:val="24"/>
          <w:szCs w:val="24"/>
          <w:lang w:eastAsia="hr-HR"/>
        </w:rPr>
      </w:pPr>
      <w:r w:rsidRPr="004A19CE">
        <w:rPr>
          <w:rFonts w:ascii="Times New Roman" w:eastAsia="Times New Roman" w:hAnsi="Times New Roman"/>
          <w:sz w:val="24"/>
          <w:szCs w:val="24"/>
          <w:lang w:eastAsia="hr-HR"/>
        </w:rPr>
        <w:t>(3)</w:t>
      </w:r>
      <w:r w:rsidR="007A1A47" w:rsidRPr="004A19CE">
        <w:rPr>
          <w:rFonts w:ascii="Times New Roman" w:eastAsia="Times New Roman" w:hAnsi="Times New Roman"/>
          <w:sz w:val="24"/>
          <w:szCs w:val="24"/>
          <w:lang w:eastAsia="hr-HR"/>
        </w:rPr>
        <w:t xml:space="preserve">Postupak prihvata ponuda iz stavka 2. </w:t>
      </w:r>
      <w:r w:rsidR="00CE3631" w:rsidRPr="004A19CE">
        <w:rPr>
          <w:rFonts w:ascii="Times New Roman" w:eastAsia="Times New Roman" w:hAnsi="Times New Roman"/>
          <w:sz w:val="24"/>
          <w:szCs w:val="24"/>
          <w:lang w:eastAsia="hr-HR"/>
        </w:rPr>
        <w:t xml:space="preserve">ovog članka </w:t>
      </w:r>
      <w:r w:rsidR="007A1A47" w:rsidRPr="004A19CE">
        <w:rPr>
          <w:rFonts w:ascii="Times New Roman" w:eastAsia="Times New Roman" w:hAnsi="Times New Roman"/>
          <w:sz w:val="24"/>
          <w:szCs w:val="24"/>
          <w:lang w:eastAsia="hr-HR"/>
        </w:rPr>
        <w:t>primjenjuje se i na ostale ponuditelje ako prethodni povoljniji ponuditelj odustane od zaključivanja ugovora o zakupu.</w:t>
      </w:r>
    </w:p>
    <w:p w14:paraId="142A8FD0" w14:textId="77777777" w:rsidR="009F6550" w:rsidRPr="004A19CE" w:rsidRDefault="009F6550" w:rsidP="00967842">
      <w:pPr>
        <w:spacing w:line="240" w:lineRule="auto"/>
        <w:jc w:val="center"/>
        <w:rPr>
          <w:rFonts w:ascii="Times New Roman" w:hAnsi="Times New Roman"/>
          <w:b/>
          <w:bCs/>
          <w:sz w:val="24"/>
          <w:szCs w:val="24"/>
        </w:rPr>
      </w:pPr>
      <w:r w:rsidRPr="004A19CE">
        <w:rPr>
          <w:rFonts w:ascii="Times New Roman" w:hAnsi="Times New Roman"/>
          <w:b/>
          <w:bCs/>
          <w:sz w:val="24"/>
          <w:szCs w:val="24"/>
        </w:rPr>
        <w:t xml:space="preserve">Članak </w:t>
      </w:r>
      <w:r w:rsidR="00967842" w:rsidRPr="004A19CE">
        <w:rPr>
          <w:rFonts w:ascii="Times New Roman" w:hAnsi="Times New Roman"/>
          <w:b/>
          <w:bCs/>
          <w:sz w:val="24"/>
          <w:szCs w:val="24"/>
        </w:rPr>
        <w:t>19</w:t>
      </w:r>
      <w:r w:rsidRPr="004A19CE">
        <w:rPr>
          <w:rFonts w:ascii="Times New Roman" w:hAnsi="Times New Roman"/>
          <w:b/>
          <w:bCs/>
          <w:sz w:val="24"/>
          <w:szCs w:val="24"/>
        </w:rPr>
        <w:t>.</w:t>
      </w:r>
    </w:p>
    <w:p w14:paraId="3FDBDF3A" w14:textId="77777777" w:rsidR="009F6550" w:rsidRPr="004A19CE" w:rsidRDefault="009F6550" w:rsidP="00967842">
      <w:pPr>
        <w:spacing w:after="0" w:line="240" w:lineRule="auto"/>
        <w:jc w:val="both"/>
        <w:rPr>
          <w:rFonts w:ascii="Times New Roman" w:hAnsi="Times New Roman"/>
          <w:sz w:val="24"/>
          <w:szCs w:val="24"/>
        </w:rPr>
      </w:pPr>
      <w:r w:rsidRPr="004A19CE">
        <w:rPr>
          <w:rFonts w:ascii="Times New Roman" w:hAnsi="Times New Roman"/>
          <w:sz w:val="24"/>
          <w:szCs w:val="24"/>
        </w:rPr>
        <w:t>(1) Zapisnik o pregledu i ocjeni ponuda s prijedlogom najpovoljnije ponude Povjerenstvo dostavlja Školskom odboru radi donošenja Odluke o davanju u zakup prostora i/ili opreme ili Odluke o poništenju javnog natječaja.</w:t>
      </w:r>
    </w:p>
    <w:p w14:paraId="710F848A" w14:textId="77777777" w:rsidR="009F6550" w:rsidRPr="004A19CE" w:rsidRDefault="009F6550" w:rsidP="009F6550">
      <w:pPr>
        <w:spacing w:line="240" w:lineRule="auto"/>
        <w:jc w:val="both"/>
        <w:rPr>
          <w:rFonts w:ascii="Times New Roman" w:hAnsi="Times New Roman"/>
          <w:sz w:val="24"/>
          <w:szCs w:val="24"/>
        </w:rPr>
      </w:pPr>
      <w:r w:rsidRPr="004A19CE">
        <w:rPr>
          <w:rFonts w:ascii="Times New Roman" w:hAnsi="Times New Roman"/>
          <w:sz w:val="24"/>
          <w:szCs w:val="24"/>
        </w:rPr>
        <w:t>(2) Odluka o davanju u zakup odnosno Odluka o poništenju dostavlja se svim sudionicima javnog natječaja.</w:t>
      </w:r>
    </w:p>
    <w:p w14:paraId="7B5CA57B" w14:textId="77777777" w:rsidR="009F6550" w:rsidRPr="004A19CE" w:rsidRDefault="009F6550" w:rsidP="00967842">
      <w:pPr>
        <w:spacing w:line="240" w:lineRule="auto"/>
        <w:jc w:val="center"/>
        <w:rPr>
          <w:rFonts w:ascii="Times New Roman" w:hAnsi="Times New Roman"/>
          <w:b/>
          <w:bCs/>
          <w:sz w:val="24"/>
          <w:szCs w:val="24"/>
        </w:rPr>
      </w:pPr>
      <w:r w:rsidRPr="004A19CE">
        <w:rPr>
          <w:rFonts w:ascii="Times New Roman" w:hAnsi="Times New Roman"/>
          <w:b/>
          <w:bCs/>
          <w:sz w:val="24"/>
          <w:szCs w:val="24"/>
        </w:rPr>
        <w:t>Članak 2</w:t>
      </w:r>
      <w:r w:rsidR="00967842" w:rsidRPr="004A19CE">
        <w:rPr>
          <w:rFonts w:ascii="Times New Roman" w:hAnsi="Times New Roman"/>
          <w:b/>
          <w:bCs/>
          <w:sz w:val="24"/>
          <w:szCs w:val="24"/>
        </w:rPr>
        <w:t>0</w:t>
      </w:r>
      <w:r w:rsidRPr="004A19CE">
        <w:rPr>
          <w:rFonts w:ascii="Times New Roman" w:hAnsi="Times New Roman"/>
          <w:b/>
          <w:bCs/>
          <w:sz w:val="24"/>
          <w:szCs w:val="24"/>
        </w:rPr>
        <w:t>.</w:t>
      </w:r>
    </w:p>
    <w:p w14:paraId="2C45498F" w14:textId="77777777" w:rsidR="009F6550" w:rsidRPr="004A19CE" w:rsidRDefault="009F6550" w:rsidP="00967842">
      <w:pPr>
        <w:spacing w:after="0" w:line="240" w:lineRule="auto"/>
        <w:jc w:val="both"/>
        <w:rPr>
          <w:rFonts w:ascii="Times New Roman" w:hAnsi="Times New Roman"/>
          <w:sz w:val="24"/>
          <w:szCs w:val="24"/>
        </w:rPr>
      </w:pPr>
      <w:r w:rsidRPr="004A19CE">
        <w:rPr>
          <w:rFonts w:ascii="Times New Roman" w:hAnsi="Times New Roman"/>
          <w:sz w:val="24"/>
          <w:szCs w:val="24"/>
        </w:rPr>
        <w:t>(1) Ponuditelj koji je sudjelovao u javnom natječaju ima pravo, u roku od osam (8) dana od dana primitka Odluke iz prethodnog članka, uložiti prigovor Školskom odboru.</w:t>
      </w:r>
    </w:p>
    <w:p w14:paraId="7923BFBF" w14:textId="77777777" w:rsidR="0045386E" w:rsidRPr="004A19CE" w:rsidRDefault="009F6550" w:rsidP="00ED14E3">
      <w:pPr>
        <w:spacing w:line="240" w:lineRule="auto"/>
        <w:jc w:val="both"/>
        <w:rPr>
          <w:rFonts w:ascii="Times New Roman" w:hAnsi="Times New Roman"/>
          <w:sz w:val="24"/>
          <w:szCs w:val="24"/>
        </w:rPr>
      </w:pPr>
      <w:r w:rsidRPr="004A19CE">
        <w:rPr>
          <w:rFonts w:ascii="Times New Roman" w:hAnsi="Times New Roman"/>
          <w:sz w:val="24"/>
          <w:szCs w:val="24"/>
        </w:rPr>
        <w:t>(2) Školski odbor će u roku od petnaest (15) dana od dana podnošenja prigovora obrazloženom odlukom odlučiti o prigovoru.</w:t>
      </w:r>
    </w:p>
    <w:p w14:paraId="6B80098E" w14:textId="77777777" w:rsidR="009F6550" w:rsidRPr="004A19CE" w:rsidRDefault="009F6550" w:rsidP="00967842">
      <w:pPr>
        <w:spacing w:line="240" w:lineRule="auto"/>
        <w:jc w:val="center"/>
        <w:rPr>
          <w:rFonts w:ascii="Times New Roman" w:hAnsi="Times New Roman"/>
          <w:b/>
          <w:bCs/>
          <w:sz w:val="24"/>
          <w:szCs w:val="24"/>
        </w:rPr>
      </w:pPr>
      <w:r w:rsidRPr="004A19CE">
        <w:rPr>
          <w:rFonts w:ascii="Times New Roman" w:hAnsi="Times New Roman"/>
          <w:b/>
          <w:bCs/>
          <w:sz w:val="24"/>
          <w:szCs w:val="24"/>
        </w:rPr>
        <w:t>Članak 2</w:t>
      </w:r>
      <w:r w:rsidR="00967842" w:rsidRPr="004A19CE">
        <w:rPr>
          <w:rFonts w:ascii="Times New Roman" w:hAnsi="Times New Roman"/>
          <w:b/>
          <w:bCs/>
          <w:sz w:val="24"/>
          <w:szCs w:val="24"/>
        </w:rPr>
        <w:t>1</w:t>
      </w:r>
      <w:r w:rsidRPr="004A19CE">
        <w:rPr>
          <w:rFonts w:ascii="Times New Roman" w:hAnsi="Times New Roman"/>
          <w:b/>
          <w:bCs/>
          <w:sz w:val="24"/>
          <w:szCs w:val="24"/>
        </w:rPr>
        <w:t>.</w:t>
      </w:r>
    </w:p>
    <w:p w14:paraId="29FB8080" w14:textId="77777777" w:rsidR="00967842" w:rsidRPr="004A19CE" w:rsidRDefault="009F6550" w:rsidP="00967842">
      <w:pPr>
        <w:spacing w:after="0" w:line="240" w:lineRule="auto"/>
        <w:jc w:val="both"/>
        <w:rPr>
          <w:rFonts w:ascii="Times New Roman" w:hAnsi="Times New Roman"/>
          <w:sz w:val="24"/>
          <w:szCs w:val="24"/>
        </w:rPr>
      </w:pPr>
      <w:r w:rsidRPr="004A19CE">
        <w:rPr>
          <w:rFonts w:ascii="Times New Roman" w:hAnsi="Times New Roman"/>
          <w:sz w:val="24"/>
          <w:szCs w:val="24"/>
        </w:rPr>
        <w:t>(1) S ponuditeljem, čija je ponuda odabrana kao najpovoljnija, ravnatelj sklapa ugovor o zakupu prostora.</w:t>
      </w:r>
    </w:p>
    <w:p w14:paraId="307D8857" w14:textId="08523408" w:rsidR="009F6550" w:rsidRPr="004A19CE" w:rsidRDefault="009F6550" w:rsidP="00967842">
      <w:pPr>
        <w:spacing w:after="0" w:line="240" w:lineRule="auto"/>
        <w:jc w:val="both"/>
        <w:rPr>
          <w:rFonts w:ascii="Times New Roman" w:hAnsi="Times New Roman"/>
          <w:sz w:val="24"/>
          <w:szCs w:val="24"/>
        </w:rPr>
      </w:pPr>
      <w:r w:rsidRPr="004A19CE">
        <w:rPr>
          <w:rFonts w:ascii="Times New Roman" w:hAnsi="Times New Roman"/>
          <w:sz w:val="24"/>
          <w:szCs w:val="24"/>
        </w:rPr>
        <w:t xml:space="preserve">(2) Ugovor o zakupu prostora </w:t>
      </w:r>
      <w:r w:rsidR="00FD092F" w:rsidRPr="004A19CE">
        <w:rPr>
          <w:rFonts w:ascii="Times New Roman" w:hAnsi="Times New Roman"/>
          <w:sz w:val="24"/>
          <w:szCs w:val="24"/>
        </w:rPr>
        <w:t xml:space="preserve">Škola </w:t>
      </w:r>
      <w:r w:rsidRPr="004A19CE">
        <w:rPr>
          <w:rFonts w:ascii="Times New Roman" w:hAnsi="Times New Roman"/>
          <w:sz w:val="24"/>
          <w:szCs w:val="24"/>
        </w:rPr>
        <w:t>ne može sklopiti s fizičkom ili pravnom osobom koja ima dospjelu nepodmirenu obvezu prema državnom proračunu, Gradu i Školi</w:t>
      </w:r>
      <w:r w:rsidR="00383B6A" w:rsidRPr="004A19CE">
        <w:rPr>
          <w:rFonts w:ascii="Times New Roman" w:hAnsi="Times New Roman"/>
          <w:sz w:val="24"/>
          <w:szCs w:val="24"/>
        </w:rPr>
        <w:t>,</w:t>
      </w:r>
      <w:r w:rsidRPr="004A19CE">
        <w:rPr>
          <w:rFonts w:ascii="Times New Roman" w:hAnsi="Times New Roman"/>
          <w:sz w:val="24"/>
          <w:szCs w:val="24"/>
        </w:rPr>
        <w:t xml:space="preserve"> osim ako je sukladno </w:t>
      </w:r>
      <w:r w:rsidRPr="004A19CE">
        <w:rPr>
          <w:rFonts w:ascii="Times New Roman" w:hAnsi="Times New Roman"/>
          <w:sz w:val="24"/>
          <w:szCs w:val="24"/>
        </w:rPr>
        <w:lastRenderedPageBreak/>
        <w:t>posebnim propisima odobrena odgoda plaćanja navedenih obveza, pod uvjetom da se fizička ili pravna osoba pridržava rokova plaćanja.</w:t>
      </w:r>
    </w:p>
    <w:p w14:paraId="5AE44347" w14:textId="77777777" w:rsidR="009F6550" w:rsidRPr="004A19CE" w:rsidRDefault="009F6550" w:rsidP="00967842">
      <w:pPr>
        <w:spacing w:after="0" w:line="240" w:lineRule="auto"/>
        <w:jc w:val="both"/>
        <w:rPr>
          <w:rFonts w:ascii="Times New Roman" w:hAnsi="Times New Roman"/>
          <w:sz w:val="24"/>
          <w:szCs w:val="24"/>
        </w:rPr>
      </w:pPr>
      <w:r w:rsidRPr="004A19CE">
        <w:rPr>
          <w:rFonts w:ascii="Times New Roman" w:hAnsi="Times New Roman"/>
          <w:sz w:val="24"/>
          <w:szCs w:val="24"/>
        </w:rPr>
        <w:t>(3) Rok za sklapanje ugovora o zakupu je trideset (30) dana od dana donošenja Odluke o davanju u zakup.</w:t>
      </w:r>
    </w:p>
    <w:p w14:paraId="170B9EBB" w14:textId="7B278E17" w:rsidR="002760BF" w:rsidRPr="004A19CE" w:rsidRDefault="009F6550" w:rsidP="00383B6A">
      <w:pPr>
        <w:spacing w:line="240" w:lineRule="auto"/>
        <w:jc w:val="both"/>
        <w:rPr>
          <w:rFonts w:ascii="Times New Roman" w:hAnsi="Times New Roman"/>
          <w:b/>
          <w:bCs/>
          <w:sz w:val="24"/>
          <w:szCs w:val="24"/>
        </w:rPr>
      </w:pPr>
      <w:r w:rsidRPr="004A19CE">
        <w:rPr>
          <w:rFonts w:ascii="Times New Roman" w:hAnsi="Times New Roman"/>
          <w:sz w:val="24"/>
          <w:szCs w:val="24"/>
        </w:rPr>
        <w:t>(4) Ako odabrani ponuditelj odustane od zaključenja ugovora ili ne pristupi njegovom zaključenju, ravnatelj će o istome izvijestiti Školski odbor koji može donijeti Odluku o davanju u zakup sljedeće najpovoljnije ponude koja ispunjava uvjete iz javnog natječaja ili poništiti javni natječaj</w:t>
      </w:r>
      <w:r w:rsidR="00383B6A" w:rsidRPr="004A19CE">
        <w:rPr>
          <w:rFonts w:ascii="Times New Roman" w:hAnsi="Times New Roman"/>
          <w:sz w:val="24"/>
          <w:szCs w:val="24"/>
        </w:rPr>
        <w:t>.</w:t>
      </w:r>
    </w:p>
    <w:p w14:paraId="33D5288D" w14:textId="77777777" w:rsidR="009F6550" w:rsidRPr="004A19CE" w:rsidRDefault="009F6550" w:rsidP="00967842">
      <w:pPr>
        <w:spacing w:line="240" w:lineRule="auto"/>
        <w:jc w:val="center"/>
        <w:rPr>
          <w:rFonts w:ascii="Times New Roman" w:hAnsi="Times New Roman"/>
          <w:b/>
          <w:bCs/>
          <w:sz w:val="24"/>
          <w:szCs w:val="24"/>
        </w:rPr>
      </w:pPr>
      <w:r w:rsidRPr="004A19CE">
        <w:rPr>
          <w:rFonts w:ascii="Times New Roman" w:hAnsi="Times New Roman"/>
          <w:b/>
          <w:bCs/>
          <w:sz w:val="24"/>
          <w:szCs w:val="24"/>
        </w:rPr>
        <w:t>Članak 2</w:t>
      </w:r>
      <w:r w:rsidR="00967842" w:rsidRPr="004A19CE">
        <w:rPr>
          <w:rFonts w:ascii="Times New Roman" w:hAnsi="Times New Roman"/>
          <w:b/>
          <w:bCs/>
          <w:sz w:val="24"/>
          <w:szCs w:val="24"/>
        </w:rPr>
        <w:t>2</w:t>
      </w:r>
      <w:r w:rsidRPr="004A19CE">
        <w:rPr>
          <w:rFonts w:ascii="Times New Roman" w:hAnsi="Times New Roman"/>
          <w:b/>
          <w:bCs/>
          <w:sz w:val="24"/>
          <w:szCs w:val="24"/>
        </w:rPr>
        <w:t>.</w:t>
      </w:r>
    </w:p>
    <w:p w14:paraId="1381810B" w14:textId="77777777" w:rsidR="009F6550" w:rsidRPr="004A19CE" w:rsidRDefault="009F6550" w:rsidP="00967842">
      <w:pPr>
        <w:spacing w:after="0" w:line="240" w:lineRule="auto"/>
        <w:jc w:val="both"/>
        <w:rPr>
          <w:rFonts w:ascii="Times New Roman" w:hAnsi="Times New Roman"/>
          <w:sz w:val="24"/>
          <w:szCs w:val="24"/>
        </w:rPr>
      </w:pPr>
      <w:r w:rsidRPr="004A19CE">
        <w:rPr>
          <w:rFonts w:ascii="Times New Roman" w:hAnsi="Times New Roman"/>
          <w:sz w:val="24"/>
          <w:szCs w:val="24"/>
        </w:rPr>
        <w:t>(1) Ugovor o zakupu obvezno sadrži:</w:t>
      </w:r>
    </w:p>
    <w:p w14:paraId="6A4031F9" w14:textId="77777777" w:rsidR="009F6550" w:rsidRPr="004A19CE" w:rsidRDefault="009F6550" w:rsidP="009F0609">
      <w:pPr>
        <w:numPr>
          <w:ilvl w:val="0"/>
          <w:numId w:val="20"/>
        </w:numPr>
        <w:spacing w:after="0" w:line="240" w:lineRule="auto"/>
        <w:rPr>
          <w:rFonts w:ascii="Times New Roman" w:hAnsi="Times New Roman"/>
          <w:sz w:val="24"/>
          <w:szCs w:val="24"/>
        </w:rPr>
      </w:pPr>
      <w:r w:rsidRPr="004A19CE">
        <w:rPr>
          <w:rFonts w:ascii="Times New Roman" w:hAnsi="Times New Roman"/>
          <w:sz w:val="24"/>
          <w:szCs w:val="24"/>
        </w:rPr>
        <w:t>naznaku ugovornih strana</w:t>
      </w:r>
    </w:p>
    <w:p w14:paraId="3BCA1964" w14:textId="77777777" w:rsidR="009F6550" w:rsidRPr="004A19CE" w:rsidRDefault="009F6550" w:rsidP="009F0609">
      <w:pPr>
        <w:numPr>
          <w:ilvl w:val="0"/>
          <w:numId w:val="20"/>
        </w:numPr>
        <w:spacing w:after="0" w:line="240" w:lineRule="auto"/>
        <w:rPr>
          <w:rFonts w:ascii="Times New Roman" w:hAnsi="Times New Roman"/>
          <w:sz w:val="24"/>
          <w:szCs w:val="24"/>
        </w:rPr>
      </w:pPr>
      <w:r w:rsidRPr="004A19CE">
        <w:rPr>
          <w:rFonts w:ascii="Times New Roman" w:hAnsi="Times New Roman"/>
          <w:sz w:val="24"/>
          <w:szCs w:val="24"/>
        </w:rPr>
        <w:t>podatke o prostoru ili opremi (adresa, površina i drugo)</w:t>
      </w:r>
    </w:p>
    <w:p w14:paraId="533CD570" w14:textId="77777777" w:rsidR="009F6550" w:rsidRPr="004A19CE" w:rsidRDefault="009F6550" w:rsidP="009F0609">
      <w:pPr>
        <w:numPr>
          <w:ilvl w:val="0"/>
          <w:numId w:val="20"/>
        </w:numPr>
        <w:spacing w:after="0" w:line="240" w:lineRule="auto"/>
        <w:rPr>
          <w:rFonts w:ascii="Times New Roman" w:hAnsi="Times New Roman"/>
          <w:sz w:val="24"/>
          <w:szCs w:val="24"/>
        </w:rPr>
      </w:pPr>
      <w:r w:rsidRPr="004A19CE">
        <w:rPr>
          <w:rFonts w:ascii="Times New Roman" w:hAnsi="Times New Roman"/>
          <w:sz w:val="24"/>
          <w:szCs w:val="24"/>
        </w:rPr>
        <w:t>podatke o djelatnosti koja će se obavljati u prostoru</w:t>
      </w:r>
      <w:r w:rsidR="00075F02" w:rsidRPr="004A19CE">
        <w:rPr>
          <w:rFonts w:ascii="Times New Roman" w:hAnsi="Times New Roman"/>
          <w:sz w:val="24"/>
          <w:szCs w:val="24"/>
        </w:rPr>
        <w:t>,</w:t>
      </w:r>
    </w:p>
    <w:p w14:paraId="5FD507CC" w14:textId="0C17F17C" w:rsidR="009F6550" w:rsidRPr="004A19CE" w:rsidRDefault="009F6550" w:rsidP="009F0609">
      <w:pPr>
        <w:numPr>
          <w:ilvl w:val="0"/>
          <w:numId w:val="20"/>
        </w:numPr>
        <w:spacing w:after="0" w:line="240" w:lineRule="auto"/>
        <w:rPr>
          <w:rFonts w:ascii="Times New Roman" w:hAnsi="Times New Roman"/>
          <w:sz w:val="24"/>
          <w:szCs w:val="24"/>
        </w:rPr>
      </w:pPr>
      <w:r w:rsidRPr="004A19CE">
        <w:rPr>
          <w:rFonts w:ascii="Times New Roman" w:hAnsi="Times New Roman"/>
          <w:sz w:val="24"/>
          <w:szCs w:val="24"/>
        </w:rPr>
        <w:t>iznos</w:t>
      </w:r>
      <w:r w:rsidR="00075F02" w:rsidRPr="004A19CE">
        <w:rPr>
          <w:rFonts w:ascii="Times New Roman" w:hAnsi="Times New Roman"/>
          <w:sz w:val="24"/>
          <w:szCs w:val="24"/>
        </w:rPr>
        <w:t xml:space="preserve"> mjesečne</w:t>
      </w:r>
      <w:r w:rsidRPr="004A19CE">
        <w:rPr>
          <w:rFonts w:ascii="Times New Roman" w:hAnsi="Times New Roman"/>
          <w:sz w:val="24"/>
          <w:szCs w:val="24"/>
        </w:rPr>
        <w:t xml:space="preserve"> zakupnine</w:t>
      </w:r>
      <w:r w:rsidR="00383B6A" w:rsidRPr="004A19CE">
        <w:rPr>
          <w:rFonts w:ascii="Times New Roman" w:hAnsi="Times New Roman"/>
          <w:sz w:val="24"/>
          <w:szCs w:val="24"/>
        </w:rPr>
        <w:t xml:space="preserve"> ili način obračuna zakupnine po satu korištenja</w:t>
      </w:r>
      <w:r w:rsidR="00075F02" w:rsidRPr="004A19CE">
        <w:rPr>
          <w:rFonts w:ascii="Times New Roman" w:hAnsi="Times New Roman"/>
          <w:sz w:val="24"/>
          <w:szCs w:val="24"/>
        </w:rPr>
        <w:t>,</w:t>
      </w:r>
    </w:p>
    <w:p w14:paraId="0A98FC59" w14:textId="77777777" w:rsidR="009F6550" w:rsidRPr="004A19CE" w:rsidRDefault="009F6550" w:rsidP="009F0609">
      <w:pPr>
        <w:numPr>
          <w:ilvl w:val="0"/>
          <w:numId w:val="20"/>
        </w:numPr>
        <w:spacing w:after="0" w:line="240" w:lineRule="auto"/>
        <w:rPr>
          <w:rFonts w:ascii="Times New Roman" w:hAnsi="Times New Roman"/>
          <w:sz w:val="24"/>
          <w:szCs w:val="24"/>
        </w:rPr>
      </w:pPr>
      <w:r w:rsidRPr="004A19CE">
        <w:rPr>
          <w:rFonts w:ascii="Times New Roman" w:hAnsi="Times New Roman"/>
          <w:sz w:val="24"/>
          <w:szCs w:val="24"/>
        </w:rPr>
        <w:t>rokove plaćanja</w:t>
      </w:r>
      <w:r w:rsidR="00075F02" w:rsidRPr="004A19CE">
        <w:rPr>
          <w:rFonts w:ascii="Times New Roman" w:hAnsi="Times New Roman"/>
          <w:sz w:val="24"/>
          <w:szCs w:val="24"/>
        </w:rPr>
        <w:t>,</w:t>
      </w:r>
    </w:p>
    <w:p w14:paraId="2A1590A4" w14:textId="77777777" w:rsidR="009F6550" w:rsidRPr="004A19CE" w:rsidRDefault="009F6550" w:rsidP="009F0609">
      <w:pPr>
        <w:numPr>
          <w:ilvl w:val="0"/>
          <w:numId w:val="20"/>
        </w:numPr>
        <w:spacing w:after="0" w:line="240" w:lineRule="auto"/>
        <w:rPr>
          <w:rFonts w:ascii="Times New Roman" w:hAnsi="Times New Roman"/>
          <w:sz w:val="24"/>
          <w:szCs w:val="24"/>
        </w:rPr>
      </w:pPr>
      <w:r w:rsidRPr="004A19CE">
        <w:rPr>
          <w:rFonts w:ascii="Times New Roman" w:hAnsi="Times New Roman"/>
          <w:sz w:val="24"/>
          <w:szCs w:val="24"/>
        </w:rPr>
        <w:t>vrijeme na koje se ugovor zaključuje</w:t>
      </w:r>
      <w:r w:rsidR="00075F02" w:rsidRPr="004A19CE">
        <w:rPr>
          <w:rFonts w:ascii="Times New Roman" w:hAnsi="Times New Roman"/>
          <w:sz w:val="24"/>
          <w:szCs w:val="24"/>
        </w:rPr>
        <w:t>,</w:t>
      </w:r>
    </w:p>
    <w:p w14:paraId="185AA0CC" w14:textId="0D97D90C" w:rsidR="009F6550" w:rsidRPr="004A19CE" w:rsidRDefault="009F6550" w:rsidP="009F0609">
      <w:pPr>
        <w:numPr>
          <w:ilvl w:val="0"/>
          <w:numId w:val="20"/>
        </w:numPr>
        <w:spacing w:after="0" w:line="240" w:lineRule="auto"/>
        <w:rPr>
          <w:rFonts w:ascii="Times New Roman" w:hAnsi="Times New Roman"/>
          <w:sz w:val="24"/>
          <w:szCs w:val="24"/>
        </w:rPr>
      </w:pPr>
      <w:r w:rsidRPr="004A19CE">
        <w:rPr>
          <w:rFonts w:ascii="Times New Roman" w:hAnsi="Times New Roman"/>
          <w:sz w:val="24"/>
          <w:szCs w:val="24"/>
        </w:rPr>
        <w:t>odredbu o zabrani davanja prostora u podzakup</w:t>
      </w:r>
      <w:r w:rsidR="00383B6A" w:rsidRPr="004A19CE">
        <w:rPr>
          <w:rFonts w:ascii="Times New Roman" w:hAnsi="Times New Roman"/>
          <w:sz w:val="24"/>
          <w:szCs w:val="24"/>
        </w:rPr>
        <w:t>,</w:t>
      </w:r>
    </w:p>
    <w:p w14:paraId="67D774F1" w14:textId="156E6147" w:rsidR="009F6550" w:rsidRPr="004A19CE" w:rsidRDefault="009F6550" w:rsidP="009F0609">
      <w:pPr>
        <w:numPr>
          <w:ilvl w:val="0"/>
          <w:numId w:val="20"/>
        </w:numPr>
        <w:spacing w:after="0" w:line="240" w:lineRule="auto"/>
        <w:rPr>
          <w:rFonts w:ascii="Times New Roman" w:hAnsi="Times New Roman"/>
          <w:sz w:val="24"/>
          <w:szCs w:val="24"/>
        </w:rPr>
      </w:pPr>
      <w:r w:rsidRPr="004A19CE">
        <w:rPr>
          <w:rFonts w:ascii="Times New Roman" w:hAnsi="Times New Roman"/>
          <w:sz w:val="24"/>
          <w:szCs w:val="24"/>
        </w:rPr>
        <w:t>odredbu o podmirenju troškova nastalih oštećenjem prostora ili opreme</w:t>
      </w:r>
      <w:r w:rsidR="00383B6A" w:rsidRPr="004A19CE">
        <w:rPr>
          <w:rFonts w:ascii="Times New Roman" w:hAnsi="Times New Roman"/>
          <w:sz w:val="24"/>
          <w:szCs w:val="24"/>
        </w:rPr>
        <w:t>,</w:t>
      </w:r>
    </w:p>
    <w:p w14:paraId="4FAE42A7" w14:textId="469691F2" w:rsidR="009F6550" w:rsidRPr="004A19CE" w:rsidRDefault="009F6550" w:rsidP="009F0609">
      <w:pPr>
        <w:numPr>
          <w:ilvl w:val="0"/>
          <w:numId w:val="20"/>
        </w:numPr>
        <w:spacing w:after="0" w:line="240" w:lineRule="auto"/>
        <w:rPr>
          <w:rFonts w:ascii="Times New Roman" w:hAnsi="Times New Roman"/>
          <w:sz w:val="24"/>
          <w:szCs w:val="24"/>
        </w:rPr>
      </w:pPr>
      <w:r w:rsidRPr="004A19CE">
        <w:rPr>
          <w:rFonts w:ascii="Times New Roman" w:hAnsi="Times New Roman"/>
          <w:sz w:val="24"/>
          <w:szCs w:val="24"/>
        </w:rPr>
        <w:t>odredbu o korištenju zajedničkih uređaja i prostorija u prostoru</w:t>
      </w:r>
      <w:r w:rsidR="00383B6A" w:rsidRPr="004A19CE">
        <w:rPr>
          <w:rFonts w:ascii="Times New Roman" w:hAnsi="Times New Roman"/>
          <w:sz w:val="24"/>
          <w:szCs w:val="24"/>
        </w:rPr>
        <w:t>,</w:t>
      </w:r>
    </w:p>
    <w:p w14:paraId="6B3FD93B" w14:textId="1969D0C0" w:rsidR="009F6550" w:rsidRPr="004A19CE" w:rsidRDefault="009F6550" w:rsidP="009F0609">
      <w:pPr>
        <w:numPr>
          <w:ilvl w:val="0"/>
          <w:numId w:val="20"/>
        </w:numPr>
        <w:spacing w:after="0" w:line="240" w:lineRule="auto"/>
        <w:rPr>
          <w:rFonts w:ascii="Times New Roman" w:hAnsi="Times New Roman"/>
          <w:sz w:val="24"/>
          <w:szCs w:val="24"/>
        </w:rPr>
      </w:pPr>
      <w:r w:rsidRPr="004A19CE">
        <w:rPr>
          <w:rFonts w:ascii="Times New Roman" w:hAnsi="Times New Roman"/>
          <w:sz w:val="24"/>
          <w:szCs w:val="24"/>
        </w:rPr>
        <w:t>odredbe o prestanku ugovora, posebno o otkazu i otkaznim rokovima</w:t>
      </w:r>
      <w:r w:rsidR="00383B6A" w:rsidRPr="004A19CE">
        <w:rPr>
          <w:rFonts w:ascii="Times New Roman" w:hAnsi="Times New Roman"/>
          <w:sz w:val="24"/>
          <w:szCs w:val="24"/>
        </w:rPr>
        <w:t>,</w:t>
      </w:r>
    </w:p>
    <w:p w14:paraId="0B7DA11A" w14:textId="659552A9" w:rsidR="009F6550" w:rsidRPr="004A19CE" w:rsidRDefault="009F6550" w:rsidP="009F0609">
      <w:pPr>
        <w:numPr>
          <w:ilvl w:val="0"/>
          <w:numId w:val="20"/>
        </w:numPr>
        <w:spacing w:after="0" w:line="240" w:lineRule="auto"/>
        <w:rPr>
          <w:rFonts w:ascii="Times New Roman" w:hAnsi="Times New Roman"/>
          <w:sz w:val="24"/>
          <w:szCs w:val="24"/>
        </w:rPr>
      </w:pPr>
      <w:r w:rsidRPr="004A19CE">
        <w:rPr>
          <w:rFonts w:ascii="Times New Roman" w:hAnsi="Times New Roman"/>
          <w:sz w:val="24"/>
          <w:szCs w:val="24"/>
        </w:rPr>
        <w:t>odredbu da zakupnik nije ovlašten bez pisane suglasnosti ravnatelja činiti preinake prostora ili izvoditi radove radi adaptacije i poboljšanja prostora</w:t>
      </w:r>
      <w:r w:rsidR="00383B6A" w:rsidRPr="004A19CE">
        <w:rPr>
          <w:rFonts w:ascii="Times New Roman" w:hAnsi="Times New Roman"/>
          <w:sz w:val="24"/>
          <w:szCs w:val="24"/>
        </w:rPr>
        <w:t>,</w:t>
      </w:r>
    </w:p>
    <w:p w14:paraId="6D9A0EE0" w14:textId="2C910998" w:rsidR="009F6550" w:rsidRPr="004A19CE" w:rsidRDefault="009F6550" w:rsidP="009F0609">
      <w:pPr>
        <w:numPr>
          <w:ilvl w:val="0"/>
          <w:numId w:val="20"/>
        </w:numPr>
        <w:spacing w:after="0" w:line="240" w:lineRule="auto"/>
        <w:rPr>
          <w:rFonts w:ascii="Times New Roman" w:hAnsi="Times New Roman"/>
          <w:sz w:val="24"/>
          <w:szCs w:val="24"/>
        </w:rPr>
      </w:pPr>
      <w:r w:rsidRPr="004A19CE">
        <w:rPr>
          <w:rFonts w:ascii="Times New Roman" w:hAnsi="Times New Roman"/>
          <w:sz w:val="24"/>
          <w:szCs w:val="24"/>
        </w:rPr>
        <w:t>odredbu o pravu otkaza ugovora o zakupu ukoliko se pokaže potreba za korištenjem prostora za izvođenje nastavnog plana i programa školske ustanove</w:t>
      </w:r>
      <w:r w:rsidR="00383B6A" w:rsidRPr="004A19CE">
        <w:rPr>
          <w:rFonts w:ascii="Times New Roman" w:hAnsi="Times New Roman"/>
          <w:sz w:val="24"/>
          <w:szCs w:val="24"/>
        </w:rPr>
        <w:t>.</w:t>
      </w:r>
    </w:p>
    <w:p w14:paraId="4A399C90" w14:textId="77777777" w:rsidR="009F6550" w:rsidRPr="004A19CE" w:rsidRDefault="009F6550" w:rsidP="006B0EE2">
      <w:pPr>
        <w:spacing w:line="240" w:lineRule="auto"/>
        <w:jc w:val="both"/>
        <w:rPr>
          <w:rFonts w:ascii="Times New Roman" w:hAnsi="Times New Roman"/>
          <w:sz w:val="24"/>
          <w:szCs w:val="24"/>
        </w:rPr>
      </w:pPr>
      <w:r w:rsidRPr="004A19CE">
        <w:rPr>
          <w:rFonts w:ascii="Times New Roman" w:hAnsi="Times New Roman"/>
          <w:sz w:val="24"/>
          <w:szCs w:val="24"/>
        </w:rPr>
        <w:t>(2) Prilikom primopredaje prostora i opreme sastavlja se zapisnik u koji se unose podaci o stanju</w:t>
      </w:r>
      <w:r w:rsidR="009A68D3" w:rsidRPr="004A19CE">
        <w:rPr>
          <w:rFonts w:ascii="Times New Roman" w:hAnsi="Times New Roman"/>
          <w:sz w:val="24"/>
          <w:szCs w:val="24"/>
        </w:rPr>
        <w:t xml:space="preserve"> </w:t>
      </w:r>
      <w:r w:rsidRPr="004A19CE">
        <w:rPr>
          <w:rFonts w:ascii="Times New Roman" w:hAnsi="Times New Roman"/>
          <w:sz w:val="24"/>
          <w:szCs w:val="24"/>
        </w:rPr>
        <w:t>prostora i opreme. Zapisnik je sastavni dio ugovora o zakupu.</w:t>
      </w:r>
    </w:p>
    <w:p w14:paraId="1F381D73" w14:textId="77777777" w:rsidR="009F6550" w:rsidRPr="004A19CE" w:rsidRDefault="009F6550" w:rsidP="00967842">
      <w:pPr>
        <w:spacing w:line="240" w:lineRule="auto"/>
        <w:jc w:val="center"/>
        <w:rPr>
          <w:rFonts w:ascii="Times New Roman" w:hAnsi="Times New Roman"/>
          <w:b/>
          <w:bCs/>
          <w:sz w:val="24"/>
          <w:szCs w:val="24"/>
        </w:rPr>
      </w:pPr>
      <w:r w:rsidRPr="004A19CE">
        <w:rPr>
          <w:rFonts w:ascii="Times New Roman" w:hAnsi="Times New Roman"/>
          <w:b/>
          <w:bCs/>
          <w:sz w:val="24"/>
          <w:szCs w:val="24"/>
        </w:rPr>
        <w:t>Članak 2</w:t>
      </w:r>
      <w:r w:rsidR="00967842" w:rsidRPr="004A19CE">
        <w:rPr>
          <w:rFonts w:ascii="Times New Roman" w:hAnsi="Times New Roman"/>
          <w:b/>
          <w:bCs/>
          <w:sz w:val="24"/>
          <w:szCs w:val="24"/>
        </w:rPr>
        <w:t>3</w:t>
      </w:r>
      <w:r w:rsidRPr="004A19CE">
        <w:rPr>
          <w:rFonts w:ascii="Times New Roman" w:hAnsi="Times New Roman"/>
          <w:b/>
          <w:bCs/>
          <w:sz w:val="24"/>
          <w:szCs w:val="24"/>
        </w:rPr>
        <w:t>.</w:t>
      </w:r>
    </w:p>
    <w:p w14:paraId="46CE9626" w14:textId="77777777" w:rsidR="009F6550" w:rsidRPr="004A19CE" w:rsidRDefault="009F6550" w:rsidP="009F6550">
      <w:pPr>
        <w:spacing w:line="240" w:lineRule="auto"/>
        <w:jc w:val="both"/>
        <w:rPr>
          <w:rFonts w:ascii="Times New Roman" w:hAnsi="Times New Roman"/>
          <w:sz w:val="24"/>
          <w:szCs w:val="24"/>
        </w:rPr>
      </w:pPr>
      <w:r w:rsidRPr="004A19CE">
        <w:rPr>
          <w:rFonts w:ascii="Times New Roman" w:hAnsi="Times New Roman"/>
          <w:sz w:val="24"/>
          <w:szCs w:val="24"/>
        </w:rPr>
        <w:t>(1) Škola može otkazati ugovor o zakupu prostora i opreme u svako doba, bez obzira na ugovorne ili zakonske odredbe o trajanju zakupa, u zakonom propisanim slučajevima ili ako:</w:t>
      </w:r>
    </w:p>
    <w:p w14:paraId="7E6313AE" w14:textId="5329CAC8" w:rsidR="009F6550" w:rsidRPr="004A19CE" w:rsidRDefault="009F6550" w:rsidP="009F6550">
      <w:pPr>
        <w:numPr>
          <w:ilvl w:val="0"/>
          <w:numId w:val="8"/>
        </w:numPr>
        <w:spacing w:after="0" w:line="240" w:lineRule="auto"/>
        <w:jc w:val="both"/>
        <w:rPr>
          <w:rFonts w:ascii="Times New Roman" w:hAnsi="Times New Roman"/>
          <w:sz w:val="24"/>
          <w:szCs w:val="24"/>
        </w:rPr>
      </w:pPr>
      <w:r w:rsidRPr="004A19CE">
        <w:rPr>
          <w:rFonts w:ascii="Times New Roman" w:hAnsi="Times New Roman"/>
          <w:sz w:val="24"/>
          <w:szCs w:val="24"/>
        </w:rPr>
        <w:t>zakupnik onemogući zakupodavcu nesmetanu kontrolu korištenja prostora odnosno ne pruži na uvid svu potrebnu dokumentaciju</w:t>
      </w:r>
      <w:r w:rsidR="00383B6A" w:rsidRPr="004A19CE">
        <w:rPr>
          <w:rFonts w:ascii="Times New Roman" w:hAnsi="Times New Roman"/>
          <w:sz w:val="24"/>
          <w:szCs w:val="24"/>
        </w:rPr>
        <w:t>,</w:t>
      </w:r>
    </w:p>
    <w:p w14:paraId="39F6FF49" w14:textId="05554E33" w:rsidR="009F6550" w:rsidRPr="004A19CE" w:rsidRDefault="009F6550" w:rsidP="009F6550">
      <w:pPr>
        <w:numPr>
          <w:ilvl w:val="0"/>
          <w:numId w:val="8"/>
        </w:numPr>
        <w:spacing w:after="0" w:line="240" w:lineRule="auto"/>
        <w:jc w:val="both"/>
        <w:rPr>
          <w:rFonts w:ascii="Times New Roman" w:hAnsi="Times New Roman"/>
          <w:sz w:val="24"/>
          <w:szCs w:val="24"/>
        </w:rPr>
      </w:pPr>
      <w:r w:rsidRPr="004A19CE">
        <w:rPr>
          <w:rFonts w:ascii="Times New Roman" w:hAnsi="Times New Roman"/>
          <w:sz w:val="24"/>
          <w:szCs w:val="24"/>
        </w:rPr>
        <w:t>zakupnik koristi prostor protivno ugovorenoj namjeni</w:t>
      </w:r>
      <w:r w:rsidR="00383B6A" w:rsidRPr="004A19CE">
        <w:rPr>
          <w:rFonts w:ascii="Times New Roman" w:hAnsi="Times New Roman"/>
          <w:sz w:val="24"/>
          <w:szCs w:val="24"/>
        </w:rPr>
        <w:t>,</w:t>
      </w:r>
    </w:p>
    <w:p w14:paraId="53AC5DC6" w14:textId="34A5B173" w:rsidR="009F6550" w:rsidRPr="004A19CE" w:rsidRDefault="009F6550" w:rsidP="009F6550">
      <w:pPr>
        <w:numPr>
          <w:ilvl w:val="0"/>
          <w:numId w:val="8"/>
        </w:numPr>
        <w:spacing w:after="0" w:line="240" w:lineRule="auto"/>
        <w:jc w:val="both"/>
        <w:rPr>
          <w:rFonts w:ascii="Times New Roman" w:hAnsi="Times New Roman"/>
          <w:sz w:val="24"/>
          <w:szCs w:val="24"/>
        </w:rPr>
      </w:pPr>
      <w:r w:rsidRPr="004A19CE">
        <w:rPr>
          <w:rFonts w:ascii="Times New Roman" w:hAnsi="Times New Roman"/>
          <w:sz w:val="24"/>
          <w:szCs w:val="24"/>
        </w:rPr>
        <w:t>zakupnik u prostoru ne obavlja djelatnost iz ugovora duže od osam (8) dana bez opravdanog razloga</w:t>
      </w:r>
      <w:r w:rsidR="00383B6A" w:rsidRPr="004A19CE">
        <w:rPr>
          <w:rFonts w:ascii="Times New Roman" w:hAnsi="Times New Roman"/>
          <w:sz w:val="24"/>
          <w:szCs w:val="24"/>
        </w:rPr>
        <w:t>,</w:t>
      </w:r>
    </w:p>
    <w:p w14:paraId="16964EFF" w14:textId="53956816" w:rsidR="009F6550" w:rsidRPr="004A19CE" w:rsidRDefault="009F6550" w:rsidP="009F6550">
      <w:pPr>
        <w:numPr>
          <w:ilvl w:val="0"/>
          <w:numId w:val="8"/>
        </w:numPr>
        <w:spacing w:after="0" w:line="240" w:lineRule="auto"/>
        <w:jc w:val="both"/>
        <w:rPr>
          <w:rFonts w:ascii="Times New Roman" w:hAnsi="Times New Roman"/>
          <w:sz w:val="24"/>
          <w:szCs w:val="24"/>
        </w:rPr>
      </w:pPr>
      <w:r w:rsidRPr="004A19CE">
        <w:rPr>
          <w:rFonts w:ascii="Times New Roman" w:hAnsi="Times New Roman"/>
          <w:sz w:val="24"/>
          <w:szCs w:val="24"/>
        </w:rPr>
        <w:t>zakupnik korištenjem prostora ometa ostale korisnike u mirnom korištenju istog</w:t>
      </w:r>
      <w:r w:rsidR="00383B6A" w:rsidRPr="004A19CE">
        <w:rPr>
          <w:rFonts w:ascii="Times New Roman" w:hAnsi="Times New Roman"/>
          <w:sz w:val="24"/>
          <w:szCs w:val="24"/>
        </w:rPr>
        <w:t>,</w:t>
      </w:r>
    </w:p>
    <w:p w14:paraId="1F614CDA" w14:textId="25C6EFA2" w:rsidR="009F6550" w:rsidRPr="004A19CE" w:rsidRDefault="009F6550" w:rsidP="009F6550">
      <w:pPr>
        <w:numPr>
          <w:ilvl w:val="0"/>
          <w:numId w:val="8"/>
        </w:numPr>
        <w:spacing w:after="0" w:line="240" w:lineRule="auto"/>
        <w:jc w:val="both"/>
        <w:rPr>
          <w:rFonts w:ascii="Times New Roman" w:hAnsi="Times New Roman"/>
          <w:sz w:val="24"/>
          <w:szCs w:val="24"/>
        </w:rPr>
      </w:pPr>
      <w:r w:rsidRPr="004A19CE">
        <w:rPr>
          <w:rFonts w:ascii="Times New Roman" w:hAnsi="Times New Roman"/>
          <w:sz w:val="24"/>
          <w:szCs w:val="24"/>
        </w:rPr>
        <w:t>zakupnik izgubi pravo na obavljanje djelatnosti na temelju rješenja nadležnog tijela</w:t>
      </w:r>
      <w:r w:rsidR="00383B6A" w:rsidRPr="004A19CE">
        <w:rPr>
          <w:rFonts w:ascii="Times New Roman" w:hAnsi="Times New Roman"/>
          <w:sz w:val="24"/>
          <w:szCs w:val="24"/>
        </w:rPr>
        <w:t>,</w:t>
      </w:r>
    </w:p>
    <w:p w14:paraId="72CE1438" w14:textId="456B7E17" w:rsidR="009F6550" w:rsidRPr="004A19CE" w:rsidRDefault="009F6550" w:rsidP="009F6550">
      <w:pPr>
        <w:numPr>
          <w:ilvl w:val="0"/>
          <w:numId w:val="8"/>
        </w:numPr>
        <w:spacing w:after="0" w:line="240" w:lineRule="auto"/>
        <w:jc w:val="both"/>
        <w:rPr>
          <w:rFonts w:ascii="Times New Roman" w:hAnsi="Times New Roman"/>
          <w:sz w:val="24"/>
          <w:szCs w:val="24"/>
        </w:rPr>
      </w:pPr>
      <w:r w:rsidRPr="004A19CE">
        <w:rPr>
          <w:rFonts w:ascii="Times New Roman" w:hAnsi="Times New Roman"/>
          <w:sz w:val="24"/>
          <w:szCs w:val="24"/>
        </w:rPr>
        <w:t>nadležno tijelo donese odluku o prenamjeni ili rekonstrukciji prostora</w:t>
      </w:r>
      <w:r w:rsidR="00383B6A" w:rsidRPr="004A19CE">
        <w:rPr>
          <w:rFonts w:ascii="Times New Roman" w:hAnsi="Times New Roman"/>
          <w:sz w:val="24"/>
          <w:szCs w:val="24"/>
        </w:rPr>
        <w:t>,</w:t>
      </w:r>
    </w:p>
    <w:p w14:paraId="66EA9E0E" w14:textId="77777777" w:rsidR="00967842" w:rsidRPr="004A19CE" w:rsidRDefault="009F6550" w:rsidP="00967842">
      <w:pPr>
        <w:numPr>
          <w:ilvl w:val="0"/>
          <w:numId w:val="8"/>
        </w:numPr>
        <w:spacing w:after="0" w:line="240" w:lineRule="auto"/>
        <w:jc w:val="both"/>
        <w:rPr>
          <w:rFonts w:ascii="Times New Roman" w:hAnsi="Times New Roman"/>
          <w:sz w:val="24"/>
          <w:szCs w:val="24"/>
        </w:rPr>
      </w:pPr>
      <w:r w:rsidRPr="004A19CE">
        <w:rPr>
          <w:rFonts w:ascii="Times New Roman" w:hAnsi="Times New Roman"/>
          <w:sz w:val="24"/>
          <w:szCs w:val="24"/>
        </w:rPr>
        <w:t>zakupnik u roku od petnaest (15) dana od dana primitka pisane opomene ne plati dospjelu zakupninu ili troškove za dva uzastopna mjeseca tekuće godine</w:t>
      </w:r>
      <w:r w:rsidR="00967842" w:rsidRPr="004A19CE">
        <w:rPr>
          <w:rFonts w:ascii="Times New Roman" w:hAnsi="Times New Roman"/>
          <w:sz w:val="24"/>
          <w:szCs w:val="24"/>
        </w:rPr>
        <w:t>.</w:t>
      </w:r>
    </w:p>
    <w:p w14:paraId="51BE66B6" w14:textId="77777777" w:rsidR="00967842" w:rsidRPr="004A19CE" w:rsidRDefault="00967842" w:rsidP="00967842">
      <w:pPr>
        <w:spacing w:after="0" w:line="240" w:lineRule="auto"/>
        <w:ind w:left="1440"/>
        <w:jc w:val="both"/>
        <w:rPr>
          <w:rFonts w:ascii="Times New Roman" w:hAnsi="Times New Roman"/>
          <w:sz w:val="24"/>
          <w:szCs w:val="24"/>
        </w:rPr>
      </w:pPr>
    </w:p>
    <w:p w14:paraId="107735FA" w14:textId="77777777" w:rsidR="00AE63FD" w:rsidRPr="004A19CE" w:rsidRDefault="00967842" w:rsidP="0045386E">
      <w:pPr>
        <w:spacing w:line="240" w:lineRule="auto"/>
        <w:jc w:val="center"/>
        <w:rPr>
          <w:rFonts w:ascii="Times New Roman" w:hAnsi="Times New Roman"/>
          <w:b/>
          <w:bCs/>
          <w:sz w:val="24"/>
          <w:szCs w:val="24"/>
        </w:rPr>
      </w:pPr>
      <w:r w:rsidRPr="004A19CE">
        <w:rPr>
          <w:rFonts w:ascii="Times New Roman" w:hAnsi="Times New Roman"/>
          <w:b/>
          <w:bCs/>
          <w:sz w:val="24"/>
          <w:szCs w:val="24"/>
        </w:rPr>
        <w:t>Članak 24.</w:t>
      </w:r>
    </w:p>
    <w:p w14:paraId="1E6D56ED" w14:textId="77777777" w:rsidR="00B56CF3" w:rsidRPr="004A19CE" w:rsidRDefault="00FD092F" w:rsidP="00383B6A">
      <w:pPr>
        <w:pStyle w:val="Odlomakpopisa"/>
        <w:numPr>
          <w:ilvl w:val="0"/>
          <w:numId w:val="38"/>
        </w:numPr>
        <w:spacing w:after="0" w:line="240" w:lineRule="auto"/>
        <w:jc w:val="both"/>
        <w:rPr>
          <w:rFonts w:ascii="Times New Roman" w:hAnsi="Times New Roman"/>
          <w:bCs/>
          <w:sz w:val="24"/>
          <w:szCs w:val="24"/>
        </w:rPr>
      </w:pPr>
      <w:r w:rsidRPr="004A19CE">
        <w:rPr>
          <w:rFonts w:ascii="Times New Roman" w:hAnsi="Times New Roman"/>
          <w:bCs/>
          <w:sz w:val="24"/>
          <w:szCs w:val="24"/>
        </w:rPr>
        <w:t xml:space="preserve">Iznimno od odredbe članka </w:t>
      </w:r>
      <w:r w:rsidR="00967842" w:rsidRPr="004A19CE">
        <w:rPr>
          <w:rFonts w:ascii="Times New Roman" w:hAnsi="Times New Roman"/>
          <w:bCs/>
          <w:sz w:val="24"/>
          <w:szCs w:val="24"/>
        </w:rPr>
        <w:t>10. ove Odluke,</w:t>
      </w:r>
      <w:r w:rsidRPr="004A19CE">
        <w:rPr>
          <w:rFonts w:ascii="Times New Roman" w:hAnsi="Times New Roman"/>
          <w:bCs/>
          <w:sz w:val="24"/>
          <w:szCs w:val="24"/>
        </w:rPr>
        <w:t xml:space="preserve"> školske ustanove mogu </w:t>
      </w:r>
      <w:r w:rsidRPr="004A19CE">
        <w:rPr>
          <w:rFonts w:ascii="Times New Roman" w:eastAsia="Times New Roman" w:hAnsi="Times New Roman"/>
          <w:bCs/>
          <w:sz w:val="24"/>
          <w:szCs w:val="24"/>
          <w:lang w:eastAsia="hr-HR"/>
        </w:rPr>
        <w:t>ugovor o zakupu prostora zaključiti bez javnog natječaja u slučaj</w:t>
      </w:r>
      <w:r w:rsidR="00B56CF3" w:rsidRPr="004A19CE">
        <w:rPr>
          <w:rFonts w:ascii="Times New Roman" w:eastAsia="Times New Roman" w:hAnsi="Times New Roman"/>
          <w:bCs/>
          <w:sz w:val="24"/>
          <w:szCs w:val="24"/>
          <w:lang w:eastAsia="hr-HR"/>
        </w:rPr>
        <w:t>evima:</w:t>
      </w:r>
    </w:p>
    <w:p w14:paraId="3FDF5453" w14:textId="09DEF5D0" w:rsidR="00B56CF3" w:rsidRPr="004A19CE" w:rsidRDefault="00FD092F" w:rsidP="00B56CF3">
      <w:pPr>
        <w:pStyle w:val="Odlomakpopisa"/>
        <w:numPr>
          <w:ilvl w:val="0"/>
          <w:numId w:val="39"/>
        </w:numPr>
        <w:spacing w:after="0" w:line="240" w:lineRule="auto"/>
        <w:jc w:val="both"/>
        <w:rPr>
          <w:rFonts w:ascii="Times New Roman" w:hAnsi="Times New Roman"/>
          <w:sz w:val="24"/>
          <w:szCs w:val="24"/>
        </w:rPr>
      </w:pPr>
      <w:r w:rsidRPr="004A19CE">
        <w:rPr>
          <w:rFonts w:ascii="Times New Roman" w:eastAsia="Times New Roman" w:hAnsi="Times New Roman"/>
          <w:bCs/>
          <w:sz w:val="24"/>
          <w:szCs w:val="24"/>
          <w:lang w:eastAsia="hr-HR"/>
        </w:rPr>
        <w:lastRenderedPageBreak/>
        <w:t>kada ga sklapa</w:t>
      </w:r>
      <w:r w:rsidR="009A68D3" w:rsidRPr="004A19CE">
        <w:rPr>
          <w:rFonts w:ascii="Times New Roman" w:eastAsia="Times New Roman" w:hAnsi="Times New Roman"/>
          <w:bCs/>
          <w:sz w:val="24"/>
          <w:szCs w:val="24"/>
          <w:lang w:eastAsia="hr-HR"/>
        </w:rPr>
        <w:t>ju</w:t>
      </w:r>
      <w:r w:rsidRPr="004A19CE">
        <w:rPr>
          <w:rFonts w:ascii="Times New Roman" w:eastAsia="Times New Roman" w:hAnsi="Times New Roman"/>
          <w:bCs/>
          <w:sz w:val="24"/>
          <w:szCs w:val="24"/>
          <w:lang w:eastAsia="hr-HR"/>
        </w:rPr>
        <w:t xml:space="preserve"> sa </w:t>
      </w:r>
      <w:r w:rsidR="002E7EF9" w:rsidRPr="004A19CE">
        <w:rPr>
          <w:rFonts w:ascii="Times New Roman" w:eastAsia="Times New Roman" w:hAnsi="Times New Roman"/>
          <w:bCs/>
          <w:sz w:val="24"/>
          <w:szCs w:val="24"/>
          <w:lang w:eastAsia="hr-HR"/>
        </w:rPr>
        <w:t xml:space="preserve">ustanovama ili drugim </w:t>
      </w:r>
      <w:r w:rsidRPr="004A19CE">
        <w:rPr>
          <w:rFonts w:ascii="Times New Roman" w:eastAsia="Times New Roman" w:hAnsi="Times New Roman"/>
          <w:bCs/>
          <w:sz w:val="24"/>
          <w:szCs w:val="24"/>
          <w:lang w:eastAsia="hr-HR"/>
        </w:rPr>
        <w:t>pravnim osobama</w:t>
      </w:r>
      <w:r w:rsidR="002E7EF9" w:rsidRPr="004A19CE">
        <w:rPr>
          <w:rFonts w:ascii="Times New Roman" w:eastAsia="Times New Roman" w:hAnsi="Times New Roman"/>
          <w:bCs/>
          <w:sz w:val="24"/>
          <w:szCs w:val="24"/>
          <w:lang w:eastAsia="hr-HR"/>
        </w:rPr>
        <w:t>, kojima su osnivači, vlasnici ili većin</w:t>
      </w:r>
      <w:r w:rsidR="00772530" w:rsidRPr="004A19CE">
        <w:rPr>
          <w:rFonts w:ascii="Times New Roman" w:eastAsia="Times New Roman" w:hAnsi="Times New Roman"/>
          <w:bCs/>
          <w:sz w:val="24"/>
          <w:szCs w:val="24"/>
          <w:lang w:eastAsia="hr-HR"/>
        </w:rPr>
        <w:t>s</w:t>
      </w:r>
      <w:r w:rsidR="002E7EF9" w:rsidRPr="004A19CE">
        <w:rPr>
          <w:rFonts w:ascii="Times New Roman" w:eastAsia="Times New Roman" w:hAnsi="Times New Roman"/>
          <w:bCs/>
          <w:sz w:val="24"/>
          <w:szCs w:val="24"/>
          <w:lang w:eastAsia="hr-HR"/>
        </w:rPr>
        <w:t>ki suvlasnici</w:t>
      </w:r>
      <w:r w:rsidRPr="004A19CE">
        <w:rPr>
          <w:rFonts w:ascii="Times New Roman" w:eastAsia="Times New Roman" w:hAnsi="Times New Roman"/>
          <w:bCs/>
          <w:sz w:val="24"/>
          <w:szCs w:val="24"/>
          <w:lang w:eastAsia="hr-HR"/>
        </w:rPr>
        <w:t xml:space="preserve"> </w:t>
      </w:r>
      <w:r w:rsidR="00772530" w:rsidRPr="004A19CE">
        <w:rPr>
          <w:rFonts w:ascii="Times New Roman" w:eastAsia="Times New Roman" w:hAnsi="Times New Roman"/>
          <w:bCs/>
          <w:sz w:val="24"/>
          <w:szCs w:val="24"/>
          <w:lang w:eastAsia="hr-HR"/>
        </w:rPr>
        <w:t xml:space="preserve">Grad, </w:t>
      </w:r>
      <w:r w:rsidR="009D779B">
        <w:rPr>
          <w:rFonts w:ascii="Times New Roman" w:eastAsia="Times New Roman" w:hAnsi="Times New Roman"/>
          <w:bCs/>
          <w:sz w:val="24"/>
          <w:szCs w:val="24"/>
          <w:lang w:eastAsia="hr-HR"/>
        </w:rPr>
        <w:t xml:space="preserve">ili udrugama s područja Grada Čazme, </w:t>
      </w:r>
      <w:r w:rsidRPr="004A19CE">
        <w:rPr>
          <w:rFonts w:ascii="Times New Roman" w:eastAsia="Times New Roman" w:hAnsi="Times New Roman"/>
          <w:bCs/>
          <w:sz w:val="24"/>
          <w:szCs w:val="24"/>
          <w:lang w:eastAsia="hr-HR"/>
        </w:rPr>
        <w:t>ako je to u interesu i cilju općeg</w:t>
      </w:r>
      <w:r w:rsidR="009D779B">
        <w:rPr>
          <w:rFonts w:ascii="Times New Roman" w:eastAsia="Times New Roman" w:hAnsi="Times New Roman"/>
          <w:bCs/>
          <w:sz w:val="24"/>
          <w:szCs w:val="24"/>
          <w:lang w:eastAsia="hr-HR"/>
        </w:rPr>
        <w:t xml:space="preserve"> dobra</w:t>
      </w:r>
      <w:r w:rsidRPr="004A19CE">
        <w:rPr>
          <w:rFonts w:ascii="Times New Roman" w:eastAsia="Times New Roman" w:hAnsi="Times New Roman"/>
          <w:bCs/>
          <w:sz w:val="24"/>
          <w:szCs w:val="24"/>
          <w:lang w:eastAsia="hr-HR"/>
        </w:rPr>
        <w:t xml:space="preserve">, gospodarskog i socijalnog napretka Grada ili </w:t>
      </w:r>
      <w:r w:rsidRPr="004A19CE">
        <w:rPr>
          <w:rFonts w:ascii="Times New Roman" w:hAnsi="Times New Roman"/>
          <w:bCs/>
          <w:sz w:val="24"/>
          <w:szCs w:val="24"/>
        </w:rPr>
        <w:t xml:space="preserve">za potrebe realizacije programa javnih potreba iz područja predškolskog odgoja, obrazovanja, </w:t>
      </w:r>
      <w:r w:rsidR="00FA1F33">
        <w:rPr>
          <w:rFonts w:ascii="Times New Roman" w:hAnsi="Times New Roman"/>
          <w:bCs/>
          <w:sz w:val="24"/>
          <w:szCs w:val="24"/>
        </w:rPr>
        <w:t>s</w:t>
      </w:r>
      <w:r w:rsidRPr="004A19CE">
        <w:rPr>
          <w:rFonts w:ascii="Times New Roman" w:hAnsi="Times New Roman"/>
          <w:bCs/>
          <w:sz w:val="24"/>
          <w:szCs w:val="24"/>
        </w:rPr>
        <w:t>porta</w:t>
      </w:r>
      <w:r w:rsidRPr="004A19CE">
        <w:rPr>
          <w:rFonts w:ascii="Times New Roman" w:hAnsi="Times New Roman"/>
          <w:sz w:val="24"/>
          <w:szCs w:val="24"/>
        </w:rPr>
        <w:t>, kulture,</w:t>
      </w:r>
      <w:r w:rsidR="00772530" w:rsidRPr="004A19CE">
        <w:rPr>
          <w:rFonts w:ascii="Times New Roman" w:hAnsi="Times New Roman"/>
          <w:sz w:val="24"/>
          <w:szCs w:val="24"/>
        </w:rPr>
        <w:t xml:space="preserve"> tehničke kulture,</w:t>
      </w:r>
      <w:r w:rsidRPr="004A19CE">
        <w:rPr>
          <w:rFonts w:ascii="Times New Roman" w:hAnsi="Times New Roman"/>
          <w:sz w:val="24"/>
          <w:szCs w:val="24"/>
        </w:rPr>
        <w:t xml:space="preserve"> socijalne skrbi i ekologije</w:t>
      </w:r>
      <w:r w:rsidR="00B56CF3" w:rsidRPr="004A19CE">
        <w:rPr>
          <w:rFonts w:ascii="Times New Roman" w:hAnsi="Times New Roman"/>
          <w:sz w:val="24"/>
          <w:szCs w:val="24"/>
        </w:rPr>
        <w:t>;</w:t>
      </w:r>
    </w:p>
    <w:p w14:paraId="451F6597" w14:textId="12A57D01" w:rsidR="00B56CF3" w:rsidRPr="004A19CE" w:rsidRDefault="00FD092F" w:rsidP="00B56CF3">
      <w:pPr>
        <w:pStyle w:val="Odlomakpopisa"/>
        <w:numPr>
          <w:ilvl w:val="0"/>
          <w:numId w:val="39"/>
        </w:numPr>
        <w:spacing w:after="0" w:line="240" w:lineRule="auto"/>
        <w:jc w:val="both"/>
        <w:rPr>
          <w:rFonts w:ascii="Times New Roman" w:hAnsi="Times New Roman"/>
          <w:bCs/>
          <w:sz w:val="24"/>
          <w:szCs w:val="24"/>
        </w:rPr>
      </w:pPr>
      <w:r w:rsidRPr="004A19CE">
        <w:rPr>
          <w:rFonts w:ascii="Times New Roman" w:hAnsi="Times New Roman"/>
          <w:bCs/>
          <w:sz w:val="24"/>
          <w:szCs w:val="24"/>
        </w:rPr>
        <w:t>ako se prostor i oprema jednokratno daju u zakup ili na privremeno korištenje koji traje do 10 sati dnevno,</w:t>
      </w:r>
      <w:r w:rsidR="00B56CF3" w:rsidRPr="004A19CE">
        <w:rPr>
          <w:rFonts w:ascii="Times New Roman" w:hAnsi="Times New Roman"/>
          <w:bCs/>
          <w:sz w:val="24"/>
          <w:szCs w:val="24"/>
        </w:rPr>
        <w:t xml:space="preserve"> a</w:t>
      </w:r>
      <w:r w:rsidRPr="004A19CE">
        <w:rPr>
          <w:rFonts w:ascii="Times New Roman" w:hAnsi="Times New Roman"/>
          <w:bCs/>
          <w:sz w:val="24"/>
          <w:szCs w:val="24"/>
        </w:rPr>
        <w:t xml:space="preserve"> najduže 30 dana</w:t>
      </w:r>
      <w:r w:rsidR="00383B6A" w:rsidRPr="004A19CE">
        <w:rPr>
          <w:rFonts w:ascii="Times New Roman" w:hAnsi="Times New Roman"/>
          <w:bCs/>
          <w:sz w:val="24"/>
          <w:szCs w:val="24"/>
        </w:rPr>
        <w:t xml:space="preserve"> </w:t>
      </w:r>
      <w:r w:rsidR="00B56CF3" w:rsidRPr="004A19CE">
        <w:rPr>
          <w:rFonts w:ascii="Times New Roman" w:hAnsi="Times New Roman"/>
          <w:bCs/>
          <w:sz w:val="24"/>
          <w:szCs w:val="24"/>
        </w:rPr>
        <w:t>ili</w:t>
      </w:r>
    </w:p>
    <w:p w14:paraId="0F029799" w14:textId="185A32ED" w:rsidR="00383B6A" w:rsidRPr="004A19CE" w:rsidRDefault="00383B6A" w:rsidP="00B56CF3">
      <w:pPr>
        <w:pStyle w:val="Odlomakpopisa"/>
        <w:numPr>
          <w:ilvl w:val="0"/>
          <w:numId w:val="39"/>
        </w:numPr>
        <w:spacing w:after="0" w:line="240" w:lineRule="auto"/>
        <w:jc w:val="both"/>
        <w:rPr>
          <w:rFonts w:ascii="Times New Roman" w:hAnsi="Times New Roman"/>
          <w:bCs/>
          <w:sz w:val="24"/>
          <w:szCs w:val="24"/>
        </w:rPr>
      </w:pPr>
      <w:r w:rsidRPr="004A19CE">
        <w:rPr>
          <w:rFonts w:ascii="Times New Roman" w:hAnsi="Times New Roman"/>
          <w:bCs/>
          <w:sz w:val="24"/>
          <w:szCs w:val="24"/>
        </w:rPr>
        <w:t>kada je to propisano posebnim propisom</w:t>
      </w:r>
      <w:r w:rsidR="00FD092F" w:rsidRPr="004A19CE">
        <w:rPr>
          <w:rFonts w:ascii="Times New Roman" w:hAnsi="Times New Roman"/>
          <w:bCs/>
          <w:sz w:val="24"/>
          <w:szCs w:val="24"/>
        </w:rPr>
        <w:t>.</w:t>
      </w:r>
    </w:p>
    <w:p w14:paraId="1A034CF3" w14:textId="77777777" w:rsidR="00383B6A" w:rsidRPr="004A19CE" w:rsidRDefault="00383B6A" w:rsidP="00383B6A">
      <w:pPr>
        <w:pStyle w:val="Odlomakpopisa"/>
        <w:spacing w:after="0" w:line="240" w:lineRule="auto"/>
        <w:jc w:val="both"/>
        <w:rPr>
          <w:rFonts w:ascii="Times New Roman" w:hAnsi="Times New Roman"/>
          <w:bCs/>
          <w:sz w:val="24"/>
          <w:szCs w:val="24"/>
        </w:rPr>
      </w:pPr>
    </w:p>
    <w:p w14:paraId="023D0F16" w14:textId="140A61E9" w:rsidR="007E5005" w:rsidRPr="004A19CE" w:rsidRDefault="0045386E" w:rsidP="00C06F6B">
      <w:pPr>
        <w:spacing w:line="240" w:lineRule="auto"/>
        <w:jc w:val="center"/>
        <w:rPr>
          <w:rFonts w:ascii="Times New Roman" w:hAnsi="Times New Roman"/>
          <w:b/>
          <w:bCs/>
          <w:sz w:val="24"/>
          <w:szCs w:val="24"/>
        </w:rPr>
      </w:pPr>
      <w:r w:rsidRPr="004A19CE">
        <w:rPr>
          <w:rFonts w:ascii="Times New Roman" w:hAnsi="Times New Roman"/>
          <w:b/>
          <w:bCs/>
          <w:sz w:val="24"/>
          <w:szCs w:val="24"/>
        </w:rPr>
        <w:t>Članak 25.</w:t>
      </w:r>
    </w:p>
    <w:p w14:paraId="7B786B32" w14:textId="7F2B8B81" w:rsidR="00FD092F" w:rsidRPr="004A19CE" w:rsidRDefault="0045386E" w:rsidP="0018675A">
      <w:pPr>
        <w:autoSpaceDE w:val="0"/>
        <w:autoSpaceDN w:val="0"/>
        <w:adjustRightInd w:val="0"/>
        <w:spacing w:after="0" w:line="240" w:lineRule="auto"/>
        <w:jc w:val="both"/>
        <w:rPr>
          <w:rFonts w:ascii="Times New Roman" w:hAnsi="Times New Roman"/>
          <w:sz w:val="24"/>
          <w:szCs w:val="24"/>
          <w:lang w:eastAsia="hr-HR"/>
        </w:rPr>
      </w:pPr>
      <w:r w:rsidRPr="004A19CE">
        <w:rPr>
          <w:rFonts w:ascii="Times New Roman" w:eastAsia="Times New Roman" w:hAnsi="Times New Roman"/>
          <w:sz w:val="24"/>
          <w:szCs w:val="24"/>
          <w:lang w:eastAsia="hr-HR"/>
        </w:rPr>
        <w:t xml:space="preserve">(1) </w:t>
      </w:r>
      <w:r w:rsidR="00FD092F" w:rsidRPr="004A19CE">
        <w:rPr>
          <w:rFonts w:ascii="Times New Roman" w:eastAsia="Times New Roman" w:hAnsi="Times New Roman"/>
          <w:sz w:val="24"/>
          <w:szCs w:val="24"/>
          <w:lang w:eastAsia="hr-HR"/>
        </w:rPr>
        <w:t xml:space="preserve">Škola </w:t>
      </w:r>
      <w:r w:rsidR="00FD092F" w:rsidRPr="004A19CE">
        <w:rPr>
          <w:rFonts w:ascii="Times New Roman" w:hAnsi="Times New Roman"/>
          <w:sz w:val="24"/>
          <w:szCs w:val="24"/>
          <w:lang w:eastAsia="hr-HR"/>
        </w:rPr>
        <w:t>može dati pisanu ponudu za sklapanje novog ugovora o zakupu na određeno vrijeme na rok do najduže pet godina pod istim uvjetima (iznos mjesečne zakupnine, zakupnik) kao u postojećem ugovoru o zakupu, kada je to ekonomski opravdano, odnosno kada je mjesečni iznos zakupnine veći od iznosa zakupnine sukladno čl</w:t>
      </w:r>
      <w:r w:rsidR="0018675A" w:rsidRPr="004A19CE">
        <w:rPr>
          <w:rFonts w:ascii="Times New Roman" w:hAnsi="Times New Roman"/>
          <w:sz w:val="24"/>
          <w:szCs w:val="24"/>
          <w:lang w:eastAsia="hr-HR"/>
        </w:rPr>
        <w:t>. 6. ili 7</w:t>
      </w:r>
      <w:r w:rsidR="00FD092F" w:rsidRPr="004A19CE">
        <w:rPr>
          <w:rFonts w:ascii="Times New Roman" w:hAnsi="Times New Roman"/>
          <w:sz w:val="24"/>
          <w:szCs w:val="24"/>
          <w:lang w:eastAsia="hr-HR"/>
        </w:rPr>
        <w:t>. ove Odluke za djelatnost koju zakupnik obavlja, isključivo zakupniku koji s</w:t>
      </w:r>
      <w:r w:rsidR="00CE3631" w:rsidRPr="004A19CE">
        <w:rPr>
          <w:rFonts w:ascii="Times New Roman" w:hAnsi="Times New Roman"/>
          <w:sz w:val="24"/>
          <w:szCs w:val="24"/>
          <w:lang w:eastAsia="hr-HR"/>
        </w:rPr>
        <w:t>a</w:t>
      </w:r>
      <w:r w:rsidR="00FD092F" w:rsidRPr="004A19CE">
        <w:rPr>
          <w:rFonts w:ascii="Times New Roman" w:hAnsi="Times New Roman"/>
          <w:sz w:val="24"/>
          <w:szCs w:val="24"/>
          <w:lang w:eastAsia="hr-HR"/>
        </w:rPr>
        <w:t xml:space="preserve"> Školom ima sklopljen ugovor o zakupu na temelju javnog natječaja i koji u potpunosti ispunjava obveze iz ugovora o zakupu, kada mu istječe takav ugovor o zakupu sklopljen na temelju javnog natječaja, a na njegov pisani zahtjev.</w:t>
      </w:r>
    </w:p>
    <w:p w14:paraId="55B563D0" w14:textId="1F4EDE41" w:rsidR="00FD092F" w:rsidRPr="004A19CE" w:rsidRDefault="0018675A" w:rsidP="007E5005">
      <w:pPr>
        <w:autoSpaceDE w:val="0"/>
        <w:autoSpaceDN w:val="0"/>
        <w:adjustRightInd w:val="0"/>
        <w:spacing w:after="0" w:line="240" w:lineRule="auto"/>
        <w:jc w:val="both"/>
        <w:rPr>
          <w:rFonts w:ascii="Times New Roman" w:hAnsi="Times New Roman"/>
          <w:sz w:val="24"/>
          <w:szCs w:val="24"/>
          <w:lang w:eastAsia="hr-HR"/>
        </w:rPr>
      </w:pPr>
      <w:r w:rsidRPr="004A19CE">
        <w:rPr>
          <w:rFonts w:ascii="Times New Roman" w:hAnsi="Times New Roman"/>
          <w:sz w:val="24"/>
          <w:szCs w:val="24"/>
          <w:lang w:eastAsia="hr-HR"/>
        </w:rPr>
        <w:t>(</w:t>
      </w:r>
      <w:r w:rsidR="0045386E" w:rsidRPr="004A19CE">
        <w:rPr>
          <w:rFonts w:ascii="Times New Roman" w:hAnsi="Times New Roman"/>
          <w:sz w:val="24"/>
          <w:szCs w:val="24"/>
          <w:lang w:eastAsia="hr-HR"/>
        </w:rPr>
        <w:t>2</w:t>
      </w:r>
      <w:r w:rsidRPr="004A19CE">
        <w:rPr>
          <w:rFonts w:ascii="Times New Roman" w:hAnsi="Times New Roman"/>
          <w:sz w:val="24"/>
          <w:szCs w:val="24"/>
          <w:lang w:eastAsia="hr-HR"/>
        </w:rPr>
        <w:t xml:space="preserve">) </w:t>
      </w:r>
      <w:r w:rsidR="00FD092F" w:rsidRPr="004A19CE">
        <w:rPr>
          <w:rFonts w:ascii="Times New Roman" w:hAnsi="Times New Roman"/>
          <w:sz w:val="24"/>
          <w:szCs w:val="24"/>
          <w:lang w:eastAsia="hr-HR"/>
        </w:rPr>
        <w:t xml:space="preserve">Zakupnik iz stavka </w:t>
      </w:r>
      <w:r w:rsidR="0045386E" w:rsidRPr="004A19CE">
        <w:rPr>
          <w:rFonts w:ascii="Times New Roman" w:hAnsi="Times New Roman"/>
          <w:sz w:val="24"/>
          <w:szCs w:val="24"/>
          <w:lang w:eastAsia="hr-HR"/>
        </w:rPr>
        <w:t>1</w:t>
      </w:r>
      <w:r w:rsidR="00FD092F" w:rsidRPr="004A19CE">
        <w:rPr>
          <w:rFonts w:ascii="Times New Roman" w:hAnsi="Times New Roman"/>
          <w:sz w:val="24"/>
          <w:szCs w:val="24"/>
          <w:lang w:eastAsia="hr-HR"/>
        </w:rPr>
        <w:t>. ovoga članka dužan je pisani zahtjev podnijeti Školi najkasnije 120 dana prije isteka roka na koji je ugovor sklopljen, a Škola će  najkasnije 90 dana prije isteka roka na koji je ugovor sklopljen zakupniku dati pisanu ponudu za sklapanje novog ugovora ili ga pisanim putem obavijestiti da mu neće ponuditi sklapanje novog ugovora o zakupu.</w:t>
      </w:r>
    </w:p>
    <w:p w14:paraId="2AC2FCB4" w14:textId="2FB11F1C" w:rsidR="00FD092F" w:rsidRPr="004A19CE" w:rsidRDefault="0018675A" w:rsidP="007E5005">
      <w:pPr>
        <w:autoSpaceDE w:val="0"/>
        <w:autoSpaceDN w:val="0"/>
        <w:adjustRightInd w:val="0"/>
        <w:spacing w:after="0" w:line="240" w:lineRule="auto"/>
        <w:jc w:val="both"/>
        <w:rPr>
          <w:rFonts w:ascii="Times New Roman" w:hAnsi="Times New Roman"/>
          <w:sz w:val="24"/>
          <w:szCs w:val="24"/>
          <w:lang w:eastAsia="hr-HR"/>
        </w:rPr>
      </w:pPr>
      <w:r w:rsidRPr="004A19CE">
        <w:rPr>
          <w:rFonts w:ascii="Times New Roman" w:hAnsi="Times New Roman"/>
          <w:sz w:val="24"/>
          <w:szCs w:val="24"/>
          <w:lang w:eastAsia="hr-HR"/>
        </w:rPr>
        <w:t>(</w:t>
      </w:r>
      <w:r w:rsidR="0045386E" w:rsidRPr="004A19CE">
        <w:rPr>
          <w:rFonts w:ascii="Times New Roman" w:hAnsi="Times New Roman"/>
          <w:sz w:val="24"/>
          <w:szCs w:val="24"/>
          <w:lang w:eastAsia="hr-HR"/>
        </w:rPr>
        <w:t>3</w:t>
      </w:r>
      <w:r w:rsidRPr="004A19CE">
        <w:rPr>
          <w:rFonts w:ascii="Times New Roman" w:hAnsi="Times New Roman"/>
          <w:sz w:val="24"/>
          <w:szCs w:val="24"/>
          <w:lang w:eastAsia="hr-HR"/>
        </w:rPr>
        <w:t xml:space="preserve">) </w:t>
      </w:r>
      <w:r w:rsidR="00FD092F" w:rsidRPr="004A19CE">
        <w:rPr>
          <w:rFonts w:ascii="Times New Roman" w:hAnsi="Times New Roman"/>
          <w:sz w:val="24"/>
          <w:szCs w:val="24"/>
          <w:lang w:eastAsia="hr-HR"/>
        </w:rPr>
        <w:t xml:space="preserve">Ako zakupnik ne podnese pisani zahtjev u roku iz stavka </w:t>
      </w:r>
      <w:r w:rsidR="0045386E" w:rsidRPr="004A19CE">
        <w:rPr>
          <w:rFonts w:ascii="Times New Roman" w:hAnsi="Times New Roman"/>
          <w:sz w:val="24"/>
          <w:szCs w:val="24"/>
          <w:lang w:eastAsia="hr-HR"/>
        </w:rPr>
        <w:t>2</w:t>
      </w:r>
      <w:r w:rsidR="00FD092F" w:rsidRPr="004A19CE">
        <w:rPr>
          <w:rFonts w:ascii="Times New Roman" w:hAnsi="Times New Roman"/>
          <w:sz w:val="24"/>
          <w:szCs w:val="24"/>
          <w:lang w:eastAsia="hr-HR"/>
        </w:rPr>
        <w:t>. ovoga članka ili ako Škola pisanim putem obavijesti zakupnika da mu neće ponuditi sklapanje novog ugovora o zakupu, za navedeni prostor objavit će se natječaj za davanje u zakup.</w:t>
      </w:r>
    </w:p>
    <w:p w14:paraId="15654C93" w14:textId="39033131" w:rsidR="00FD092F" w:rsidRPr="004A19CE" w:rsidRDefault="0018675A" w:rsidP="007E5005">
      <w:pPr>
        <w:autoSpaceDE w:val="0"/>
        <w:autoSpaceDN w:val="0"/>
        <w:adjustRightInd w:val="0"/>
        <w:spacing w:after="0" w:line="240" w:lineRule="auto"/>
        <w:jc w:val="both"/>
        <w:rPr>
          <w:rFonts w:ascii="Times New Roman" w:hAnsi="Times New Roman"/>
          <w:sz w:val="24"/>
          <w:szCs w:val="24"/>
          <w:lang w:eastAsia="hr-HR"/>
        </w:rPr>
      </w:pPr>
      <w:r w:rsidRPr="004A19CE">
        <w:rPr>
          <w:rFonts w:ascii="Times New Roman" w:hAnsi="Times New Roman"/>
          <w:sz w:val="24"/>
          <w:szCs w:val="24"/>
          <w:lang w:eastAsia="hr-HR"/>
        </w:rPr>
        <w:t>(</w:t>
      </w:r>
      <w:r w:rsidR="0045386E" w:rsidRPr="004A19CE">
        <w:rPr>
          <w:rFonts w:ascii="Times New Roman" w:hAnsi="Times New Roman"/>
          <w:sz w:val="24"/>
          <w:szCs w:val="24"/>
          <w:lang w:eastAsia="hr-HR"/>
        </w:rPr>
        <w:t>4</w:t>
      </w:r>
      <w:r w:rsidRPr="004A19CE">
        <w:rPr>
          <w:rFonts w:ascii="Times New Roman" w:hAnsi="Times New Roman"/>
          <w:sz w:val="24"/>
          <w:szCs w:val="24"/>
          <w:lang w:eastAsia="hr-HR"/>
        </w:rPr>
        <w:t>)</w:t>
      </w:r>
      <w:r w:rsidR="0045386E" w:rsidRPr="004A19CE">
        <w:rPr>
          <w:rFonts w:ascii="Times New Roman" w:hAnsi="Times New Roman"/>
          <w:sz w:val="24"/>
          <w:szCs w:val="24"/>
          <w:lang w:eastAsia="hr-HR"/>
        </w:rPr>
        <w:t xml:space="preserve"> </w:t>
      </w:r>
      <w:r w:rsidR="00FD092F" w:rsidRPr="004A19CE">
        <w:rPr>
          <w:rFonts w:ascii="Times New Roman" w:hAnsi="Times New Roman"/>
          <w:sz w:val="24"/>
          <w:szCs w:val="24"/>
          <w:lang w:eastAsia="hr-HR"/>
        </w:rPr>
        <w:t xml:space="preserve">Ako sadašnji zakupnik ne prihvati ponudu iz stavka </w:t>
      </w:r>
      <w:r w:rsidR="0045386E" w:rsidRPr="004A19CE">
        <w:rPr>
          <w:rFonts w:ascii="Times New Roman" w:hAnsi="Times New Roman"/>
          <w:sz w:val="24"/>
          <w:szCs w:val="24"/>
          <w:lang w:eastAsia="hr-HR"/>
        </w:rPr>
        <w:t>2</w:t>
      </w:r>
      <w:r w:rsidR="00FD092F" w:rsidRPr="004A19CE">
        <w:rPr>
          <w:rFonts w:ascii="Times New Roman" w:hAnsi="Times New Roman"/>
          <w:sz w:val="24"/>
          <w:szCs w:val="24"/>
          <w:lang w:eastAsia="hr-HR"/>
        </w:rPr>
        <w:t>.</w:t>
      </w:r>
      <w:r w:rsidRPr="004A19CE">
        <w:rPr>
          <w:rFonts w:ascii="Times New Roman" w:hAnsi="Times New Roman"/>
          <w:sz w:val="24"/>
          <w:szCs w:val="24"/>
          <w:lang w:eastAsia="hr-HR"/>
        </w:rPr>
        <w:t xml:space="preserve"> </w:t>
      </w:r>
      <w:r w:rsidR="00FD092F" w:rsidRPr="004A19CE">
        <w:rPr>
          <w:rFonts w:ascii="Times New Roman" w:hAnsi="Times New Roman"/>
          <w:sz w:val="24"/>
          <w:szCs w:val="24"/>
          <w:lang w:eastAsia="hr-HR"/>
        </w:rPr>
        <w:t xml:space="preserve">ovoga članka najkasnije 30 dana prije isteka roka na koji je ugovor sklopljen, zakupni odnos je prestao istekom roka na koji je ugovor sklopljen, a </w:t>
      </w:r>
      <w:r w:rsidR="002E7EF9" w:rsidRPr="004A19CE">
        <w:rPr>
          <w:rFonts w:ascii="Times New Roman" w:hAnsi="Times New Roman"/>
          <w:sz w:val="24"/>
          <w:szCs w:val="24"/>
          <w:lang w:eastAsia="hr-HR"/>
        </w:rPr>
        <w:t>Škol</w:t>
      </w:r>
      <w:r w:rsidR="00590FB9" w:rsidRPr="004A19CE">
        <w:rPr>
          <w:rFonts w:ascii="Times New Roman" w:hAnsi="Times New Roman"/>
          <w:sz w:val="24"/>
          <w:szCs w:val="24"/>
          <w:lang w:eastAsia="hr-HR"/>
        </w:rPr>
        <w:t>a</w:t>
      </w:r>
      <w:r w:rsidR="00FD092F" w:rsidRPr="004A19CE">
        <w:rPr>
          <w:rFonts w:ascii="Times New Roman" w:hAnsi="Times New Roman"/>
          <w:sz w:val="24"/>
          <w:szCs w:val="24"/>
          <w:lang w:eastAsia="hr-HR"/>
        </w:rPr>
        <w:t xml:space="preserve"> će nakon stupanja u posjed tog prostora raspisati javni natječaj za davanje u zakup prostora.</w:t>
      </w:r>
    </w:p>
    <w:p w14:paraId="737E017A" w14:textId="77777777" w:rsidR="00CE3631" w:rsidRPr="004A19CE" w:rsidRDefault="00CE3631" w:rsidP="0045386E">
      <w:pPr>
        <w:spacing w:after="0" w:line="240" w:lineRule="auto"/>
        <w:jc w:val="center"/>
        <w:rPr>
          <w:rFonts w:ascii="Times New Roman" w:eastAsia="Times New Roman" w:hAnsi="Times New Roman"/>
          <w:b/>
          <w:sz w:val="24"/>
          <w:szCs w:val="24"/>
          <w:lang w:eastAsia="hr-HR"/>
        </w:rPr>
      </w:pPr>
    </w:p>
    <w:p w14:paraId="6A376C4E" w14:textId="4493C1C8" w:rsidR="0045386E" w:rsidRPr="004A19CE" w:rsidRDefault="0045386E" w:rsidP="0045386E">
      <w:pPr>
        <w:spacing w:after="0" w:line="240" w:lineRule="auto"/>
        <w:jc w:val="center"/>
        <w:rPr>
          <w:rFonts w:ascii="Times New Roman" w:eastAsia="Times New Roman" w:hAnsi="Times New Roman"/>
          <w:b/>
          <w:sz w:val="24"/>
          <w:szCs w:val="24"/>
          <w:lang w:eastAsia="hr-HR"/>
        </w:rPr>
      </w:pPr>
      <w:r w:rsidRPr="004A19CE">
        <w:rPr>
          <w:rFonts w:ascii="Times New Roman" w:eastAsia="Times New Roman" w:hAnsi="Times New Roman"/>
          <w:b/>
          <w:sz w:val="24"/>
          <w:szCs w:val="24"/>
          <w:lang w:eastAsia="hr-HR"/>
        </w:rPr>
        <w:t>Članak 26.</w:t>
      </w:r>
    </w:p>
    <w:p w14:paraId="6B42E26C" w14:textId="77777777" w:rsidR="003A203F" w:rsidRPr="004A19CE" w:rsidRDefault="003A203F" w:rsidP="0045386E">
      <w:pPr>
        <w:spacing w:after="0" w:line="240" w:lineRule="auto"/>
        <w:rPr>
          <w:rFonts w:ascii="Times New Roman" w:eastAsia="Times New Roman" w:hAnsi="Times New Roman"/>
          <w:b/>
          <w:sz w:val="24"/>
          <w:szCs w:val="24"/>
          <w:lang w:eastAsia="hr-HR"/>
        </w:rPr>
      </w:pPr>
    </w:p>
    <w:p w14:paraId="7FF52D43" w14:textId="77777777" w:rsidR="00E02B51" w:rsidRPr="004A19CE" w:rsidRDefault="00E02B51" w:rsidP="00E02B51">
      <w:pPr>
        <w:spacing w:after="0" w:line="240" w:lineRule="auto"/>
        <w:jc w:val="both"/>
        <w:rPr>
          <w:rFonts w:ascii="Times New Roman" w:eastAsia="Times New Roman" w:hAnsi="Times New Roman"/>
          <w:sz w:val="24"/>
          <w:szCs w:val="24"/>
          <w:lang w:eastAsia="hr-HR"/>
        </w:rPr>
      </w:pPr>
      <w:r w:rsidRPr="004A19CE">
        <w:rPr>
          <w:rFonts w:ascii="Times New Roman" w:eastAsia="Times New Roman" w:hAnsi="Times New Roman"/>
          <w:sz w:val="24"/>
          <w:szCs w:val="24"/>
          <w:lang w:eastAsia="hr-HR"/>
        </w:rPr>
        <w:t>(1) Zakupnik može prostor koristiti samo za obavljanje ugovorene djelatnosti.</w:t>
      </w:r>
    </w:p>
    <w:p w14:paraId="7BD6500F" w14:textId="77777777" w:rsidR="00E02B51" w:rsidRPr="004A19CE" w:rsidRDefault="00E02B51" w:rsidP="00E02B51">
      <w:pPr>
        <w:spacing w:after="0" w:line="240" w:lineRule="auto"/>
        <w:jc w:val="both"/>
        <w:textAlignment w:val="baseline"/>
        <w:rPr>
          <w:rFonts w:ascii="Times New Roman" w:eastAsia="Times New Roman" w:hAnsi="Times New Roman"/>
          <w:sz w:val="24"/>
          <w:szCs w:val="24"/>
          <w:lang w:val="en-US"/>
        </w:rPr>
      </w:pPr>
      <w:r w:rsidRPr="004A19CE">
        <w:rPr>
          <w:rFonts w:ascii="Times New Roman" w:eastAsia="Times New Roman" w:hAnsi="Times New Roman"/>
          <w:sz w:val="24"/>
          <w:szCs w:val="24"/>
          <w:lang w:eastAsia="hr-HR"/>
        </w:rPr>
        <w:t xml:space="preserve">(2) Zakupnik nema pravo prostor ili dio prostora dati u podzakup, </w:t>
      </w:r>
      <w:proofErr w:type="spellStart"/>
      <w:r w:rsidRPr="004A19CE">
        <w:rPr>
          <w:rFonts w:ascii="Times New Roman" w:eastAsia="Times New Roman" w:hAnsi="Times New Roman"/>
          <w:sz w:val="24"/>
          <w:szCs w:val="24"/>
          <w:lang w:val="en-US"/>
        </w:rPr>
        <w:t>niti</w:t>
      </w:r>
      <w:proofErr w:type="spellEnd"/>
      <w:r w:rsidRPr="004A19CE">
        <w:rPr>
          <w:rFonts w:ascii="Times New Roman" w:eastAsia="Times New Roman" w:hAnsi="Times New Roman"/>
          <w:sz w:val="24"/>
          <w:szCs w:val="24"/>
          <w:lang w:val="en-US"/>
        </w:rPr>
        <w:t xml:space="preserve"> je </w:t>
      </w:r>
      <w:proofErr w:type="spellStart"/>
      <w:r w:rsidRPr="004A19CE">
        <w:rPr>
          <w:rFonts w:ascii="Times New Roman" w:eastAsia="Times New Roman" w:hAnsi="Times New Roman"/>
          <w:sz w:val="24"/>
          <w:szCs w:val="24"/>
          <w:lang w:val="en-US"/>
        </w:rPr>
        <w:t>zakupniku</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dopušteno</w:t>
      </w:r>
      <w:proofErr w:type="spellEnd"/>
      <w:r w:rsidRPr="004A19CE">
        <w:rPr>
          <w:rFonts w:ascii="Times New Roman" w:eastAsia="Times New Roman" w:hAnsi="Times New Roman"/>
          <w:sz w:val="24"/>
          <w:szCs w:val="24"/>
          <w:lang w:val="en-US"/>
        </w:rPr>
        <w:t xml:space="preserve"> po </w:t>
      </w:r>
      <w:proofErr w:type="spellStart"/>
      <w:r w:rsidRPr="004A19CE">
        <w:rPr>
          <w:rFonts w:ascii="Times New Roman" w:eastAsia="Times New Roman" w:hAnsi="Times New Roman"/>
          <w:sz w:val="24"/>
          <w:szCs w:val="24"/>
          <w:lang w:val="en-US"/>
        </w:rPr>
        <w:t>bilo</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kojoj</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pravnoj</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osnovi</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dati</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trećoj</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osobi</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na</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korištenje</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ili</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sukorištenje</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pro</w:t>
      </w:r>
      <w:r w:rsidR="00E105F2" w:rsidRPr="004A19CE">
        <w:rPr>
          <w:rFonts w:ascii="Times New Roman" w:eastAsia="Times New Roman" w:hAnsi="Times New Roman"/>
          <w:sz w:val="24"/>
          <w:szCs w:val="24"/>
          <w:lang w:val="en-US"/>
        </w:rPr>
        <w:t>s</w:t>
      </w:r>
      <w:r w:rsidRPr="004A19CE">
        <w:rPr>
          <w:rFonts w:ascii="Times New Roman" w:eastAsia="Times New Roman" w:hAnsi="Times New Roman"/>
          <w:sz w:val="24"/>
          <w:szCs w:val="24"/>
          <w:lang w:val="en-US"/>
        </w:rPr>
        <w:t>tor</w:t>
      </w:r>
      <w:proofErr w:type="spellEnd"/>
      <w:r w:rsidRPr="004A19CE">
        <w:rPr>
          <w:rFonts w:ascii="Times New Roman" w:eastAsia="Times New Roman" w:hAnsi="Times New Roman"/>
          <w:sz w:val="24"/>
          <w:szCs w:val="24"/>
          <w:lang w:val="en-US"/>
        </w:rPr>
        <w:t>.</w:t>
      </w:r>
    </w:p>
    <w:p w14:paraId="67CA3EDE" w14:textId="77777777" w:rsidR="00E02B51" w:rsidRPr="004A19CE" w:rsidRDefault="00E02B51" w:rsidP="00E02B51">
      <w:pPr>
        <w:spacing w:after="0" w:line="240" w:lineRule="auto"/>
        <w:jc w:val="both"/>
        <w:rPr>
          <w:rFonts w:ascii="Times New Roman" w:eastAsia="Times New Roman" w:hAnsi="Times New Roman"/>
          <w:sz w:val="24"/>
          <w:szCs w:val="24"/>
          <w:lang w:eastAsia="hr-HR"/>
        </w:rPr>
      </w:pPr>
      <w:r w:rsidRPr="004A19CE">
        <w:rPr>
          <w:rFonts w:ascii="Times New Roman" w:eastAsia="Times New Roman" w:hAnsi="Times New Roman"/>
          <w:sz w:val="24"/>
          <w:szCs w:val="24"/>
          <w:lang w:val="en-US"/>
        </w:rPr>
        <w:t xml:space="preserve">(3) </w:t>
      </w:r>
      <w:proofErr w:type="spellStart"/>
      <w:r w:rsidRPr="004A19CE">
        <w:rPr>
          <w:rFonts w:ascii="Times New Roman" w:eastAsia="Times New Roman" w:hAnsi="Times New Roman"/>
          <w:sz w:val="24"/>
          <w:szCs w:val="24"/>
          <w:lang w:val="en-US"/>
        </w:rPr>
        <w:t>Ukoliko</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zakupnik</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postupi</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suprotno</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st.</w:t>
      </w:r>
      <w:proofErr w:type="spellEnd"/>
      <w:r w:rsidRPr="004A19CE">
        <w:rPr>
          <w:rFonts w:ascii="Times New Roman" w:eastAsia="Times New Roman" w:hAnsi="Times New Roman"/>
          <w:sz w:val="24"/>
          <w:szCs w:val="24"/>
          <w:lang w:val="en-US"/>
        </w:rPr>
        <w:t xml:space="preserve"> 2. </w:t>
      </w:r>
      <w:proofErr w:type="spellStart"/>
      <w:r w:rsidRPr="004A19CE">
        <w:rPr>
          <w:rFonts w:ascii="Times New Roman" w:eastAsia="Times New Roman" w:hAnsi="Times New Roman"/>
          <w:sz w:val="24"/>
          <w:szCs w:val="24"/>
          <w:lang w:val="en-US"/>
        </w:rPr>
        <w:t>ovog</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članka</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ugovor</w:t>
      </w:r>
      <w:proofErr w:type="spellEnd"/>
      <w:r w:rsidRPr="004A19CE">
        <w:rPr>
          <w:rFonts w:ascii="Times New Roman" w:eastAsia="Times New Roman" w:hAnsi="Times New Roman"/>
          <w:sz w:val="24"/>
          <w:szCs w:val="24"/>
          <w:lang w:val="en-US"/>
        </w:rPr>
        <w:t xml:space="preserve"> o </w:t>
      </w:r>
      <w:proofErr w:type="spellStart"/>
      <w:r w:rsidRPr="004A19CE">
        <w:rPr>
          <w:rFonts w:ascii="Times New Roman" w:eastAsia="Times New Roman" w:hAnsi="Times New Roman"/>
          <w:sz w:val="24"/>
          <w:szCs w:val="24"/>
          <w:lang w:val="en-US"/>
        </w:rPr>
        <w:t>zakupu</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raskida</w:t>
      </w:r>
      <w:proofErr w:type="spellEnd"/>
      <w:r w:rsidRPr="004A19CE">
        <w:rPr>
          <w:rFonts w:ascii="Times New Roman" w:eastAsia="Times New Roman" w:hAnsi="Times New Roman"/>
          <w:sz w:val="24"/>
          <w:szCs w:val="24"/>
          <w:lang w:val="en-US"/>
        </w:rPr>
        <w:t xml:space="preserve"> se po </w:t>
      </w:r>
      <w:proofErr w:type="spellStart"/>
      <w:r w:rsidRPr="004A19CE">
        <w:rPr>
          <w:rFonts w:ascii="Times New Roman" w:eastAsia="Times New Roman" w:hAnsi="Times New Roman"/>
          <w:sz w:val="24"/>
          <w:szCs w:val="24"/>
          <w:lang w:val="en-US"/>
        </w:rPr>
        <w:t>sili</w:t>
      </w:r>
      <w:proofErr w:type="spellEnd"/>
      <w:r w:rsidRPr="004A19CE">
        <w:rPr>
          <w:rFonts w:ascii="Times New Roman" w:eastAsia="Times New Roman" w:hAnsi="Times New Roman"/>
          <w:sz w:val="24"/>
          <w:szCs w:val="24"/>
          <w:lang w:val="en-US"/>
        </w:rPr>
        <w:t xml:space="preserve"> </w:t>
      </w:r>
      <w:proofErr w:type="spellStart"/>
      <w:r w:rsidRPr="004A19CE">
        <w:rPr>
          <w:rFonts w:ascii="Times New Roman" w:eastAsia="Times New Roman" w:hAnsi="Times New Roman"/>
          <w:sz w:val="24"/>
          <w:szCs w:val="24"/>
          <w:lang w:val="en-US"/>
        </w:rPr>
        <w:t>zakona</w:t>
      </w:r>
      <w:proofErr w:type="spellEnd"/>
      <w:r w:rsidRPr="004A19CE">
        <w:rPr>
          <w:rFonts w:ascii="Times New Roman" w:eastAsia="Times New Roman" w:hAnsi="Times New Roman"/>
          <w:sz w:val="24"/>
          <w:szCs w:val="24"/>
          <w:lang w:val="en-US"/>
        </w:rPr>
        <w:t>.</w:t>
      </w:r>
    </w:p>
    <w:p w14:paraId="54DAA862" w14:textId="77777777" w:rsidR="003A203F" w:rsidRPr="004A19CE" w:rsidRDefault="003A203F" w:rsidP="007E5005">
      <w:pPr>
        <w:spacing w:after="0" w:line="240" w:lineRule="auto"/>
        <w:jc w:val="center"/>
        <w:rPr>
          <w:rFonts w:ascii="Times New Roman" w:eastAsia="Times New Roman" w:hAnsi="Times New Roman"/>
          <w:b/>
          <w:sz w:val="24"/>
          <w:szCs w:val="24"/>
          <w:lang w:eastAsia="hr-HR"/>
        </w:rPr>
      </w:pPr>
    </w:p>
    <w:p w14:paraId="637A9A5B" w14:textId="77777777" w:rsidR="003042A3" w:rsidRPr="004A19CE" w:rsidRDefault="0045386E" w:rsidP="0045386E">
      <w:pPr>
        <w:jc w:val="center"/>
        <w:rPr>
          <w:rFonts w:ascii="Times New Roman" w:hAnsi="Times New Roman"/>
          <w:b/>
          <w:sz w:val="24"/>
          <w:szCs w:val="24"/>
        </w:rPr>
      </w:pPr>
      <w:r w:rsidRPr="004A19CE">
        <w:rPr>
          <w:rFonts w:ascii="Times New Roman" w:hAnsi="Times New Roman"/>
          <w:b/>
          <w:sz w:val="24"/>
          <w:szCs w:val="24"/>
        </w:rPr>
        <w:t>Članak 27.</w:t>
      </w:r>
    </w:p>
    <w:p w14:paraId="55AAAB8B" w14:textId="086A99A6" w:rsidR="000B420B" w:rsidRPr="004A19CE" w:rsidRDefault="00E02B51" w:rsidP="00E02B51">
      <w:pPr>
        <w:spacing w:after="0" w:line="240" w:lineRule="auto"/>
        <w:jc w:val="both"/>
        <w:rPr>
          <w:rFonts w:ascii="Times New Roman" w:eastAsia="Times New Roman" w:hAnsi="Times New Roman"/>
          <w:sz w:val="24"/>
          <w:szCs w:val="24"/>
          <w:lang w:eastAsia="hr-HR"/>
        </w:rPr>
      </w:pPr>
      <w:r w:rsidRPr="004A19CE">
        <w:rPr>
          <w:rFonts w:ascii="Times New Roman" w:hAnsi="Times New Roman"/>
          <w:sz w:val="24"/>
          <w:szCs w:val="24"/>
        </w:rPr>
        <w:t xml:space="preserve">(1) Ako </w:t>
      </w:r>
      <w:r w:rsidR="007F4667" w:rsidRPr="004A19CE">
        <w:rPr>
          <w:rFonts w:ascii="Times New Roman" w:hAnsi="Times New Roman"/>
          <w:sz w:val="24"/>
          <w:szCs w:val="24"/>
        </w:rPr>
        <w:t>Škola</w:t>
      </w:r>
      <w:r w:rsidRPr="004A19CE">
        <w:rPr>
          <w:rFonts w:ascii="Times New Roman" w:hAnsi="Times New Roman"/>
          <w:sz w:val="24"/>
          <w:szCs w:val="24"/>
        </w:rPr>
        <w:t xml:space="preserve"> za ostvarivanje nastavnog plana i programa i unaprjeđivanje odgojno</w:t>
      </w:r>
      <w:r w:rsidR="007F4667" w:rsidRPr="004A19CE">
        <w:rPr>
          <w:rFonts w:ascii="Times New Roman" w:hAnsi="Times New Roman"/>
          <w:sz w:val="24"/>
          <w:szCs w:val="24"/>
        </w:rPr>
        <w:t xml:space="preserve"> o</w:t>
      </w:r>
      <w:r w:rsidRPr="004A19CE">
        <w:rPr>
          <w:rFonts w:ascii="Times New Roman" w:hAnsi="Times New Roman"/>
          <w:sz w:val="24"/>
          <w:szCs w:val="24"/>
        </w:rPr>
        <w:t xml:space="preserve">brazovnog procesa međusobno uzimaju ili daju na korištenje prostor i opremu, </w:t>
      </w:r>
      <w:r w:rsidRPr="004A19CE">
        <w:rPr>
          <w:rFonts w:ascii="Times New Roman" w:eastAsia="Times New Roman" w:hAnsi="Times New Roman"/>
          <w:sz w:val="24"/>
          <w:szCs w:val="24"/>
          <w:lang w:eastAsia="hr-HR"/>
        </w:rPr>
        <w:t>nisu dužne provoditi postupak javnog natječaja, već zaključuju odgovarajući ugovor o korištenju prostora i opreme te razgraničavanju zajedničkih izdataka.</w:t>
      </w:r>
      <w:r w:rsidR="000B420B" w:rsidRPr="004A19CE">
        <w:rPr>
          <w:rFonts w:ascii="Times New Roman" w:eastAsia="Times New Roman" w:hAnsi="Times New Roman"/>
          <w:sz w:val="24"/>
          <w:szCs w:val="24"/>
          <w:lang w:eastAsia="hr-HR"/>
        </w:rPr>
        <w:t xml:space="preserve">  </w:t>
      </w:r>
    </w:p>
    <w:p w14:paraId="697B6495" w14:textId="77777777" w:rsidR="00FD092F" w:rsidRPr="004A19CE" w:rsidRDefault="00E02B51" w:rsidP="00E02B51">
      <w:pPr>
        <w:spacing w:line="240" w:lineRule="auto"/>
        <w:jc w:val="both"/>
        <w:rPr>
          <w:rFonts w:ascii="Times New Roman" w:hAnsi="Times New Roman"/>
          <w:sz w:val="24"/>
          <w:szCs w:val="24"/>
        </w:rPr>
      </w:pPr>
      <w:r w:rsidRPr="004A19CE">
        <w:rPr>
          <w:rFonts w:ascii="Times New Roman" w:hAnsi="Times New Roman"/>
          <w:sz w:val="24"/>
          <w:szCs w:val="24"/>
        </w:rPr>
        <w:t>(2) Prijedlog ugovora potrebno je dostaviti nadležnom Upravnom odjelu na suglasnost. Ugovorom se utvrđuje nositelj troška, kriterij za razgraničavanje troškova, način i rok plaćanja, uređuju se eventualno nastale štete te ostali bitni uvjeti.</w:t>
      </w:r>
    </w:p>
    <w:p w14:paraId="1FD1EFD1" w14:textId="423A4F3C" w:rsidR="002228F4" w:rsidRPr="004A19CE" w:rsidRDefault="00AB3BF2" w:rsidP="002A7BCF">
      <w:pPr>
        <w:spacing w:line="240" w:lineRule="auto"/>
        <w:jc w:val="both"/>
        <w:rPr>
          <w:rFonts w:ascii="Times New Roman" w:hAnsi="Times New Roman"/>
          <w:b/>
          <w:bCs/>
          <w:sz w:val="24"/>
          <w:szCs w:val="24"/>
        </w:rPr>
      </w:pPr>
      <w:r w:rsidRPr="004A19CE">
        <w:rPr>
          <w:rFonts w:ascii="Times New Roman" w:hAnsi="Times New Roman"/>
          <w:b/>
          <w:bCs/>
          <w:sz w:val="24"/>
          <w:szCs w:val="24"/>
        </w:rPr>
        <w:t>III. PRIVREMENO KORIŠTENJE PROSTORA I OPREME</w:t>
      </w:r>
    </w:p>
    <w:p w14:paraId="29035715" w14:textId="77777777" w:rsidR="00DA3D2E" w:rsidRDefault="00DA3D2E" w:rsidP="0045386E">
      <w:pPr>
        <w:spacing w:line="240" w:lineRule="auto"/>
        <w:jc w:val="center"/>
        <w:rPr>
          <w:rFonts w:ascii="Times New Roman" w:hAnsi="Times New Roman"/>
          <w:b/>
          <w:bCs/>
          <w:sz w:val="24"/>
          <w:szCs w:val="24"/>
        </w:rPr>
      </w:pPr>
    </w:p>
    <w:p w14:paraId="3B4D9FDD" w14:textId="546B0749" w:rsidR="00AB3BF2" w:rsidRPr="004A19CE" w:rsidRDefault="00AB3BF2" w:rsidP="0045386E">
      <w:pPr>
        <w:spacing w:line="240" w:lineRule="auto"/>
        <w:jc w:val="center"/>
        <w:rPr>
          <w:rFonts w:ascii="Times New Roman" w:hAnsi="Times New Roman"/>
          <w:b/>
          <w:bCs/>
          <w:sz w:val="24"/>
          <w:szCs w:val="24"/>
        </w:rPr>
      </w:pPr>
      <w:r w:rsidRPr="004A19CE">
        <w:rPr>
          <w:rFonts w:ascii="Times New Roman" w:hAnsi="Times New Roman"/>
          <w:b/>
          <w:bCs/>
          <w:sz w:val="24"/>
          <w:szCs w:val="24"/>
        </w:rPr>
        <w:lastRenderedPageBreak/>
        <w:t xml:space="preserve">Članak </w:t>
      </w:r>
      <w:r w:rsidR="0045386E" w:rsidRPr="004A19CE">
        <w:rPr>
          <w:rFonts w:ascii="Times New Roman" w:hAnsi="Times New Roman"/>
          <w:b/>
          <w:bCs/>
          <w:sz w:val="24"/>
          <w:szCs w:val="24"/>
        </w:rPr>
        <w:t>28</w:t>
      </w:r>
      <w:r w:rsidRPr="004A19CE">
        <w:rPr>
          <w:rFonts w:ascii="Times New Roman" w:hAnsi="Times New Roman"/>
          <w:b/>
          <w:bCs/>
          <w:sz w:val="24"/>
          <w:szCs w:val="24"/>
        </w:rPr>
        <w:t>.</w:t>
      </w:r>
    </w:p>
    <w:p w14:paraId="3900AC37" w14:textId="720255E2" w:rsidR="00875AEC" w:rsidRPr="004A19CE" w:rsidRDefault="00AB3BF2" w:rsidP="007F4667">
      <w:pPr>
        <w:spacing w:line="240" w:lineRule="auto"/>
        <w:jc w:val="both"/>
        <w:rPr>
          <w:rFonts w:ascii="Times New Roman" w:hAnsi="Times New Roman"/>
          <w:sz w:val="24"/>
          <w:szCs w:val="24"/>
        </w:rPr>
      </w:pPr>
      <w:r w:rsidRPr="004A19CE">
        <w:rPr>
          <w:rFonts w:ascii="Times New Roman" w:hAnsi="Times New Roman"/>
          <w:sz w:val="24"/>
          <w:szCs w:val="24"/>
        </w:rPr>
        <w:t xml:space="preserve">(1) Privremeno korištenje prostora i opreme podrazumijeva davanje na korištenje prostora i u svrhu održavanja priredbi, predavanja, savjetovanja, radionica, rekreacije, različitih </w:t>
      </w:r>
      <w:r w:rsidR="00FA1F33">
        <w:rPr>
          <w:rFonts w:ascii="Times New Roman" w:hAnsi="Times New Roman"/>
          <w:sz w:val="24"/>
          <w:szCs w:val="24"/>
        </w:rPr>
        <w:t>s</w:t>
      </w:r>
      <w:r w:rsidRPr="004A19CE">
        <w:rPr>
          <w:rFonts w:ascii="Times New Roman" w:hAnsi="Times New Roman"/>
          <w:sz w:val="24"/>
          <w:szCs w:val="24"/>
        </w:rPr>
        <w:t xml:space="preserve">portskih i drugih aktivnosti od </w:t>
      </w:r>
      <w:r w:rsidR="00482F88">
        <w:rPr>
          <w:rFonts w:ascii="Times New Roman" w:hAnsi="Times New Roman"/>
          <w:sz w:val="24"/>
          <w:szCs w:val="24"/>
        </w:rPr>
        <w:t>interesa za opće dobro</w:t>
      </w:r>
      <w:r w:rsidRPr="004A19CE">
        <w:rPr>
          <w:rFonts w:ascii="Times New Roman" w:hAnsi="Times New Roman"/>
          <w:sz w:val="24"/>
          <w:szCs w:val="24"/>
        </w:rPr>
        <w:t>, u trajanju ne dužem od trideset (30) dana, u vrijeme dok se u prostoru ne odvija nastavni proces.</w:t>
      </w:r>
    </w:p>
    <w:p w14:paraId="4B515EA9" w14:textId="427C6377" w:rsidR="00AB3BF2" w:rsidRPr="004A19CE" w:rsidRDefault="00AB3BF2" w:rsidP="0045386E">
      <w:pPr>
        <w:spacing w:line="240" w:lineRule="auto"/>
        <w:jc w:val="center"/>
        <w:rPr>
          <w:rFonts w:ascii="Times New Roman" w:hAnsi="Times New Roman"/>
          <w:b/>
          <w:bCs/>
          <w:sz w:val="24"/>
          <w:szCs w:val="24"/>
        </w:rPr>
      </w:pPr>
      <w:r w:rsidRPr="004A19CE">
        <w:rPr>
          <w:rFonts w:ascii="Times New Roman" w:hAnsi="Times New Roman"/>
          <w:b/>
          <w:bCs/>
          <w:sz w:val="24"/>
          <w:szCs w:val="24"/>
        </w:rPr>
        <w:t xml:space="preserve">Članak </w:t>
      </w:r>
      <w:r w:rsidR="0045386E" w:rsidRPr="004A19CE">
        <w:rPr>
          <w:rFonts w:ascii="Times New Roman" w:hAnsi="Times New Roman"/>
          <w:b/>
          <w:bCs/>
          <w:sz w:val="24"/>
          <w:szCs w:val="24"/>
        </w:rPr>
        <w:t>29.</w:t>
      </w:r>
    </w:p>
    <w:p w14:paraId="0BA95C87" w14:textId="0A120522" w:rsidR="00AB3BF2" w:rsidRPr="004A19CE" w:rsidRDefault="00AB3BF2" w:rsidP="00227B0A">
      <w:pPr>
        <w:spacing w:after="0" w:line="240" w:lineRule="auto"/>
        <w:jc w:val="both"/>
        <w:rPr>
          <w:rFonts w:ascii="Times New Roman" w:hAnsi="Times New Roman"/>
          <w:sz w:val="24"/>
          <w:szCs w:val="24"/>
        </w:rPr>
      </w:pPr>
      <w:r w:rsidRPr="004A19CE">
        <w:rPr>
          <w:rFonts w:ascii="Times New Roman" w:hAnsi="Times New Roman"/>
          <w:sz w:val="24"/>
          <w:szCs w:val="24"/>
        </w:rPr>
        <w:t>(1) Škola nije dužna provesti natječaj u slučaju davanja prostora na privremeno korištenje.</w:t>
      </w:r>
    </w:p>
    <w:p w14:paraId="30197D6D" w14:textId="2F21B5EF" w:rsidR="00EF5AF5" w:rsidRPr="004A19CE" w:rsidRDefault="00AB3BF2" w:rsidP="00EF5AF5">
      <w:pPr>
        <w:spacing w:after="0" w:line="240" w:lineRule="auto"/>
        <w:jc w:val="both"/>
        <w:rPr>
          <w:rFonts w:ascii="Times New Roman" w:hAnsi="Times New Roman"/>
          <w:sz w:val="24"/>
          <w:szCs w:val="24"/>
        </w:rPr>
      </w:pPr>
      <w:r w:rsidRPr="004A19CE">
        <w:rPr>
          <w:rFonts w:ascii="Times New Roman" w:hAnsi="Times New Roman"/>
          <w:sz w:val="24"/>
          <w:szCs w:val="24"/>
        </w:rPr>
        <w:t xml:space="preserve">(2) </w:t>
      </w:r>
      <w:r w:rsidR="00C91805" w:rsidRPr="004A19CE">
        <w:rPr>
          <w:rFonts w:ascii="Times New Roman" w:hAnsi="Times New Roman"/>
          <w:sz w:val="24"/>
          <w:szCs w:val="24"/>
        </w:rPr>
        <w:t xml:space="preserve">Ravnatelj </w:t>
      </w:r>
      <w:r w:rsidRPr="004A19CE">
        <w:rPr>
          <w:rFonts w:ascii="Times New Roman" w:hAnsi="Times New Roman"/>
          <w:sz w:val="24"/>
          <w:szCs w:val="24"/>
        </w:rPr>
        <w:t>Škol</w:t>
      </w:r>
      <w:r w:rsidR="00C91805" w:rsidRPr="004A19CE">
        <w:rPr>
          <w:rFonts w:ascii="Times New Roman" w:hAnsi="Times New Roman"/>
          <w:sz w:val="24"/>
          <w:szCs w:val="24"/>
        </w:rPr>
        <w:t>e</w:t>
      </w:r>
      <w:r w:rsidRPr="004A19CE">
        <w:rPr>
          <w:rFonts w:ascii="Times New Roman" w:hAnsi="Times New Roman"/>
          <w:sz w:val="24"/>
          <w:szCs w:val="24"/>
        </w:rPr>
        <w:t xml:space="preserve"> </w:t>
      </w:r>
      <w:r w:rsidR="00C91805" w:rsidRPr="004A19CE">
        <w:rPr>
          <w:rFonts w:ascii="Times New Roman" w:hAnsi="Times New Roman"/>
          <w:sz w:val="24"/>
          <w:szCs w:val="24"/>
        </w:rPr>
        <w:t>može donijeti Odluku</w:t>
      </w:r>
      <w:r w:rsidRPr="004A19CE">
        <w:rPr>
          <w:rFonts w:ascii="Times New Roman" w:hAnsi="Times New Roman"/>
          <w:sz w:val="24"/>
          <w:szCs w:val="24"/>
        </w:rPr>
        <w:t xml:space="preserve"> o privremenom korištenju</w:t>
      </w:r>
      <w:r w:rsidR="00C91805" w:rsidRPr="004A19CE">
        <w:rPr>
          <w:rFonts w:ascii="Times New Roman" w:hAnsi="Times New Roman"/>
          <w:sz w:val="24"/>
          <w:szCs w:val="24"/>
        </w:rPr>
        <w:t xml:space="preserve"> prostora </w:t>
      </w:r>
      <w:r w:rsidR="00E64DF2" w:rsidRPr="004A19CE">
        <w:rPr>
          <w:rFonts w:ascii="Times New Roman" w:hAnsi="Times New Roman"/>
          <w:sz w:val="24"/>
          <w:szCs w:val="24"/>
        </w:rPr>
        <w:t>u skladu s čla</w:t>
      </w:r>
      <w:r w:rsidR="00482F88">
        <w:rPr>
          <w:rFonts w:ascii="Times New Roman" w:hAnsi="Times New Roman"/>
          <w:sz w:val="24"/>
          <w:szCs w:val="24"/>
        </w:rPr>
        <w:t>nkom</w:t>
      </w:r>
      <w:r w:rsidR="00E64DF2" w:rsidRPr="004A19CE">
        <w:rPr>
          <w:rFonts w:ascii="Times New Roman" w:hAnsi="Times New Roman"/>
          <w:sz w:val="24"/>
          <w:szCs w:val="24"/>
        </w:rPr>
        <w:t xml:space="preserve"> 6. ove Odluke </w:t>
      </w:r>
      <w:r w:rsidRPr="004A19CE">
        <w:rPr>
          <w:rFonts w:ascii="Times New Roman" w:hAnsi="Times New Roman"/>
          <w:sz w:val="24"/>
          <w:szCs w:val="24"/>
        </w:rPr>
        <w:t>i o tome na sljedećoj sjednici izvješćuje Školski odbor.</w:t>
      </w:r>
      <w:r w:rsidR="00EF5AF5" w:rsidRPr="004A19CE">
        <w:rPr>
          <w:rFonts w:ascii="Times New Roman" w:hAnsi="Times New Roman"/>
          <w:sz w:val="24"/>
          <w:szCs w:val="24"/>
        </w:rPr>
        <w:t xml:space="preserve"> </w:t>
      </w:r>
    </w:p>
    <w:p w14:paraId="60C19647" w14:textId="77777777" w:rsidR="00E64DF2" w:rsidRPr="004A19CE" w:rsidRDefault="00E64DF2" w:rsidP="00EF5AF5">
      <w:pPr>
        <w:spacing w:after="0" w:line="240" w:lineRule="auto"/>
        <w:jc w:val="both"/>
        <w:rPr>
          <w:rFonts w:ascii="Times New Roman" w:hAnsi="Times New Roman"/>
          <w:sz w:val="24"/>
          <w:szCs w:val="24"/>
        </w:rPr>
      </w:pPr>
    </w:p>
    <w:p w14:paraId="5CED94FD" w14:textId="77777777" w:rsidR="00EF5AF5" w:rsidRPr="004A19CE" w:rsidRDefault="00650555" w:rsidP="00D3152E">
      <w:pPr>
        <w:spacing w:line="240" w:lineRule="auto"/>
        <w:jc w:val="center"/>
        <w:rPr>
          <w:rFonts w:ascii="Times New Roman" w:hAnsi="Times New Roman"/>
          <w:b/>
          <w:bCs/>
          <w:sz w:val="24"/>
          <w:szCs w:val="24"/>
        </w:rPr>
      </w:pPr>
      <w:r w:rsidRPr="004A19CE">
        <w:rPr>
          <w:rFonts w:ascii="Times New Roman" w:hAnsi="Times New Roman"/>
          <w:b/>
          <w:bCs/>
          <w:sz w:val="24"/>
          <w:szCs w:val="24"/>
        </w:rPr>
        <w:t>Članak 30.</w:t>
      </w:r>
    </w:p>
    <w:p w14:paraId="2179984F" w14:textId="5B36AD04" w:rsidR="00EF5AF5" w:rsidRPr="004A19CE" w:rsidRDefault="00650555" w:rsidP="00EF5AF5">
      <w:pPr>
        <w:spacing w:after="0" w:line="240" w:lineRule="auto"/>
        <w:jc w:val="both"/>
        <w:rPr>
          <w:rFonts w:ascii="Times New Roman" w:hAnsi="Times New Roman"/>
          <w:sz w:val="24"/>
          <w:szCs w:val="24"/>
        </w:rPr>
      </w:pPr>
      <w:r w:rsidRPr="004A19CE">
        <w:rPr>
          <w:rFonts w:ascii="Times New Roman" w:hAnsi="Times New Roman"/>
          <w:sz w:val="24"/>
          <w:szCs w:val="24"/>
        </w:rPr>
        <w:t>(1)</w:t>
      </w:r>
      <w:r w:rsidR="00227B0A" w:rsidRPr="004A19CE">
        <w:rPr>
          <w:rFonts w:ascii="Times New Roman" w:hAnsi="Times New Roman"/>
          <w:sz w:val="24"/>
          <w:szCs w:val="24"/>
        </w:rPr>
        <w:t xml:space="preserve"> </w:t>
      </w:r>
      <w:r w:rsidR="00EF5AF5" w:rsidRPr="004A19CE">
        <w:rPr>
          <w:rFonts w:ascii="Times New Roman" w:hAnsi="Times New Roman"/>
          <w:sz w:val="24"/>
          <w:szCs w:val="24"/>
        </w:rPr>
        <w:t>Škol</w:t>
      </w:r>
      <w:r w:rsidR="007F4667" w:rsidRPr="004A19CE">
        <w:rPr>
          <w:rFonts w:ascii="Times New Roman" w:hAnsi="Times New Roman"/>
          <w:sz w:val="24"/>
          <w:szCs w:val="24"/>
        </w:rPr>
        <w:t>a je</w:t>
      </w:r>
      <w:r w:rsidR="00EF5AF5" w:rsidRPr="004A19CE">
        <w:rPr>
          <w:rFonts w:ascii="Times New Roman" w:hAnsi="Times New Roman"/>
          <w:sz w:val="24"/>
          <w:szCs w:val="24"/>
        </w:rPr>
        <w:t xml:space="preserve"> duž</w:t>
      </w:r>
      <w:r w:rsidR="007F4667" w:rsidRPr="004A19CE">
        <w:rPr>
          <w:rFonts w:ascii="Times New Roman" w:hAnsi="Times New Roman"/>
          <w:sz w:val="24"/>
          <w:szCs w:val="24"/>
        </w:rPr>
        <w:t>na</w:t>
      </w:r>
      <w:r w:rsidR="00EF5AF5" w:rsidRPr="004A19CE">
        <w:rPr>
          <w:rFonts w:ascii="Times New Roman" w:hAnsi="Times New Roman"/>
          <w:sz w:val="24"/>
          <w:szCs w:val="24"/>
        </w:rPr>
        <w:t xml:space="preserve"> prostore iz </w:t>
      </w:r>
      <w:r w:rsidRPr="004A19CE">
        <w:rPr>
          <w:rFonts w:ascii="Times New Roman" w:hAnsi="Times New Roman"/>
          <w:sz w:val="24"/>
          <w:szCs w:val="24"/>
        </w:rPr>
        <w:t>Odluke</w:t>
      </w:r>
      <w:r w:rsidR="00EF5AF5" w:rsidRPr="004A19CE">
        <w:rPr>
          <w:rFonts w:ascii="Times New Roman" w:hAnsi="Times New Roman"/>
          <w:sz w:val="24"/>
          <w:szCs w:val="24"/>
        </w:rPr>
        <w:t xml:space="preserve"> dati na privremeno korištenje bez naknade u svrhu</w:t>
      </w:r>
      <w:r w:rsidR="0037021B" w:rsidRPr="004A19CE">
        <w:rPr>
          <w:rFonts w:ascii="Times New Roman" w:hAnsi="Times New Roman"/>
          <w:sz w:val="24"/>
          <w:szCs w:val="24"/>
        </w:rPr>
        <w:t xml:space="preserve"> korištenja sportskih klubova s područja Grada Čazme i organizirane sportske i druge aktivnosti učenika s područja Grada Čazme te za potrebe održavanja kulturnih, zabavnih i drugih događanja u organizaciji Grada, ustanova ili udruga s područja Grada Čazme,</w:t>
      </w:r>
      <w:r w:rsidR="00227B0A" w:rsidRPr="004A19CE">
        <w:rPr>
          <w:rFonts w:ascii="Times New Roman" w:hAnsi="Times New Roman"/>
          <w:sz w:val="24"/>
          <w:szCs w:val="24"/>
        </w:rPr>
        <w:t xml:space="preserve"> </w:t>
      </w:r>
      <w:r w:rsidR="00EF5AF5" w:rsidRPr="004A19CE">
        <w:rPr>
          <w:rFonts w:ascii="Times New Roman" w:hAnsi="Times New Roman"/>
          <w:sz w:val="24"/>
          <w:szCs w:val="24"/>
        </w:rPr>
        <w:t xml:space="preserve">a mogu dati </w:t>
      </w:r>
      <w:r w:rsidR="00AB531A" w:rsidRPr="004A19CE">
        <w:rPr>
          <w:rFonts w:ascii="Times New Roman" w:hAnsi="Times New Roman"/>
          <w:sz w:val="24"/>
          <w:szCs w:val="24"/>
        </w:rPr>
        <w:t xml:space="preserve">slobodne </w:t>
      </w:r>
      <w:r w:rsidR="00EF5AF5" w:rsidRPr="004A19CE">
        <w:rPr>
          <w:rFonts w:ascii="Times New Roman" w:hAnsi="Times New Roman"/>
          <w:sz w:val="24"/>
          <w:szCs w:val="24"/>
        </w:rPr>
        <w:t>prostor</w:t>
      </w:r>
      <w:r w:rsidR="00AB531A" w:rsidRPr="004A19CE">
        <w:rPr>
          <w:rFonts w:ascii="Times New Roman" w:hAnsi="Times New Roman"/>
          <w:sz w:val="24"/>
          <w:szCs w:val="24"/>
        </w:rPr>
        <w:t>e</w:t>
      </w:r>
      <w:r w:rsidR="00EF5AF5" w:rsidRPr="004A19CE">
        <w:rPr>
          <w:rFonts w:ascii="Times New Roman" w:hAnsi="Times New Roman"/>
          <w:sz w:val="24"/>
          <w:szCs w:val="24"/>
        </w:rPr>
        <w:t xml:space="preserve"> na privremeno korištenje bez naknade i drugoj pravnoj osobi</w:t>
      </w:r>
      <w:r w:rsidR="0037021B" w:rsidRPr="004A19CE">
        <w:rPr>
          <w:rFonts w:ascii="Times New Roman" w:hAnsi="Times New Roman"/>
          <w:sz w:val="24"/>
          <w:szCs w:val="24"/>
        </w:rPr>
        <w:t xml:space="preserve">, </w:t>
      </w:r>
      <w:r w:rsidR="00EF5AF5" w:rsidRPr="004A19CE">
        <w:rPr>
          <w:rFonts w:ascii="Times New Roman" w:hAnsi="Times New Roman"/>
          <w:sz w:val="24"/>
          <w:szCs w:val="24"/>
        </w:rPr>
        <w:t>za namjene od opće</w:t>
      </w:r>
      <w:r w:rsidR="00B65796">
        <w:rPr>
          <w:rFonts w:ascii="Times New Roman" w:hAnsi="Times New Roman"/>
          <w:sz w:val="24"/>
          <w:szCs w:val="24"/>
        </w:rPr>
        <w:t xml:space="preserve"> </w:t>
      </w:r>
      <w:r w:rsidR="00EF5AF5" w:rsidRPr="004A19CE">
        <w:rPr>
          <w:rFonts w:ascii="Times New Roman" w:hAnsi="Times New Roman"/>
          <w:sz w:val="24"/>
          <w:szCs w:val="24"/>
        </w:rPr>
        <w:t>društvenog značaja.</w:t>
      </w:r>
    </w:p>
    <w:p w14:paraId="12824C77" w14:textId="2B1700C0" w:rsidR="00227B0A" w:rsidRPr="004A19CE" w:rsidRDefault="00650555" w:rsidP="005A5956">
      <w:pPr>
        <w:spacing w:after="0" w:line="240" w:lineRule="auto"/>
        <w:jc w:val="both"/>
        <w:rPr>
          <w:rFonts w:ascii="Times New Roman" w:hAnsi="Times New Roman"/>
          <w:sz w:val="24"/>
          <w:szCs w:val="24"/>
        </w:rPr>
      </w:pPr>
      <w:r w:rsidRPr="004A19CE">
        <w:rPr>
          <w:rFonts w:ascii="Times New Roman" w:hAnsi="Times New Roman"/>
          <w:sz w:val="24"/>
          <w:szCs w:val="24"/>
        </w:rPr>
        <w:t xml:space="preserve">(2) </w:t>
      </w:r>
      <w:r w:rsidR="00EF5AF5" w:rsidRPr="004A19CE">
        <w:rPr>
          <w:rFonts w:ascii="Times New Roman" w:hAnsi="Times New Roman"/>
          <w:sz w:val="24"/>
          <w:szCs w:val="24"/>
        </w:rPr>
        <w:t xml:space="preserve">Odluku o davanju na privremeno korištenje donosi </w:t>
      </w:r>
      <w:r w:rsidR="00D85DDF" w:rsidRPr="004A19CE">
        <w:rPr>
          <w:rFonts w:ascii="Times New Roman" w:hAnsi="Times New Roman"/>
          <w:sz w:val="24"/>
          <w:szCs w:val="24"/>
        </w:rPr>
        <w:t xml:space="preserve">ravnatelj i o tome na sljedećoj sjednici izvješćuje Školski odbor. </w:t>
      </w:r>
    </w:p>
    <w:p w14:paraId="502A10E8" w14:textId="77777777" w:rsidR="006507C5" w:rsidRPr="004A19CE" w:rsidRDefault="006507C5" w:rsidP="005A5956">
      <w:pPr>
        <w:spacing w:after="0" w:line="240" w:lineRule="auto"/>
        <w:jc w:val="both"/>
        <w:rPr>
          <w:rFonts w:ascii="Times New Roman" w:hAnsi="Times New Roman"/>
          <w:sz w:val="24"/>
          <w:szCs w:val="24"/>
        </w:rPr>
      </w:pPr>
    </w:p>
    <w:p w14:paraId="2BBC1F2A" w14:textId="77777777" w:rsidR="001C7CAB" w:rsidRPr="004A19CE" w:rsidRDefault="00650555" w:rsidP="00650555">
      <w:pPr>
        <w:spacing w:line="240" w:lineRule="auto"/>
        <w:jc w:val="center"/>
        <w:rPr>
          <w:rFonts w:ascii="Times New Roman" w:hAnsi="Times New Roman"/>
          <w:b/>
          <w:bCs/>
          <w:sz w:val="24"/>
          <w:szCs w:val="24"/>
        </w:rPr>
      </w:pPr>
      <w:r w:rsidRPr="004A19CE">
        <w:rPr>
          <w:rFonts w:ascii="Times New Roman" w:hAnsi="Times New Roman"/>
          <w:b/>
          <w:bCs/>
          <w:sz w:val="24"/>
          <w:szCs w:val="24"/>
        </w:rPr>
        <w:t>Članak 31.</w:t>
      </w:r>
    </w:p>
    <w:p w14:paraId="6B044EFE" w14:textId="62EF745D" w:rsidR="00AB531A" w:rsidRPr="004A19CE" w:rsidRDefault="00650555" w:rsidP="00650555">
      <w:pPr>
        <w:spacing w:after="0" w:line="240" w:lineRule="auto"/>
        <w:jc w:val="both"/>
        <w:rPr>
          <w:rFonts w:ascii="Times New Roman" w:hAnsi="Times New Roman"/>
          <w:sz w:val="24"/>
          <w:szCs w:val="24"/>
        </w:rPr>
      </w:pPr>
      <w:r w:rsidRPr="004A19CE">
        <w:rPr>
          <w:rFonts w:ascii="Times New Roman" w:hAnsi="Times New Roman"/>
          <w:sz w:val="24"/>
          <w:szCs w:val="24"/>
        </w:rPr>
        <w:t xml:space="preserve">(1) </w:t>
      </w:r>
      <w:r w:rsidR="00AB531A" w:rsidRPr="004A19CE">
        <w:rPr>
          <w:rFonts w:ascii="Times New Roman" w:hAnsi="Times New Roman"/>
          <w:sz w:val="24"/>
          <w:szCs w:val="24"/>
        </w:rPr>
        <w:t>Prostori se daju na privremeno korištenje na temelju pisanog zahtjeva podnesenog Škol</w:t>
      </w:r>
      <w:r w:rsidR="00917BE1" w:rsidRPr="004A19CE">
        <w:rPr>
          <w:rFonts w:ascii="Times New Roman" w:hAnsi="Times New Roman"/>
          <w:sz w:val="24"/>
          <w:szCs w:val="24"/>
        </w:rPr>
        <w:t>i</w:t>
      </w:r>
      <w:r w:rsidR="00AB531A" w:rsidRPr="004A19CE">
        <w:rPr>
          <w:rFonts w:ascii="Times New Roman" w:hAnsi="Times New Roman"/>
          <w:sz w:val="24"/>
          <w:szCs w:val="24"/>
        </w:rPr>
        <w:t>.</w:t>
      </w:r>
    </w:p>
    <w:p w14:paraId="1F576415" w14:textId="70EB9E54" w:rsidR="00AB531A" w:rsidRPr="004A19CE" w:rsidRDefault="00650555" w:rsidP="00650555">
      <w:pPr>
        <w:spacing w:after="0" w:line="240" w:lineRule="auto"/>
        <w:jc w:val="both"/>
        <w:rPr>
          <w:rFonts w:ascii="Times New Roman" w:hAnsi="Times New Roman"/>
          <w:sz w:val="24"/>
          <w:szCs w:val="24"/>
        </w:rPr>
      </w:pPr>
      <w:r w:rsidRPr="004A19CE">
        <w:rPr>
          <w:rFonts w:ascii="Times New Roman" w:hAnsi="Times New Roman"/>
          <w:sz w:val="24"/>
          <w:szCs w:val="24"/>
        </w:rPr>
        <w:t xml:space="preserve">(2) </w:t>
      </w:r>
      <w:r w:rsidR="00AB531A" w:rsidRPr="004A19CE">
        <w:rPr>
          <w:rFonts w:ascii="Times New Roman" w:hAnsi="Times New Roman"/>
          <w:sz w:val="24"/>
          <w:szCs w:val="24"/>
        </w:rPr>
        <w:t>Zahtje</w:t>
      </w:r>
      <w:r w:rsidR="00434D12" w:rsidRPr="004A19CE">
        <w:rPr>
          <w:rFonts w:ascii="Times New Roman" w:hAnsi="Times New Roman"/>
          <w:sz w:val="24"/>
          <w:szCs w:val="24"/>
        </w:rPr>
        <w:t>v</w:t>
      </w:r>
      <w:r w:rsidR="00AB531A" w:rsidRPr="004A19CE">
        <w:rPr>
          <w:rFonts w:ascii="Times New Roman" w:hAnsi="Times New Roman"/>
          <w:sz w:val="24"/>
          <w:szCs w:val="24"/>
        </w:rPr>
        <w:t xml:space="preserve"> iz st.1</w:t>
      </w:r>
      <w:r w:rsidR="00917BE1" w:rsidRPr="004A19CE">
        <w:rPr>
          <w:rFonts w:ascii="Times New Roman" w:hAnsi="Times New Roman"/>
          <w:sz w:val="24"/>
          <w:szCs w:val="24"/>
        </w:rPr>
        <w:t>.</w:t>
      </w:r>
      <w:r w:rsidR="00AB531A" w:rsidRPr="004A19CE">
        <w:rPr>
          <w:rFonts w:ascii="Times New Roman" w:hAnsi="Times New Roman"/>
          <w:sz w:val="24"/>
          <w:szCs w:val="24"/>
        </w:rPr>
        <w:t xml:space="preserve"> mora sadržavati:</w:t>
      </w:r>
    </w:p>
    <w:p w14:paraId="76A72C34" w14:textId="77777777" w:rsidR="00AB531A" w:rsidRPr="004A19CE" w:rsidRDefault="00AB531A" w:rsidP="00AB531A">
      <w:pPr>
        <w:pStyle w:val="Odlomakpopisa"/>
        <w:numPr>
          <w:ilvl w:val="0"/>
          <w:numId w:val="14"/>
        </w:numPr>
        <w:spacing w:line="240" w:lineRule="auto"/>
        <w:jc w:val="both"/>
        <w:rPr>
          <w:rFonts w:ascii="Times New Roman" w:hAnsi="Times New Roman"/>
          <w:sz w:val="24"/>
          <w:szCs w:val="24"/>
        </w:rPr>
      </w:pPr>
      <w:r w:rsidRPr="004A19CE">
        <w:rPr>
          <w:rFonts w:ascii="Times New Roman" w:hAnsi="Times New Roman"/>
          <w:sz w:val="24"/>
          <w:szCs w:val="24"/>
        </w:rPr>
        <w:t>podatke o korisniku (ime i prezime ili naziv, adresu prebivališta ili sjedišta, OIB, e-adresu ili telefon);</w:t>
      </w:r>
    </w:p>
    <w:p w14:paraId="0657B809" w14:textId="77777777" w:rsidR="00AB531A" w:rsidRPr="004A19CE" w:rsidRDefault="00AB531A" w:rsidP="00AB531A">
      <w:pPr>
        <w:pStyle w:val="Odlomakpopisa"/>
        <w:numPr>
          <w:ilvl w:val="0"/>
          <w:numId w:val="14"/>
        </w:numPr>
        <w:spacing w:line="240" w:lineRule="auto"/>
        <w:jc w:val="both"/>
        <w:rPr>
          <w:rFonts w:ascii="Times New Roman" w:hAnsi="Times New Roman"/>
          <w:sz w:val="24"/>
          <w:szCs w:val="24"/>
        </w:rPr>
      </w:pPr>
      <w:r w:rsidRPr="004A19CE">
        <w:rPr>
          <w:rFonts w:ascii="Times New Roman" w:hAnsi="Times New Roman"/>
          <w:sz w:val="24"/>
          <w:szCs w:val="24"/>
        </w:rPr>
        <w:t>podate o imovini za koju se podnosi zahtjev (prostor, površina)</w:t>
      </w:r>
    </w:p>
    <w:p w14:paraId="6E3BEF88" w14:textId="77777777" w:rsidR="00AB531A" w:rsidRPr="004A19CE" w:rsidRDefault="00AB531A" w:rsidP="00AB531A">
      <w:pPr>
        <w:pStyle w:val="Odlomakpopisa"/>
        <w:numPr>
          <w:ilvl w:val="0"/>
          <w:numId w:val="14"/>
        </w:numPr>
        <w:spacing w:line="240" w:lineRule="auto"/>
        <w:jc w:val="both"/>
        <w:rPr>
          <w:rFonts w:ascii="Times New Roman" w:hAnsi="Times New Roman"/>
          <w:sz w:val="24"/>
          <w:szCs w:val="24"/>
        </w:rPr>
      </w:pPr>
      <w:r w:rsidRPr="004A19CE">
        <w:rPr>
          <w:rFonts w:ascii="Times New Roman" w:hAnsi="Times New Roman"/>
          <w:sz w:val="24"/>
          <w:szCs w:val="24"/>
        </w:rPr>
        <w:t>vremensko razdoblje korištenja prostora</w:t>
      </w:r>
    </w:p>
    <w:p w14:paraId="0C613270" w14:textId="77777777" w:rsidR="00CB24F8" w:rsidRPr="004A19CE" w:rsidRDefault="00AB531A" w:rsidP="001C7CAB">
      <w:pPr>
        <w:pStyle w:val="Odlomakpopisa"/>
        <w:numPr>
          <w:ilvl w:val="0"/>
          <w:numId w:val="14"/>
        </w:numPr>
        <w:spacing w:line="240" w:lineRule="auto"/>
        <w:jc w:val="both"/>
        <w:rPr>
          <w:rFonts w:ascii="Times New Roman" w:hAnsi="Times New Roman"/>
          <w:sz w:val="24"/>
          <w:szCs w:val="24"/>
        </w:rPr>
      </w:pPr>
      <w:r w:rsidRPr="004A19CE">
        <w:rPr>
          <w:rFonts w:ascii="Times New Roman" w:hAnsi="Times New Roman"/>
          <w:sz w:val="24"/>
          <w:szCs w:val="24"/>
        </w:rPr>
        <w:t>vrsta aktivnosti.</w:t>
      </w:r>
    </w:p>
    <w:p w14:paraId="07D8BA3F" w14:textId="77777777" w:rsidR="00A37882" w:rsidRPr="004A19CE" w:rsidRDefault="00A37882" w:rsidP="001C7CAB">
      <w:pPr>
        <w:rPr>
          <w:rFonts w:ascii="Times New Roman" w:hAnsi="Times New Roman"/>
          <w:b/>
          <w:sz w:val="24"/>
          <w:szCs w:val="24"/>
        </w:rPr>
      </w:pPr>
      <w:r w:rsidRPr="004A19CE">
        <w:rPr>
          <w:rFonts w:ascii="Times New Roman" w:hAnsi="Times New Roman"/>
          <w:b/>
          <w:sz w:val="24"/>
          <w:szCs w:val="24"/>
        </w:rPr>
        <w:t>I</w:t>
      </w:r>
      <w:r w:rsidR="00650555" w:rsidRPr="004A19CE">
        <w:rPr>
          <w:rFonts w:ascii="Times New Roman" w:hAnsi="Times New Roman"/>
          <w:b/>
          <w:sz w:val="24"/>
          <w:szCs w:val="24"/>
        </w:rPr>
        <w:t>V</w:t>
      </w:r>
      <w:r w:rsidRPr="004A19CE">
        <w:rPr>
          <w:rFonts w:ascii="Times New Roman" w:hAnsi="Times New Roman"/>
          <w:b/>
          <w:sz w:val="24"/>
          <w:szCs w:val="24"/>
        </w:rPr>
        <w:t>. UZIMANJE U ZAKUP</w:t>
      </w:r>
      <w:r w:rsidR="00CB24F8" w:rsidRPr="004A19CE">
        <w:rPr>
          <w:rFonts w:ascii="Times New Roman" w:hAnsi="Times New Roman"/>
          <w:b/>
          <w:sz w:val="24"/>
          <w:szCs w:val="24"/>
        </w:rPr>
        <w:t xml:space="preserve"> PROSTORA</w:t>
      </w:r>
    </w:p>
    <w:p w14:paraId="206DC846" w14:textId="77777777" w:rsidR="00A37882" w:rsidRPr="004A19CE" w:rsidRDefault="00A37882" w:rsidP="00A37882">
      <w:pPr>
        <w:jc w:val="center"/>
        <w:rPr>
          <w:rFonts w:ascii="Times New Roman" w:hAnsi="Times New Roman"/>
          <w:b/>
          <w:sz w:val="24"/>
          <w:szCs w:val="24"/>
        </w:rPr>
      </w:pPr>
      <w:r w:rsidRPr="004A19CE">
        <w:rPr>
          <w:rFonts w:ascii="Times New Roman" w:hAnsi="Times New Roman"/>
          <w:b/>
          <w:sz w:val="24"/>
          <w:szCs w:val="24"/>
        </w:rPr>
        <w:t xml:space="preserve">Članak </w:t>
      </w:r>
      <w:r w:rsidR="00650555" w:rsidRPr="004A19CE">
        <w:rPr>
          <w:rFonts w:ascii="Times New Roman" w:hAnsi="Times New Roman"/>
          <w:b/>
          <w:sz w:val="24"/>
          <w:szCs w:val="24"/>
        </w:rPr>
        <w:t>32</w:t>
      </w:r>
      <w:r w:rsidRPr="004A19CE">
        <w:rPr>
          <w:rFonts w:ascii="Times New Roman" w:hAnsi="Times New Roman"/>
          <w:b/>
          <w:sz w:val="24"/>
          <w:szCs w:val="24"/>
        </w:rPr>
        <w:t>.</w:t>
      </w:r>
    </w:p>
    <w:p w14:paraId="2EA8E08D" w14:textId="02EFDF3B" w:rsidR="00A37882" w:rsidRPr="004A19CE" w:rsidRDefault="00650555" w:rsidP="00650555">
      <w:pPr>
        <w:spacing w:after="0"/>
        <w:jc w:val="both"/>
        <w:rPr>
          <w:rFonts w:ascii="Times New Roman" w:hAnsi="Times New Roman"/>
          <w:sz w:val="24"/>
          <w:szCs w:val="24"/>
        </w:rPr>
      </w:pPr>
      <w:r w:rsidRPr="004A19CE">
        <w:rPr>
          <w:rFonts w:ascii="Times New Roman" w:hAnsi="Times New Roman"/>
          <w:sz w:val="24"/>
          <w:szCs w:val="24"/>
        </w:rPr>
        <w:t xml:space="preserve">(1) </w:t>
      </w:r>
      <w:r w:rsidR="00CF5756" w:rsidRPr="004A19CE">
        <w:rPr>
          <w:rFonts w:ascii="Times New Roman" w:hAnsi="Times New Roman"/>
          <w:sz w:val="24"/>
          <w:szCs w:val="24"/>
        </w:rPr>
        <w:t>Škola može,</w:t>
      </w:r>
      <w:r w:rsidR="00A37882" w:rsidRPr="004A19CE">
        <w:rPr>
          <w:rFonts w:ascii="Times New Roman" w:hAnsi="Times New Roman"/>
          <w:sz w:val="24"/>
          <w:szCs w:val="24"/>
        </w:rPr>
        <w:t xml:space="preserve"> ukoliko je to nužno za ostvarivanje nastavnog plana i programa uzimati u zakup:</w:t>
      </w:r>
    </w:p>
    <w:p w14:paraId="1FBB40C4" w14:textId="115801D3" w:rsidR="00A37882" w:rsidRPr="004A19CE" w:rsidRDefault="00CF5756" w:rsidP="00A37882">
      <w:pPr>
        <w:pStyle w:val="Odlomakpopisa"/>
        <w:numPr>
          <w:ilvl w:val="0"/>
          <w:numId w:val="14"/>
        </w:numPr>
        <w:spacing w:after="160" w:line="259" w:lineRule="auto"/>
        <w:jc w:val="both"/>
        <w:rPr>
          <w:rFonts w:ascii="Times New Roman" w:hAnsi="Times New Roman"/>
          <w:sz w:val="24"/>
          <w:szCs w:val="24"/>
        </w:rPr>
      </w:pPr>
      <w:r w:rsidRPr="004A19CE">
        <w:rPr>
          <w:rFonts w:ascii="Times New Roman" w:hAnsi="Times New Roman"/>
          <w:sz w:val="24"/>
          <w:szCs w:val="24"/>
        </w:rPr>
        <w:t>s</w:t>
      </w:r>
      <w:r w:rsidR="00A37882" w:rsidRPr="004A19CE">
        <w:rPr>
          <w:rFonts w:ascii="Times New Roman" w:hAnsi="Times New Roman"/>
          <w:sz w:val="24"/>
          <w:szCs w:val="24"/>
        </w:rPr>
        <w:t>portske dvorane i ostal</w:t>
      </w:r>
      <w:r w:rsidR="00227B0A" w:rsidRPr="004A19CE">
        <w:rPr>
          <w:rFonts w:ascii="Times New Roman" w:hAnsi="Times New Roman"/>
          <w:sz w:val="24"/>
          <w:szCs w:val="24"/>
        </w:rPr>
        <w:t>a</w:t>
      </w:r>
      <w:r w:rsidR="00A37882" w:rsidRPr="004A19CE">
        <w:rPr>
          <w:rFonts w:ascii="Times New Roman" w:hAnsi="Times New Roman"/>
          <w:sz w:val="24"/>
          <w:szCs w:val="24"/>
        </w:rPr>
        <w:t xml:space="preserve"> </w:t>
      </w:r>
      <w:r w:rsidRPr="004A19CE">
        <w:rPr>
          <w:rFonts w:ascii="Times New Roman" w:hAnsi="Times New Roman"/>
          <w:sz w:val="24"/>
          <w:szCs w:val="24"/>
        </w:rPr>
        <w:t>s</w:t>
      </w:r>
      <w:r w:rsidR="00A37882" w:rsidRPr="004A19CE">
        <w:rPr>
          <w:rFonts w:ascii="Times New Roman" w:hAnsi="Times New Roman"/>
          <w:sz w:val="24"/>
          <w:szCs w:val="24"/>
        </w:rPr>
        <w:t>portsk</w:t>
      </w:r>
      <w:r w:rsidR="00227B0A" w:rsidRPr="004A19CE">
        <w:rPr>
          <w:rFonts w:ascii="Times New Roman" w:hAnsi="Times New Roman"/>
          <w:sz w:val="24"/>
          <w:szCs w:val="24"/>
        </w:rPr>
        <w:t>a igrališta</w:t>
      </w:r>
      <w:r w:rsidR="00A37882" w:rsidRPr="004A19CE">
        <w:rPr>
          <w:rFonts w:ascii="Times New Roman" w:hAnsi="Times New Roman"/>
          <w:sz w:val="24"/>
          <w:szCs w:val="24"/>
        </w:rPr>
        <w:t xml:space="preserve"> (kabinete, vanjske</w:t>
      </w:r>
      <w:r w:rsidR="00A315AB" w:rsidRPr="004A19CE">
        <w:rPr>
          <w:rFonts w:ascii="Times New Roman" w:hAnsi="Times New Roman"/>
          <w:sz w:val="24"/>
          <w:szCs w:val="24"/>
        </w:rPr>
        <w:t xml:space="preserve"> </w:t>
      </w:r>
      <w:r w:rsidR="00FA1F33">
        <w:rPr>
          <w:rFonts w:ascii="Times New Roman" w:hAnsi="Times New Roman"/>
          <w:sz w:val="24"/>
          <w:szCs w:val="24"/>
        </w:rPr>
        <w:t>s</w:t>
      </w:r>
      <w:r w:rsidR="00A37882" w:rsidRPr="004A19CE">
        <w:rPr>
          <w:rFonts w:ascii="Times New Roman" w:hAnsi="Times New Roman"/>
          <w:sz w:val="24"/>
          <w:szCs w:val="24"/>
        </w:rPr>
        <w:t xml:space="preserve">portske terene) za obavljanje redovne nastave tjelesne i zdravstvene kulture, kao i za obavljanje izvannastavnih aktivnosti (aktivnosti školskih </w:t>
      </w:r>
      <w:r w:rsidRPr="004A19CE">
        <w:rPr>
          <w:rFonts w:ascii="Times New Roman" w:hAnsi="Times New Roman"/>
          <w:sz w:val="24"/>
          <w:szCs w:val="24"/>
        </w:rPr>
        <w:t>s</w:t>
      </w:r>
      <w:r w:rsidR="00A37882" w:rsidRPr="004A19CE">
        <w:rPr>
          <w:rFonts w:ascii="Times New Roman" w:hAnsi="Times New Roman"/>
          <w:sz w:val="24"/>
          <w:szCs w:val="24"/>
        </w:rPr>
        <w:t>portskih klubova i sl.)</w:t>
      </w:r>
    </w:p>
    <w:p w14:paraId="6DB053E0" w14:textId="77777777" w:rsidR="00A37882" w:rsidRPr="004A19CE" w:rsidRDefault="00A37882" w:rsidP="00A37882">
      <w:pPr>
        <w:pStyle w:val="Odlomakpopisa"/>
        <w:numPr>
          <w:ilvl w:val="0"/>
          <w:numId w:val="14"/>
        </w:numPr>
        <w:spacing w:after="160" w:line="259" w:lineRule="auto"/>
        <w:jc w:val="both"/>
        <w:rPr>
          <w:rFonts w:ascii="Times New Roman" w:hAnsi="Times New Roman"/>
          <w:sz w:val="24"/>
          <w:szCs w:val="24"/>
        </w:rPr>
      </w:pPr>
      <w:r w:rsidRPr="004A19CE">
        <w:rPr>
          <w:rFonts w:ascii="Times New Roman" w:hAnsi="Times New Roman"/>
          <w:sz w:val="24"/>
          <w:szCs w:val="24"/>
        </w:rPr>
        <w:t>ostali prostor i opremu za ostvarivanje nastavnog plana i programa.</w:t>
      </w:r>
    </w:p>
    <w:p w14:paraId="1C888BE5" w14:textId="77777777" w:rsidR="00A37882" w:rsidRPr="004A19CE" w:rsidRDefault="00A37882" w:rsidP="00A37882">
      <w:pPr>
        <w:jc w:val="center"/>
        <w:rPr>
          <w:rFonts w:ascii="Times New Roman" w:hAnsi="Times New Roman"/>
          <w:b/>
          <w:sz w:val="24"/>
          <w:szCs w:val="24"/>
        </w:rPr>
      </w:pPr>
      <w:r w:rsidRPr="004A19CE">
        <w:rPr>
          <w:rFonts w:ascii="Times New Roman" w:hAnsi="Times New Roman"/>
          <w:b/>
          <w:sz w:val="24"/>
          <w:szCs w:val="24"/>
        </w:rPr>
        <w:t xml:space="preserve">Članak </w:t>
      </w:r>
      <w:r w:rsidR="00650555" w:rsidRPr="004A19CE">
        <w:rPr>
          <w:rFonts w:ascii="Times New Roman" w:hAnsi="Times New Roman"/>
          <w:b/>
          <w:sz w:val="24"/>
          <w:szCs w:val="24"/>
        </w:rPr>
        <w:t>33</w:t>
      </w:r>
      <w:r w:rsidRPr="004A19CE">
        <w:rPr>
          <w:rFonts w:ascii="Times New Roman" w:hAnsi="Times New Roman"/>
          <w:b/>
          <w:sz w:val="24"/>
          <w:szCs w:val="24"/>
        </w:rPr>
        <w:t>.</w:t>
      </w:r>
    </w:p>
    <w:p w14:paraId="3E84F7B8" w14:textId="0E20116F" w:rsidR="00CF5756" w:rsidRPr="004A19CE" w:rsidRDefault="00650555" w:rsidP="00CF5756">
      <w:pPr>
        <w:spacing w:line="240" w:lineRule="auto"/>
        <w:jc w:val="both"/>
        <w:rPr>
          <w:rFonts w:ascii="Times New Roman" w:hAnsi="Times New Roman"/>
          <w:sz w:val="24"/>
          <w:szCs w:val="24"/>
        </w:rPr>
      </w:pPr>
      <w:r w:rsidRPr="004A19CE">
        <w:rPr>
          <w:rFonts w:ascii="Times New Roman" w:hAnsi="Times New Roman"/>
          <w:sz w:val="24"/>
          <w:szCs w:val="24"/>
        </w:rPr>
        <w:t xml:space="preserve">(1) </w:t>
      </w:r>
      <w:r w:rsidR="00A37882" w:rsidRPr="004A19CE">
        <w:rPr>
          <w:rFonts w:ascii="Times New Roman" w:hAnsi="Times New Roman"/>
          <w:sz w:val="24"/>
          <w:szCs w:val="24"/>
        </w:rPr>
        <w:t xml:space="preserve">Pri uzimanju u zakup </w:t>
      </w:r>
      <w:r w:rsidR="00CF5756" w:rsidRPr="004A19CE">
        <w:rPr>
          <w:rFonts w:ascii="Times New Roman" w:hAnsi="Times New Roman"/>
          <w:sz w:val="24"/>
          <w:szCs w:val="24"/>
        </w:rPr>
        <w:t>s</w:t>
      </w:r>
      <w:r w:rsidR="00A37882" w:rsidRPr="004A19CE">
        <w:rPr>
          <w:rFonts w:ascii="Times New Roman" w:hAnsi="Times New Roman"/>
          <w:sz w:val="24"/>
          <w:szCs w:val="24"/>
        </w:rPr>
        <w:t xml:space="preserve">portskih dvorana i ostalih </w:t>
      </w:r>
      <w:r w:rsidR="00CF5756" w:rsidRPr="004A19CE">
        <w:rPr>
          <w:rFonts w:ascii="Times New Roman" w:hAnsi="Times New Roman"/>
          <w:sz w:val="24"/>
          <w:szCs w:val="24"/>
        </w:rPr>
        <w:t>s</w:t>
      </w:r>
      <w:r w:rsidR="00A37882" w:rsidRPr="004A19CE">
        <w:rPr>
          <w:rFonts w:ascii="Times New Roman" w:hAnsi="Times New Roman"/>
          <w:sz w:val="24"/>
          <w:szCs w:val="24"/>
        </w:rPr>
        <w:t xml:space="preserve">portskih </w:t>
      </w:r>
      <w:r w:rsidR="00227B0A" w:rsidRPr="004A19CE">
        <w:rPr>
          <w:rFonts w:ascii="Times New Roman" w:hAnsi="Times New Roman"/>
          <w:sz w:val="24"/>
          <w:szCs w:val="24"/>
        </w:rPr>
        <w:t>igrališta</w:t>
      </w:r>
      <w:r w:rsidR="00A37882" w:rsidRPr="004A19CE">
        <w:rPr>
          <w:rFonts w:ascii="Times New Roman" w:hAnsi="Times New Roman"/>
          <w:sz w:val="24"/>
          <w:szCs w:val="24"/>
        </w:rPr>
        <w:t xml:space="preserve"> </w:t>
      </w:r>
      <w:r w:rsidR="00CF5756" w:rsidRPr="004A19CE">
        <w:rPr>
          <w:rFonts w:ascii="Times New Roman" w:hAnsi="Times New Roman"/>
          <w:sz w:val="24"/>
          <w:szCs w:val="24"/>
        </w:rPr>
        <w:t>Škola je obavezna</w:t>
      </w:r>
      <w:r w:rsidR="00A37882" w:rsidRPr="004A19CE">
        <w:rPr>
          <w:rFonts w:ascii="Times New Roman" w:hAnsi="Times New Roman"/>
          <w:sz w:val="24"/>
          <w:szCs w:val="24"/>
        </w:rPr>
        <w:t xml:space="preserve"> </w:t>
      </w:r>
      <w:r w:rsidR="00CF5756" w:rsidRPr="004A19CE">
        <w:rPr>
          <w:rFonts w:ascii="Times New Roman" w:hAnsi="Times New Roman"/>
          <w:sz w:val="24"/>
          <w:szCs w:val="24"/>
        </w:rPr>
        <w:t xml:space="preserve">o tome obavijestiti </w:t>
      </w:r>
      <w:r w:rsidR="00A37882" w:rsidRPr="004A19CE">
        <w:rPr>
          <w:rFonts w:ascii="Times New Roman" w:hAnsi="Times New Roman"/>
          <w:sz w:val="24"/>
          <w:szCs w:val="24"/>
        </w:rPr>
        <w:t>nadležni Upravni odjel</w:t>
      </w:r>
      <w:r w:rsidR="00CF5756" w:rsidRPr="004A19CE">
        <w:rPr>
          <w:rFonts w:ascii="Times New Roman" w:hAnsi="Times New Roman"/>
          <w:sz w:val="24"/>
          <w:szCs w:val="24"/>
        </w:rPr>
        <w:t xml:space="preserve"> Grada</w:t>
      </w:r>
      <w:r w:rsidR="00A37882" w:rsidRPr="004A19CE">
        <w:rPr>
          <w:rFonts w:ascii="Times New Roman" w:hAnsi="Times New Roman"/>
          <w:sz w:val="24"/>
          <w:szCs w:val="24"/>
        </w:rPr>
        <w:t xml:space="preserve"> </w:t>
      </w:r>
      <w:r w:rsidR="00CF5756" w:rsidRPr="004A19CE">
        <w:rPr>
          <w:rFonts w:ascii="Times New Roman" w:hAnsi="Times New Roman"/>
          <w:sz w:val="24"/>
          <w:szCs w:val="24"/>
        </w:rPr>
        <w:t xml:space="preserve">te dostaviti obrazloženje zakupa prostora.  </w:t>
      </w:r>
    </w:p>
    <w:p w14:paraId="7C2770ED" w14:textId="69DB879B" w:rsidR="00A37882" w:rsidRPr="004A19CE" w:rsidRDefault="00A37882" w:rsidP="002760BF">
      <w:pPr>
        <w:jc w:val="center"/>
        <w:rPr>
          <w:rFonts w:ascii="Times New Roman" w:hAnsi="Times New Roman"/>
          <w:b/>
          <w:sz w:val="24"/>
          <w:szCs w:val="24"/>
        </w:rPr>
      </w:pPr>
      <w:r w:rsidRPr="004A19CE">
        <w:rPr>
          <w:rFonts w:ascii="Times New Roman" w:hAnsi="Times New Roman"/>
          <w:b/>
          <w:sz w:val="24"/>
          <w:szCs w:val="24"/>
        </w:rPr>
        <w:t xml:space="preserve">Članak </w:t>
      </w:r>
      <w:r w:rsidR="00115D97" w:rsidRPr="004A19CE">
        <w:rPr>
          <w:rFonts w:ascii="Times New Roman" w:hAnsi="Times New Roman"/>
          <w:b/>
          <w:sz w:val="24"/>
          <w:szCs w:val="24"/>
        </w:rPr>
        <w:t>34</w:t>
      </w:r>
      <w:r w:rsidRPr="004A19CE">
        <w:rPr>
          <w:rFonts w:ascii="Times New Roman" w:hAnsi="Times New Roman"/>
          <w:b/>
          <w:sz w:val="24"/>
          <w:szCs w:val="24"/>
        </w:rPr>
        <w:t>.</w:t>
      </w:r>
    </w:p>
    <w:p w14:paraId="064AE98A" w14:textId="120AD930" w:rsidR="00A37882" w:rsidRPr="004A19CE" w:rsidRDefault="00115D97" w:rsidP="00CF5756">
      <w:pPr>
        <w:spacing w:after="0" w:line="240" w:lineRule="auto"/>
        <w:jc w:val="both"/>
        <w:rPr>
          <w:rFonts w:ascii="Times New Roman" w:hAnsi="Times New Roman"/>
          <w:bCs/>
          <w:sz w:val="24"/>
          <w:szCs w:val="24"/>
        </w:rPr>
      </w:pPr>
      <w:r w:rsidRPr="004A19CE">
        <w:rPr>
          <w:rFonts w:ascii="Times New Roman" w:hAnsi="Times New Roman"/>
          <w:bCs/>
          <w:sz w:val="24"/>
          <w:szCs w:val="24"/>
        </w:rPr>
        <w:t xml:space="preserve">(1) </w:t>
      </w:r>
      <w:r w:rsidR="007A1A47" w:rsidRPr="004A19CE">
        <w:rPr>
          <w:rFonts w:ascii="Times New Roman" w:hAnsi="Times New Roman"/>
          <w:bCs/>
          <w:sz w:val="24"/>
          <w:szCs w:val="24"/>
        </w:rPr>
        <w:t>Škol</w:t>
      </w:r>
      <w:r w:rsidR="00CF5756" w:rsidRPr="004A19CE">
        <w:rPr>
          <w:rFonts w:ascii="Times New Roman" w:hAnsi="Times New Roman"/>
          <w:bCs/>
          <w:sz w:val="24"/>
          <w:szCs w:val="24"/>
        </w:rPr>
        <w:t xml:space="preserve">a je prije uzimanja u zakup dužna dobiti suglasnost Grada.   </w:t>
      </w:r>
    </w:p>
    <w:p w14:paraId="453AAFCC" w14:textId="5B98664A" w:rsidR="00CF5756" w:rsidRDefault="00CF5756" w:rsidP="00CF5756">
      <w:pPr>
        <w:spacing w:after="0" w:line="240" w:lineRule="auto"/>
        <w:jc w:val="both"/>
        <w:rPr>
          <w:rFonts w:ascii="Times New Roman" w:eastAsia="Times New Roman" w:hAnsi="Times New Roman"/>
          <w:bCs/>
          <w:sz w:val="24"/>
          <w:szCs w:val="24"/>
          <w:lang w:eastAsia="hr-HR"/>
        </w:rPr>
      </w:pPr>
    </w:p>
    <w:p w14:paraId="00991E0C" w14:textId="77777777" w:rsidR="00B65796" w:rsidRPr="004A19CE" w:rsidRDefault="00B65796" w:rsidP="00CF5756">
      <w:pPr>
        <w:spacing w:after="0" w:line="240" w:lineRule="auto"/>
        <w:jc w:val="both"/>
        <w:rPr>
          <w:rFonts w:ascii="Times New Roman" w:eastAsia="Times New Roman" w:hAnsi="Times New Roman"/>
          <w:bCs/>
          <w:sz w:val="24"/>
          <w:szCs w:val="24"/>
          <w:lang w:eastAsia="hr-HR"/>
        </w:rPr>
      </w:pPr>
    </w:p>
    <w:p w14:paraId="623A0C52" w14:textId="547C275D" w:rsidR="002760BF" w:rsidRPr="004A19CE" w:rsidRDefault="00A37882" w:rsidP="005A5956">
      <w:pPr>
        <w:jc w:val="both"/>
        <w:rPr>
          <w:rFonts w:ascii="Times New Roman" w:hAnsi="Times New Roman"/>
          <w:b/>
          <w:sz w:val="24"/>
          <w:szCs w:val="24"/>
        </w:rPr>
      </w:pPr>
      <w:r w:rsidRPr="004A19CE">
        <w:rPr>
          <w:rFonts w:ascii="Times New Roman" w:hAnsi="Times New Roman"/>
          <w:b/>
          <w:sz w:val="24"/>
          <w:szCs w:val="24"/>
        </w:rPr>
        <w:t>Raspolaganje prihodima po osnovi davanja u zakup prostora</w:t>
      </w:r>
    </w:p>
    <w:p w14:paraId="67F78911" w14:textId="77777777" w:rsidR="00A37882" w:rsidRPr="004A19CE" w:rsidRDefault="00A37882" w:rsidP="00A37882">
      <w:pPr>
        <w:jc w:val="center"/>
        <w:rPr>
          <w:rFonts w:ascii="Times New Roman" w:hAnsi="Times New Roman"/>
          <w:sz w:val="24"/>
          <w:szCs w:val="24"/>
        </w:rPr>
      </w:pPr>
      <w:r w:rsidRPr="004A19CE">
        <w:rPr>
          <w:rFonts w:ascii="Times New Roman" w:hAnsi="Times New Roman"/>
          <w:b/>
          <w:sz w:val="24"/>
          <w:szCs w:val="24"/>
        </w:rPr>
        <w:t xml:space="preserve">Članak </w:t>
      </w:r>
      <w:r w:rsidR="00115D97" w:rsidRPr="004A19CE">
        <w:rPr>
          <w:rFonts w:ascii="Times New Roman" w:hAnsi="Times New Roman"/>
          <w:b/>
          <w:sz w:val="24"/>
          <w:szCs w:val="24"/>
        </w:rPr>
        <w:t>35</w:t>
      </w:r>
      <w:r w:rsidRPr="004A19CE">
        <w:rPr>
          <w:rFonts w:ascii="Times New Roman" w:hAnsi="Times New Roman"/>
          <w:b/>
          <w:sz w:val="24"/>
          <w:szCs w:val="24"/>
        </w:rPr>
        <w:t>.</w:t>
      </w:r>
    </w:p>
    <w:p w14:paraId="1E5244DE" w14:textId="7AF7E581" w:rsidR="00A37882" w:rsidRPr="004A19CE" w:rsidRDefault="00115D97" w:rsidP="00DA42FC">
      <w:pPr>
        <w:pStyle w:val="Default"/>
        <w:jc w:val="both"/>
        <w:rPr>
          <w:rFonts w:ascii="Times New Roman" w:hAnsi="Times New Roman" w:cs="Times New Roman"/>
        </w:rPr>
      </w:pPr>
      <w:r w:rsidRPr="004A19CE">
        <w:rPr>
          <w:rFonts w:ascii="Times New Roman" w:hAnsi="Times New Roman" w:cs="Times New Roman"/>
        </w:rPr>
        <w:t xml:space="preserve">(1) </w:t>
      </w:r>
      <w:r w:rsidR="005A5956" w:rsidRPr="004A19CE">
        <w:rPr>
          <w:rFonts w:ascii="Times New Roman" w:hAnsi="Times New Roman" w:cs="Times New Roman"/>
        </w:rPr>
        <w:t>Prihod</w:t>
      </w:r>
      <w:r w:rsidR="00DA42FC" w:rsidRPr="004A19CE">
        <w:rPr>
          <w:rFonts w:ascii="Times New Roman" w:hAnsi="Times New Roman" w:cs="Times New Roman"/>
        </w:rPr>
        <w:t xml:space="preserve"> </w:t>
      </w:r>
      <w:r w:rsidR="00A37882" w:rsidRPr="004A19CE">
        <w:rPr>
          <w:rFonts w:ascii="Times New Roman" w:hAnsi="Times New Roman" w:cs="Times New Roman"/>
        </w:rPr>
        <w:t>koj</w:t>
      </w:r>
      <w:r w:rsidR="00C24A52" w:rsidRPr="004A19CE">
        <w:rPr>
          <w:rFonts w:ascii="Times New Roman" w:hAnsi="Times New Roman" w:cs="Times New Roman"/>
        </w:rPr>
        <w:t>i</w:t>
      </w:r>
      <w:r w:rsidR="00A37882" w:rsidRPr="004A19CE">
        <w:rPr>
          <w:rFonts w:ascii="Times New Roman" w:hAnsi="Times New Roman" w:cs="Times New Roman"/>
        </w:rPr>
        <w:t xml:space="preserve"> </w:t>
      </w:r>
      <w:r w:rsidR="002B4D49" w:rsidRPr="004A19CE">
        <w:rPr>
          <w:rFonts w:ascii="Times New Roman" w:hAnsi="Times New Roman" w:cs="Times New Roman"/>
        </w:rPr>
        <w:t>Škola</w:t>
      </w:r>
      <w:r w:rsidR="00A37882" w:rsidRPr="004A19CE">
        <w:rPr>
          <w:rFonts w:ascii="Times New Roman" w:hAnsi="Times New Roman" w:cs="Times New Roman"/>
        </w:rPr>
        <w:t xml:space="preserve"> ostvar</w:t>
      </w:r>
      <w:r w:rsidR="002B4D49" w:rsidRPr="004A19CE">
        <w:rPr>
          <w:rFonts w:ascii="Times New Roman" w:hAnsi="Times New Roman" w:cs="Times New Roman"/>
        </w:rPr>
        <w:t>i</w:t>
      </w:r>
      <w:r w:rsidR="00A37882" w:rsidRPr="004A19CE">
        <w:rPr>
          <w:rFonts w:ascii="Times New Roman" w:hAnsi="Times New Roman" w:cs="Times New Roman"/>
        </w:rPr>
        <w:t xml:space="preserve"> po osnovi davanja u zakup prostora</w:t>
      </w:r>
      <w:r w:rsidR="00DA42FC" w:rsidRPr="004A19CE">
        <w:rPr>
          <w:rFonts w:ascii="Times New Roman" w:hAnsi="Times New Roman" w:cs="Times New Roman"/>
        </w:rPr>
        <w:t>,</w:t>
      </w:r>
      <w:r w:rsidR="00A37882" w:rsidRPr="004A19CE">
        <w:rPr>
          <w:rFonts w:ascii="Times New Roman" w:hAnsi="Times New Roman" w:cs="Times New Roman"/>
        </w:rPr>
        <w:t xml:space="preserve"> dužn</w:t>
      </w:r>
      <w:r w:rsidR="002B4D49" w:rsidRPr="004A19CE">
        <w:rPr>
          <w:rFonts w:ascii="Times New Roman" w:hAnsi="Times New Roman" w:cs="Times New Roman"/>
        </w:rPr>
        <w:t>a je</w:t>
      </w:r>
      <w:r w:rsidR="00A37882" w:rsidRPr="004A19CE">
        <w:rPr>
          <w:rFonts w:ascii="Times New Roman" w:hAnsi="Times New Roman" w:cs="Times New Roman"/>
        </w:rPr>
        <w:t xml:space="preserve"> </w:t>
      </w:r>
      <w:r w:rsidR="004F7EF1" w:rsidRPr="004A19CE">
        <w:rPr>
          <w:rFonts w:ascii="Times New Roman" w:hAnsi="Times New Roman" w:cs="Times New Roman"/>
        </w:rPr>
        <w:t>koristiti</w:t>
      </w:r>
      <w:r w:rsidR="00DA42FC" w:rsidRPr="004A19CE">
        <w:rPr>
          <w:rFonts w:ascii="Times New Roman" w:hAnsi="Times New Roman" w:cs="Times New Roman"/>
        </w:rPr>
        <w:t xml:space="preserve"> za obavljanje i razvoj djelatnosti ustanove, </w:t>
      </w:r>
      <w:r w:rsidR="00A37882" w:rsidRPr="004A19CE">
        <w:rPr>
          <w:rFonts w:ascii="Times New Roman" w:hAnsi="Times New Roman" w:cs="Times New Roman"/>
        </w:rPr>
        <w:t>u skladu s</w:t>
      </w:r>
      <w:r w:rsidR="005E5BBD" w:rsidRPr="004A19CE">
        <w:rPr>
          <w:rFonts w:ascii="Times New Roman" w:hAnsi="Times New Roman" w:cs="Times New Roman"/>
          <w:color w:val="auto"/>
        </w:rPr>
        <w:t>a</w:t>
      </w:r>
      <w:r w:rsidR="00A37882" w:rsidRPr="004A19CE">
        <w:rPr>
          <w:rFonts w:ascii="Times New Roman" w:hAnsi="Times New Roman" w:cs="Times New Roman"/>
          <w:color w:val="auto"/>
        </w:rPr>
        <w:t xml:space="preserve"> </w:t>
      </w:r>
      <w:r w:rsidR="00833E2C" w:rsidRPr="004A19CE">
        <w:rPr>
          <w:rFonts w:ascii="Times New Roman" w:hAnsi="Times New Roman" w:cs="Times New Roman"/>
        </w:rPr>
        <w:t>Zakonom</w:t>
      </w:r>
      <w:r w:rsidR="00A37882" w:rsidRPr="004A19CE">
        <w:rPr>
          <w:rFonts w:ascii="Times New Roman" w:hAnsi="Times New Roman" w:cs="Times New Roman"/>
        </w:rPr>
        <w:t xml:space="preserve"> o ustanovama</w:t>
      </w:r>
      <w:r w:rsidR="002B4D49" w:rsidRPr="004A19CE">
        <w:rPr>
          <w:rFonts w:ascii="Times New Roman" w:hAnsi="Times New Roman" w:cs="Times New Roman"/>
        </w:rPr>
        <w:t xml:space="preserve"> </w:t>
      </w:r>
      <w:r w:rsidR="00DA42FC" w:rsidRPr="004A19CE">
        <w:rPr>
          <w:rFonts w:ascii="Times New Roman" w:hAnsi="Times New Roman" w:cs="Times New Roman"/>
        </w:rPr>
        <w:t xml:space="preserve">i statutom </w:t>
      </w:r>
      <w:r w:rsidR="00B65796">
        <w:rPr>
          <w:rFonts w:ascii="Times New Roman" w:hAnsi="Times New Roman" w:cs="Times New Roman"/>
        </w:rPr>
        <w:t xml:space="preserve">Škole. </w:t>
      </w:r>
    </w:p>
    <w:p w14:paraId="16FAFB4C" w14:textId="77777777" w:rsidR="004769D8" w:rsidRPr="004A19CE" w:rsidRDefault="004769D8" w:rsidP="00115D97">
      <w:pPr>
        <w:pStyle w:val="Default"/>
        <w:rPr>
          <w:rFonts w:ascii="Times New Roman" w:hAnsi="Times New Roman" w:cs="Times New Roman"/>
          <w:b/>
        </w:rPr>
      </w:pPr>
    </w:p>
    <w:p w14:paraId="192A45A6" w14:textId="77777777" w:rsidR="00D85244" w:rsidRPr="004A19CE" w:rsidRDefault="00D85244" w:rsidP="00353700">
      <w:pPr>
        <w:spacing w:line="240" w:lineRule="auto"/>
        <w:jc w:val="both"/>
        <w:rPr>
          <w:rFonts w:ascii="Times New Roman" w:hAnsi="Times New Roman"/>
          <w:b/>
          <w:bCs/>
          <w:sz w:val="24"/>
          <w:szCs w:val="24"/>
        </w:rPr>
      </w:pPr>
      <w:r w:rsidRPr="004A19CE">
        <w:rPr>
          <w:rFonts w:ascii="Times New Roman" w:hAnsi="Times New Roman"/>
          <w:b/>
          <w:bCs/>
          <w:sz w:val="24"/>
          <w:szCs w:val="24"/>
        </w:rPr>
        <w:t>VI. PRIJELAZNE I ZAVRŠNE ODREDBE</w:t>
      </w:r>
    </w:p>
    <w:p w14:paraId="05BEBC41" w14:textId="77777777" w:rsidR="00D3152E" w:rsidRPr="004A19CE" w:rsidRDefault="004A51FE" w:rsidP="00D3152E">
      <w:pPr>
        <w:spacing w:line="240" w:lineRule="auto"/>
        <w:jc w:val="both"/>
        <w:rPr>
          <w:rFonts w:ascii="Times New Roman" w:hAnsi="Times New Roman"/>
          <w:b/>
          <w:bCs/>
          <w:sz w:val="24"/>
          <w:szCs w:val="24"/>
        </w:rPr>
      </w:pPr>
      <w:r w:rsidRPr="004A19CE">
        <w:rPr>
          <w:rFonts w:ascii="Times New Roman" w:hAnsi="Times New Roman"/>
          <w:b/>
          <w:bCs/>
          <w:sz w:val="24"/>
          <w:szCs w:val="24"/>
        </w:rPr>
        <w:t>Nadzor</w:t>
      </w:r>
    </w:p>
    <w:p w14:paraId="0148CDD2" w14:textId="640AF071" w:rsidR="00115D97" w:rsidRPr="004A19CE" w:rsidRDefault="00115D97" w:rsidP="00D3152E">
      <w:pPr>
        <w:spacing w:line="240" w:lineRule="auto"/>
        <w:jc w:val="center"/>
        <w:rPr>
          <w:rFonts w:ascii="Times New Roman" w:hAnsi="Times New Roman"/>
          <w:b/>
          <w:sz w:val="24"/>
          <w:szCs w:val="24"/>
        </w:rPr>
      </w:pPr>
      <w:r w:rsidRPr="004A19CE">
        <w:rPr>
          <w:rFonts w:ascii="Times New Roman" w:hAnsi="Times New Roman"/>
          <w:b/>
          <w:sz w:val="24"/>
          <w:szCs w:val="24"/>
        </w:rPr>
        <w:t>Članak 3</w:t>
      </w:r>
      <w:r w:rsidR="002B4D49" w:rsidRPr="004A19CE">
        <w:rPr>
          <w:rFonts w:ascii="Times New Roman" w:hAnsi="Times New Roman"/>
          <w:b/>
          <w:sz w:val="24"/>
          <w:szCs w:val="24"/>
        </w:rPr>
        <w:t>6</w:t>
      </w:r>
      <w:r w:rsidRPr="004A19CE">
        <w:rPr>
          <w:rFonts w:ascii="Times New Roman" w:hAnsi="Times New Roman"/>
          <w:b/>
          <w:sz w:val="24"/>
          <w:szCs w:val="24"/>
        </w:rPr>
        <w:t>.</w:t>
      </w:r>
    </w:p>
    <w:p w14:paraId="610CA827" w14:textId="132C908F" w:rsidR="004A51FE" w:rsidRPr="004A19CE" w:rsidRDefault="004A51FE" w:rsidP="00115D97">
      <w:pPr>
        <w:pStyle w:val="Odlomakpopisa"/>
        <w:numPr>
          <w:ilvl w:val="0"/>
          <w:numId w:val="30"/>
        </w:numPr>
        <w:spacing w:line="240" w:lineRule="auto"/>
        <w:jc w:val="both"/>
        <w:rPr>
          <w:rFonts w:ascii="Times New Roman" w:hAnsi="Times New Roman"/>
          <w:sz w:val="24"/>
          <w:szCs w:val="24"/>
        </w:rPr>
      </w:pPr>
      <w:r w:rsidRPr="004A19CE">
        <w:rPr>
          <w:rFonts w:ascii="Times New Roman" w:hAnsi="Times New Roman"/>
          <w:sz w:val="24"/>
          <w:szCs w:val="24"/>
          <w:lang w:eastAsia="hr-HR"/>
        </w:rPr>
        <w:t xml:space="preserve">Nadzor nad provođenjem ove Odluke i namjenskim korištenjem prostora iz ove Odluke provodi upravno tijelo Grada </w:t>
      </w:r>
      <w:r w:rsidR="002B4D49" w:rsidRPr="004A19CE">
        <w:rPr>
          <w:rFonts w:ascii="Times New Roman" w:hAnsi="Times New Roman"/>
          <w:sz w:val="24"/>
          <w:szCs w:val="24"/>
          <w:lang w:eastAsia="hr-HR"/>
        </w:rPr>
        <w:t>Čazme</w:t>
      </w:r>
      <w:r w:rsidRPr="004A19CE">
        <w:rPr>
          <w:rFonts w:ascii="Times New Roman" w:hAnsi="Times New Roman"/>
          <w:sz w:val="24"/>
          <w:szCs w:val="24"/>
          <w:lang w:eastAsia="hr-HR"/>
        </w:rPr>
        <w:t xml:space="preserve"> nadležno za društvene djelatnosti (u daljnjem tekstu: </w:t>
      </w:r>
      <w:r w:rsidR="003A539A" w:rsidRPr="004A19CE">
        <w:rPr>
          <w:rFonts w:ascii="Times New Roman" w:hAnsi="Times New Roman"/>
          <w:sz w:val="24"/>
          <w:szCs w:val="24"/>
          <w:lang w:eastAsia="hr-HR"/>
        </w:rPr>
        <w:t>nadležni Upravni o</w:t>
      </w:r>
      <w:r w:rsidRPr="004A19CE">
        <w:rPr>
          <w:rFonts w:ascii="Times New Roman" w:hAnsi="Times New Roman"/>
          <w:sz w:val="24"/>
          <w:szCs w:val="24"/>
          <w:lang w:eastAsia="hr-HR"/>
        </w:rPr>
        <w:t>djel)</w:t>
      </w:r>
    </w:p>
    <w:p w14:paraId="3D9BD706" w14:textId="70992B67" w:rsidR="00115D97" w:rsidRPr="004A19CE" w:rsidRDefault="00115D97" w:rsidP="00115D97">
      <w:pPr>
        <w:jc w:val="center"/>
        <w:rPr>
          <w:rFonts w:ascii="Times New Roman" w:hAnsi="Times New Roman"/>
          <w:b/>
          <w:sz w:val="24"/>
          <w:szCs w:val="24"/>
        </w:rPr>
      </w:pPr>
      <w:r w:rsidRPr="004A19CE">
        <w:rPr>
          <w:rFonts w:ascii="Times New Roman" w:hAnsi="Times New Roman"/>
          <w:b/>
          <w:sz w:val="24"/>
          <w:szCs w:val="24"/>
        </w:rPr>
        <w:t>Članak 3</w:t>
      </w:r>
      <w:r w:rsidR="002B4D49" w:rsidRPr="004A19CE">
        <w:rPr>
          <w:rFonts w:ascii="Times New Roman" w:hAnsi="Times New Roman"/>
          <w:b/>
          <w:sz w:val="24"/>
          <w:szCs w:val="24"/>
        </w:rPr>
        <w:t>7</w:t>
      </w:r>
      <w:r w:rsidRPr="004A19CE">
        <w:rPr>
          <w:rFonts w:ascii="Times New Roman" w:hAnsi="Times New Roman"/>
          <w:b/>
          <w:sz w:val="24"/>
          <w:szCs w:val="24"/>
        </w:rPr>
        <w:t>.</w:t>
      </w:r>
    </w:p>
    <w:p w14:paraId="1E94E1D7" w14:textId="2FB279D1" w:rsidR="002760BF" w:rsidRPr="004A19CE" w:rsidRDefault="00D3152E" w:rsidP="00E60626">
      <w:pPr>
        <w:pStyle w:val="Odlomakpopisa"/>
        <w:numPr>
          <w:ilvl w:val="0"/>
          <w:numId w:val="34"/>
        </w:numPr>
        <w:spacing w:after="0" w:line="240" w:lineRule="auto"/>
        <w:jc w:val="both"/>
        <w:rPr>
          <w:rFonts w:ascii="Times New Roman" w:hAnsi="Times New Roman"/>
          <w:sz w:val="24"/>
          <w:szCs w:val="24"/>
        </w:rPr>
      </w:pPr>
      <w:r w:rsidRPr="004A19CE">
        <w:rPr>
          <w:rFonts w:ascii="Times New Roman" w:hAnsi="Times New Roman"/>
          <w:sz w:val="24"/>
          <w:szCs w:val="24"/>
        </w:rPr>
        <w:t>Škol</w:t>
      </w:r>
      <w:r w:rsidR="002B4D49" w:rsidRPr="004A19CE">
        <w:rPr>
          <w:rFonts w:ascii="Times New Roman" w:hAnsi="Times New Roman"/>
          <w:sz w:val="24"/>
          <w:szCs w:val="24"/>
        </w:rPr>
        <w:t xml:space="preserve">a je dužna </w:t>
      </w:r>
      <w:r w:rsidR="0052633F" w:rsidRPr="004A19CE">
        <w:rPr>
          <w:rFonts w:ascii="Times New Roman" w:hAnsi="Times New Roman"/>
          <w:sz w:val="24"/>
          <w:szCs w:val="24"/>
        </w:rPr>
        <w:t xml:space="preserve">o imovini iz ove Odluke brinuti pažnjom dobrog gospodara te </w:t>
      </w:r>
      <w:r w:rsidR="002760BF" w:rsidRPr="004A19CE">
        <w:rPr>
          <w:rFonts w:ascii="Times New Roman" w:hAnsi="Times New Roman"/>
          <w:sz w:val="24"/>
          <w:szCs w:val="24"/>
        </w:rPr>
        <w:t>su obvezne:</w:t>
      </w:r>
    </w:p>
    <w:p w14:paraId="50A8B4B8" w14:textId="77777777" w:rsidR="002760BF" w:rsidRPr="004A19CE" w:rsidRDefault="002760BF" w:rsidP="002760BF">
      <w:pPr>
        <w:pStyle w:val="Odlomakpopisa"/>
        <w:spacing w:after="0" w:line="240" w:lineRule="auto"/>
        <w:rPr>
          <w:rFonts w:ascii="Times New Roman" w:hAnsi="Times New Roman"/>
          <w:sz w:val="24"/>
          <w:szCs w:val="24"/>
        </w:rPr>
      </w:pPr>
    </w:p>
    <w:p w14:paraId="2D417D2E" w14:textId="5AD94ED9" w:rsidR="005A5956" w:rsidRPr="004A19CE" w:rsidRDefault="005A5956" w:rsidP="005A5956">
      <w:pPr>
        <w:pStyle w:val="Odlomakpopisa"/>
        <w:numPr>
          <w:ilvl w:val="0"/>
          <w:numId w:val="37"/>
        </w:numPr>
        <w:spacing w:after="0" w:line="240" w:lineRule="auto"/>
        <w:jc w:val="both"/>
        <w:rPr>
          <w:rFonts w:ascii="Times New Roman" w:hAnsi="Times New Roman"/>
          <w:sz w:val="24"/>
          <w:szCs w:val="24"/>
        </w:rPr>
      </w:pPr>
      <w:r w:rsidRPr="004A19CE">
        <w:rPr>
          <w:rFonts w:ascii="Times New Roman" w:hAnsi="Times New Roman"/>
          <w:sz w:val="24"/>
          <w:szCs w:val="24"/>
        </w:rPr>
        <w:t xml:space="preserve">ustrojiti i voditi Evidenciju sklopljenih ugovora, knjigovodstvenu evidenciju o zaduženjima i naplati po svakom ugovoru te evidenciju o odgovornim osobama korisnika, dolascima i odlascima korisnika, </w:t>
      </w:r>
      <w:r w:rsidR="002228F4" w:rsidRPr="004A19CE">
        <w:rPr>
          <w:rFonts w:ascii="Times New Roman" w:hAnsi="Times New Roman"/>
          <w:sz w:val="24"/>
          <w:szCs w:val="24"/>
        </w:rPr>
        <w:t xml:space="preserve">kao i </w:t>
      </w:r>
      <w:r w:rsidRPr="004A19CE">
        <w:rPr>
          <w:rFonts w:ascii="Times New Roman" w:hAnsi="Times New Roman"/>
          <w:sz w:val="24"/>
          <w:szCs w:val="24"/>
        </w:rPr>
        <w:t>redovitim pregledima inventara i opreme (eventualnim oštećenjima, kvarovima, nedostacima i sl.),</w:t>
      </w:r>
    </w:p>
    <w:p w14:paraId="446C1544" w14:textId="0729BF0D" w:rsidR="005A5956" w:rsidRPr="004A19CE" w:rsidRDefault="005A5956" w:rsidP="005A5956">
      <w:pPr>
        <w:pStyle w:val="Odlomakpopisa"/>
        <w:numPr>
          <w:ilvl w:val="0"/>
          <w:numId w:val="37"/>
        </w:numPr>
        <w:spacing w:after="0" w:line="240" w:lineRule="auto"/>
        <w:jc w:val="both"/>
        <w:rPr>
          <w:rFonts w:ascii="Times New Roman" w:hAnsi="Times New Roman"/>
          <w:sz w:val="24"/>
          <w:szCs w:val="24"/>
        </w:rPr>
      </w:pPr>
      <w:r w:rsidRPr="004A19CE">
        <w:rPr>
          <w:rFonts w:ascii="Times New Roman" w:eastAsia="Times New Roman" w:hAnsi="Times New Roman"/>
          <w:sz w:val="24"/>
          <w:szCs w:val="24"/>
          <w:lang w:eastAsia="hr-HR"/>
        </w:rPr>
        <w:t xml:space="preserve">dostavljati nadležnom </w:t>
      </w:r>
      <w:r w:rsidR="003A539A" w:rsidRPr="004A19CE">
        <w:rPr>
          <w:rFonts w:ascii="Times New Roman" w:eastAsia="Times New Roman" w:hAnsi="Times New Roman"/>
          <w:sz w:val="24"/>
          <w:szCs w:val="24"/>
          <w:lang w:eastAsia="hr-HR"/>
        </w:rPr>
        <w:t>Upravnom o</w:t>
      </w:r>
      <w:r w:rsidRPr="004A19CE">
        <w:rPr>
          <w:rFonts w:ascii="Times New Roman" w:eastAsia="Times New Roman" w:hAnsi="Times New Roman"/>
          <w:sz w:val="24"/>
          <w:szCs w:val="24"/>
          <w:lang w:eastAsia="hr-HR"/>
        </w:rPr>
        <w:t>djelu godišnje izvješće o fakturiranom, naplaćenom i utrošenom prihodu koji po toj osnovi ostvare,</w:t>
      </w:r>
    </w:p>
    <w:p w14:paraId="07721DA8" w14:textId="28C17797" w:rsidR="00875AEC" w:rsidRPr="004A19CE" w:rsidRDefault="005A5956" w:rsidP="002B4D49">
      <w:pPr>
        <w:pStyle w:val="Odlomakpopisa"/>
        <w:numPr>
          <w:ilvl w:val="0"/>
          <w:numId w:val="37"/>
        </w:numPr>
        <w:spacing w:after="0" w:line="240" w:lineRule="auto"/>
        <w:jc w:val="both"/>
        <w:rPr>
          <w:rFonts w:ascii="Times New Roman" w:hAnsi="Times New Roman"/>
          <w:sz w:val="24"/>
          <w:szCs w:val="24"/>
        </w:rPr>
      </w:pPr>
      <w:r w:rsidRPr="004A19CE">
        <w:rPr>
          <w:rFonts w:ascii="Times New Roman" w:hAnsi="Times New Roman"/>
          <w:sz w:val="24"/>
          <w:szCs w:val="24"/>
        </w:rPr>
        <w:t xml:space="preserve">na zahtjev </w:t>
      </w:r>
      <w:r w:rsidR="003A539A" w:rsidRPr="004A19CE">
        <w:rPr>
          <w:rFonts w:ascii="Times New Roman" w:hAnsi="Times New Roman"/>
          <w:sz w:val="24"/>
          <w:szCs w:val="24"/>
        </w:rPr>
        <w:t>nadležnog Upravnog o</w:t>
      </w:r>
      <w:r w:rsidRPr="004A19CE">
        <w:rPr>
          <w:rFonts w:ascii="Times New Roman" w:hAnsi="Times New Roman"/>
          <w:sz w:val="24"/>
          <w:szCs w:val="24"/>
        </w:rPr>
        <w:t xml:space="preserve">djela </w:t>
      </w:r>
      <w:r w:rsidR="002760BF" w:rsidRPr="004A19CE">
        <w:rPr>
          <w:rFonts w:ascii="Times New Roman" w:hAnsi="Times New Roman"/>
          <w:sz w:val="24"/>
          <w:szCs w:val="24"/>
        </w:rPr>
        <w:t>dostavljati</w:t>
      </w:r>
      <w:r w:rsidR="001F655F" w:rsidRPr="004A19CE">
        <w:rPr>
          <w:rFonts w:ascii="Times New Roman" w:hAnsi="Times New Roman"/>
          <w:sz w:val="24"/>
          <w:szCs w:val="24"/>
        </w:rPr>
        <w:t xml:space="preserve"> </w:t>
      </w:r>
      <w:r w:rsidR="002760BF" w:rsidRPr="004A19CE">
        <w:rPr>
          <w:rFonts w:ascii="Times New Roman" w:hAnsi="Times New Roman"/>
          <w:sz w:val="24"/>
          <w:szCs w:val="24"/>
        </w:rPr>
        <w:t xml:space="preserve">preslike zaključenih ugovora (potpisane, ovjerene i skenirane) </w:t>
      </w:r>
      <w:r w:rsidRPr="004A19CE">
        <w:rPr>
          <w:rFonts w:ascii="Times New Roman" w:hAnsi="Times New Roman"/>
          <w:sz w:val="24"/>
          <w:szCs w:val="24"/>
        </w:rPr>
        <w:t>kao i drugu dokumentaciju.</w:t>
      </w:r>
    </w:p>
    <w:p w14:paraId="2115B506" w14:textId="77777777" w:rsidR="002B4D49" w:rsidRPr="004A19CE" w:rsidRDefault="002B4D49" w:rsidP="002B4D49">
      <w:pPr>
        <w:pStyle w:val="Odlomakpopisa"/>
        <w:spacing w:after="0" w:line="240" w:lineRule="auto"/>
        <w:ind w:left="1080"/>
        <w:jc w:val="both"/>
        <w:rPr>
          <w:rFonts w:ascii="Times New Roman" w:hAnsi="Times New Roman"/>
          <w:sz w:val="24"/>
          <w:szCs w:val="24"/>
        </w:rPr>
      </w:pPr>
    </w:p>
    <w:p w14:paraId="3BE4429A" w14:textId="0058E69F" w:rsidR="004A51FE" w:rsidRPr="004A19CE" w:rsidRDefault="004A51FE" w:rsidP="004A51FE">
      <w:pPr>
        <w:jc w:val="center"/>
        <w:rPr>
          <w:rFonts w:ascii="Times New Roman" w:hAnsi="Times New Roman"/>
          <w:b/>
          <w:sz w:val="24"/>
          <w:szCs w:val="24"/>
        </w:rPr>
      </w:pPr>
      <w:r w:rsidRPr="004A19CE">
        <w:rPr>
          <w:rFonts w:ascii="Times New Roman" w:hAnsi="Times New Roman"/>
          <w:b/>
          <w:sz w:val="24"/>
          <w:szCs w:val="24"/>
        </w:rPr>
        <w:t xml:space="preserve">Članak </w:t>
      </w:r>
      <w:r w:rsidR="0052633F" w:rsidRPr="004A19CE">
        <w:rPr>
          <w:rFonts w:ascii="Times New Roman" w:hAnsi="Times New Roman"/>
          <w:b/>
          <w:sz w:val="24"/>
          <w:szCs w:val="24"/>
        </w:rPr>
        <w:t>3</w:t>
      </w:r>
      <w:r w:rsidR="002B4D49" w:rsidRPr="004A19CE">
        <w:rPr>
          <w:rFonts w:ascii="Times New Roman" w:hAnsi="Times New Roman"/>
          <w:b/>
          <w:sz w:val="24"/>
          <w:szCs w:val="24"/>
        </w:rPr>
        <w:t>8</w:t>
      </w:r>
      <w:r w:rsidRPr="004A19CE">
        <w:rPr>
          <w:rFonts w:ascii="Times New Roman" w:hAnsi="Times New Roman"/>
          <w:b/>
          <w:sz w:val="24"/>
          <w:szCs w:val="24"/>
        </w:rPr>
        <w:t>.</w:t>
      </w:r>
    </w:p>
    <w:p w14:paraId="3EDBDEDE" w14:textId="77777777" w:rsidR="00D85244" w:rsidRPr="004A19CE" w:rsidRDefault="00D85244" w:rsidP="00353700">
      <w:pPr>
        <w:spacing w:line="240" w:lineRule="auto"/>
        <w:jc w:val="both"/>
        <w:rPr>
          <w:rFonts w:ascii="Times New Roman" w:hAnsi="Times New Roman"/>
          <w:sz w:val="24"/>
          <w:szCs w:val="24"/>
        </w:rPr>
      </w:pPr>
      <w:r w:rsidRPr="004A19CE">
        <w:rPr>
          <w:rFonts w:ascii="Times New Roman" w:hAnsi="Times New Roman"/>
          <w:sz w:val="24"/>
          <w:szCs w:val="24"/>
        </w:rPr>
        <w:t xml:space="preserve">(1) Ugovori o zakupu zaključeni prije stupanja na snagu ove Odluke ostaju na snazi do isteka vremena na koje su zaključeni. </w:t>
      </w:r>
    </w:p>
    <w:p w14:paraId="4BBF8265" w14:textId="76798C68" w:rsidR="00633757" w:rsidRPr="004A19CE" w:rsidRDefault="00D85244" w:rsidP="002A7BCF">
      <w:pPr>
        <w:spacing w:line="240" w:lineRule="auto"/>
        <w:jc w:val="center"/>
        <w:rPr>
          <w:rFonts w:ascii="Times New Roman" w:hAnsi="Times New Roman"/>
          <w:b/>
          <w:bCs/>
          <w:sz w:val="24"/>
          <w:szCs w:val="24"/>
        </w:rPr>
      </w:pPr>
      <w:r w:rsidRPr="004A19CE">
        <w:rPr>
          <w:rFonts w:ascii="Times New Roman" w:hAnsi="Times New Roman"/>
          <w:b/>
          <w:bCs/>
          <w:sz w:val="24"/>
          <w:szCs w:val="24"/>
        </w:rPr>
        <w:t xml:space="preserve">Članak </w:t>
      </w:r>
      <w:r w:rsidR="002B4D49" w:rsidRPr="004A19CE">
        <w:rPr>
          <w:rFonts w:ascii="Times New Roman" w:hAnsi="Times New Roman"/>
          <w:b/>
          <w:bCs/>
          <w:sz w:val="24"/>
          <w:szCs w:val="24"/>
        </w:rPr>
        <w:t>39</w:t>
      </w:r>
      <w:r w:rsidRPr="004A19CE">
        <w:rPr>
          <w:rFonts w:ascii="Times New Roman" w:hAnsi="Times New Roman"/>
          <w:b/>
          <w:bCs/>
          <w:sz w:val="24"/>
          <w:szCs w:val="24"/>
        </w:rPr>
        <w:t>.</w:t>
      </w:r>
    </w:p>
    <w:p w14:paraId="0CFA4BE3" w14:textId="4A9BAA6C" w:rsidR="00D85244" w:rsidRPr="004A19CE" w:rsidRDefault="00D85244" w:rsidP="00353700">
      <w:pPr>
        <w:pStyle w:val="Odlomakpopisa"/>
        <w:numPr>
          <w:ilvl w:val="0"/>
          <w:numId w:val="1"/>
        </w:numPr>
        <w:spacing w:line="240" w:lineRule="auto"/>
        <w:jc w:val="both"/>
        <w:rPr>
          <w:rFonts w:ascii="Times New Roman" w:hAnsi="Times New Roman"/>
          <w:sz w:val="24"/>
          <w:szCs w:val="24"/>
        </w:rPr>
      </w:pPr>
      <w:r w:rsidRPr="004A19CE">
        <w:rPr>
          <w:rFonts w:ascii="Times New Roman" w:hAnsi="Times New Roman"/>
          <w:sz w:val="24"/>
          <w:szCs w:val="24"/>
        </w:rPr>
        <w:t>Na sva pitanja koja nisu regulirana ovom Odlukom primjenjuju se odredbe Zakona o zakupu i kupoprodaji poslovnog prostora</w:t>
      </w:r>
      <w:r w:rsidR="00075F02" w:rsidRPr="004A19CE">
        <w:rPr>
          <w:rFonts w:ascii="Times New Roman" w:hAnsi="Times New Roman"/>
          <w:sz w:val="24"/>
          <w:szCs w:val="24"/>
        </w:rPr>
        <w:t xml:space="preserve"> te važeći opći akti Grada </w:t>
      </w:r>
      <w:r w:rsidR="002B4D49" w:rsidRPr="004A19CE">
        <w:rPr>
          <w:rFonts w:ascii="Times New Roman" w:hAnsi="Times New Roman"/>
          <w:sz w:val="24"/>
          <w:szCs w:val="24"/>
        </w:rPr>
        <w:t>Čazme</w:t>
      </w:r>
      <w:r w:rsidR="005A5956" w:rsidRPr="004A19CE">
        <w:rPr>
          <w:rFonts w:ascii="Times New Roman" w:hAnsi="Times New Roman"/>
          <w:sz w:val="24"/>
          <w:szCs w:val="24"/>
        </w:rPr>
        <w:t xml:space="preserve"> kojima je uređen</w:t>
      </w:r>
      <w:r w:rsidR="001F655F" w:rsidRPr="004A19CE">
        <w:rPr>
          <w:rFonts w:ascii="Times New Roman" w:hAnsi="Times New Roman"/>
          <w:sz w:val="24"/>
          <w:szCs w:val="24"/>
        </w:rPr>
        <w:t xml:space="preserve"> postupak</w:t>
      </w:r>
      <w:r w:rsidR="005A5956" w:rsidRPr="004A19CE">
        <w:rPr>
          <w:rFonts w:ascii="Times New Roman" w:hAnsi="Times New Roman"/>
          <w:sz w:val="24"/>
          <w:szCs w:val="24"/>
        </w:rPr>
        <w:t xml:space="preserve"> davanja u zakup poslovnih prostora i dodjel</w:t>
      </w:r>
      <w:r w:rsidR="001F655F" w:rsidRPr="004A19CE">
        <w:rPr>
          <w:rFonts w:ascii="Times New Roman" w:hAnsi="Times New Roman"/>
          <w:sz w:val="24"/>
          <w:szCs w:val="24"/>
        </w:rPr>
        <w:t>e</w:t>
      </w:r>
      <w:r w:rsidR="005A5956" w:rsidRPr="004A19CE">
        <w:rPr>
          <w:rFonts w:ascii="Times New Roman" w:hAnsi="Times New Roman"/>
          <w:sz w:val="24"/>
          <w:szCs w:val="24"/>
        </w:rPr>
        <w:t xml:space="preserve"> prostora na korištenje udrugama radi provođenja programa i projekata od interesa za Grad </w:t>
      </w:r>
      <w:r w:rsidR="002B4D49" w:rsidRPr="004A19CE">
        <w:rPr>
          <w:rFonts w:ascii="Times New Roman" w:hAnsi="Times New Roman"/>
          <w:sz w:val="24"/>
          <w:szCs w:val="24"/>
        </w:rPr>
        <w:t>Čazmu.</w:t>
      </w:r>
    </w:p>
    <w:p w14:paraId="793E0C38" w14:textId="7878BF25" w:rsidR="00633757" w:rsidRPr="004A19CE" w:rsidRDefault="00D85244" w:rsidP="00D3152E">
      <w:pPr>
        <w:spacing w:after="160" w:line="240" w:lineRule="auto"/>
        <w:contextualSpacing/>
        <w:jc w:val="center"/>
        <w:rPr>
          <w:rFonts w:ascii="Times New Roman" w:hAnsi="Times New Roman"/>
          <w:b/>
          <w:bCs/>
          <w:sz w:val="24"/>
          <w:szCs w:val="24"/>
        </w:rPr>
      </w:pPr>
      <w:r w:rsidRPr="004A19CE">
        <w:rPr>
          <w:rFonts w:ascii="Times New Roman" w:hAnsi="Times New Roman"/>
          <w:b/>
          <w:bCs/>
          <w:sz w:val="24"/>
          <w:szCs w:val="24"/>
        </w:rPr>
        <w:t xml:space="preserve">Članak </w:t>
      </w:r>
      <w:r w:rsidR="00D3152E" w:rsidRPr="004A19CE">
        <w:rPr>
          <w:rFonts w:ascii="Times New Roman" w:hAnsi="Times New Roman"/>
          <w:b/>
          <w:bCs/>
          <w:sz w:val="24"/>
          <w:szCs w:val="24"/>
        </w:rPr>
        <w:t>4</w:t>
      </w:r>
      <w:r w:rsidR="002B4D49" w:rsidRPr="004A19CE">
        <w:rPr>
          <w:rFonts w:ascii="Times New Roman" w:hAnsi="Times New Roman"/>
          <w:b/>
          <w:bCs/>
          <w:sz w:val="24"/>
          <w:szCs w:val="24"/>
        </w:rPr>
        <w:t>0</w:t>
      </w:r>
      <w:r w:rsidRPr="004A19CE">
        <w:rPr>
          <w:rFonts w:ascii="Times New Roman" w:hAnsi="Times New Roman"/>
          <w:b/>
          <w:bCs/>
          <w:sz w:val="24"/>
          <w:szCs w:val="24"/>
        </w:rPr>
        <w:t>.</w:t>
      </w:r>
    </w:p>
    <w:p w14:paraId="5C67A87E" w14:textId="6FA04995" w:rsidR="00633757" w:rsidRDefault="00633757" w:rsidP="00353700">
      <w:pPr>
        <w:pStyle w:val="Odlomakpopisa"/>
        <w:numPr>
          <w:ilvl w:val="0"/>
          <w:numId w:val="2"/>
        </w:numPr>
        <w:spacing w:after="160" w:line="240" w:lineRule="auto"/>
        <w:jc w:val="both"/>
        <w:rPr>
          <w:rFonts w:ascii="Times New Roman" w:hAnsi="Times New Roman"/>
          <w:sz w:val="24"/>
          <w:szCs w:val="24"/>
        </w:rPr>
      </w:pPr>
      <w:r w:rsidRPr="004A19CE">
        <w:rPr>
          <w:rFonts w:ascii="Times New Roman" w:hAnsi="Times New Roman"/>
          <w:sz w:val="24"/>
          <w:szCs w:val="24"/>
        </w:rPr>
        <w:t xml:space="preserve">Ova Odluka stupa na snagu osam dana od dana objave u </w:t>
      </w:r>
      <w:r w:rsidR="002B4D49" w:rsidRPr="004A19CE">
        <w:rPr>
          <w:rFonts w:ascii="Times New Roman" w:hAnsi="Times New Roman"/>
          <w:sz w:val="24"/>
          <w:szCs w:val="24"/>
        </w:rPr>
        <w:t xml:space="preserve">Službenom vjesniku. </w:t>
      </w:r>
    </w:p>
    <w:p w14:paraId="7333C7DF" w14:textId="77777777" w:rsidR="0016541F" w:rsidRPr="004A19CE" w:rsidRDefault="0016541F" w:rsidP="0016541F">
      <w:pPr>
        <w:pStyle w:val="Odlomakpopisa"/>
        <w:spacing w:after="160" w:line="240" w:lineRule="auto"/>
        <w:ind w:left="360"/>
        <w:jc w:val="both"/>
        <w:rPr>
          <w:rFonts w:ascii="Times New Roman" w:hAnsi="Times New Roman"/>
          <w:sz w:val="24"/>
          <w:szCs w:val="24"/>
        </w:rPr>
      </w:pPr>
    </w:p>
    <w:p w14:paraId="7011343D" w14:textId="095B0969" w:rsidR="00DA2FC3" w:rsidRPr="004A19CE" w:rsidRDefault="002B4D49" w:rsidP="002B4D49">
      <w:pPr>
        <w:autoSpaceDE w:val="0"/>
        <w:autoSpaceDN w:val="0"/>
        <w:adjustRightInd w:val="0"/>
        <w:spacing w:after="120" w:line="240" w:lineRule="auto"/>
        <w:ind w:left="5664" w:firstLine="708"/>
        <w:rPr>
          <w:rFonts w:ascii="Times New Roman" w:hAnsi="Times New Roman"/>
          <w:b/>
          <w:bCs/>
          <w:sz w:val="24"/>
          <w:szCs w:val="24"/>
        </w:rPr>
      </w:pPr>
      <w:r w:rsidRPr="004A19CE">
        <w:rPr>
          <w:rFonts w:ascii="Times New Roman" w:hAnsi="Times New Roman"/>
          <w:b/>
          <w:bCs/>
          <w:sz w:val="24"/>
          <w:szCs w:val="24"/>
        </w:rPr>
        <w:t>GRADONAČELNIK:</w:t>
      </w:r>
    </w:p>
    <w:p w14:paraId="0484BA2B" w14:textId="306F3C10" w:rsidR="002B4D49" w:rsidRPr="004A19CE" w:rsidRDefault="002B4D49" w:rsidP="002B4D49">
      <w:pPr>
        <w:autoSpaceDE w:val="0"/>
        <w:autoSpaceDN w:val="0"/>
        <w:adjustRightInd w:val="0"/>
        <w:spacing w:after="120" w:line="240" w:lineRule="auto"/>
        <w:ind w:left="5664" w:firstLine="708"/>
        <w:rPr>
          <w:rFonts w:ascii="Times New Roman" w:hAnsi="Times New Roman"/>
          <w:b/>
          <w:bCs/>
          <w:sz w:val="24"/>
          <w:szCs w:val="24"/>
        </w:rPr>
      </w:pPr>
      <w:r w:rsidRPr="004A19CE">
        <w:rPr>
          <w:rFonts w:ascii="Times New Roman" w:hAnsi="Times New Roman"/>
          <w:b/>
          <w:bCs/>
          <w:sz w:val="24"/>
          <w:szCs w:val="24"/>
        </w:rPr>
        <w:t xml:space="preserve">   Dinko </w:t>
      </w:r>
      <w:proofErr w:type="spellStart"/>
      <w:r w:rsidRPr="004A19CE">
        <w:rPr>
          <w:rFonts w:ascii="Times New Roman" w:hAnsi="Times New Roman"/>
          <w:b/>
          <w:bCs/>
          <w:sz w:val="24"/>
          <w:szCs w:val="24"/>
        </w:rPr>
        <w:t>Pirak</w:t>
      </w:r>
      <w:proofErr w:type="spellEnd"/>
      <w:r w:rsidRPr="004A19CE">
        <w:rPr>
          <w:rFonts w:ascii="Times New Roman" w:hAnsi="Times New Roman"/>
          <w:b/>
          <w:bCs/>
          <w:sz w:val="24"/>
          <w:szCs w:val="24"/>
        </w:rPr>
        <w:t xml:space="preserve">, prof. </w:t>
      </w:r>
    </w:p>
    <w:sectPr w:rsidR="002B4D49" w:rsidRPr="004A19CE" w:rsidSect="008B3890">
      <w:footerReference w:type="default" r:id="rId13"/>
      <w:pgSz w:w="11906" w:h="16838"/>
      <w:pgMar w:top="1276"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B9CD0" w14:textId="77777777" w:rsidR="000F650C" w:rsidRDefault="000F650C" w:rsidP="00883CD4">
      <w:pPr>
        <w:spacing w:after="0" w:line="240" w:lineRule="auto"/>
      </w:pPr>
      <w:r>
        <w:separator/>
      </w:r>
    </w:p>
  </w:endnote>
  <w:endnote w:type="continuationSeparator" w:id="0">
    <w:p w14:paraId="727A234C" w14:textId="77777777" w:rsidR="000F650C" w:rsidRDefault="000F650C" w:rsidP="00883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918071"/>
      <w:docPartObj>
        <w:docPartGallery w:val="Page Numbers (Bottom of Page)"/>
        <w:docPartUnique/>
      </w:docPartObj>
    </w:sdtPr>
    <w:sdtContent>
      <w:p w14:paraId="5811A7CC" w14:textId="77777777" w:rsidR="00A973FD" w:rsidRDefault="00A973FD">
        <w:pPr>
          <w:pStyle w:val="Podnoje"/>
          <w:jc w:val="right"/>
        </w:pPr>
        <w:r>
          <w:fldChar w:fldCharType="begin"/>
        </w:r>
        <w:r>
          <w:instrText xml:space="preserve"> PAGE   \* MERGEFORMAT </w:instrText>
        </w:r>
        <w:r>
          <w:fldChar w:fldCharType="separate"/>
        </w:r>
        <w:r w:rsidR="003322EB">
          <w:rPr>
            <w:noProof/>
          </w:rPr>
          <w:t>2</w:t>
        </w:r>
        <w:r>
          <w:rPr>
            <w:noProof/>
          </w:rPr>
          <w:fldChar w:fldCharType="end"/>
        </w:r>
      </w:p>
    </w:sdtContent>
  </w:sdt>
  <w:p w14:paraId="385F14ED" w14:textId="77777777" w:rsidR="00A973FD" w:rsidRDefault="00A973F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EC361" w14:textId="77777777" w:rsidR="000F650C" w:rsidRDefault="000F650C" w:rsidP="00883CD4">
      <w:pPr>
        <w:spacing w:after="0" w:line="240" w:lineRule="auto"/>
      </w:pPr>
      <w:r>
        <w:separator/>
      </w:r>
    </w:p>
  </w:footnote>
  <w:footnote w:type="continuationSeparator" w:id="0">
    <w:p w14:paraId="14C7CF48" w14:textId="77777777" w:rsidR="000F650C" w:rsidRDefault="000F650C" w:rsidP="00883C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67A02"/>
    <w:multiLevelType w:val="hybridMultilevel"/>
    <w:tmpl w:val="7A300160"/>
    <w:lvl w:ilvl="0" w:tplc="1B1EAA08">
      <w:start w:val="1"/>
      <w:numFmt w:val="decimal"/>
      <w:lvlText w:val="(%1)"/>
      <w:lvlJc w:val="left"/>
      <w:pPr>
        <w:ind w:left="720" w:hanging="360"/>
      </w:pPr>
      <w:rPr>
        <w:rFonts w:hint="default"/>
        <w:b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4985B2B"/>
    <w:multiLevelType w:val="hybridMultilevel"/>
    <w:tmpl w:val="7E6ECDA4"/>
    <w:lvl w:ilvl="0" w:tplc="041A0011">
      <w:start w:val="1"/>
      <w:numFmt w:val="decimal"/>
      <w:lvlText w:val="%1)"/>
      <w:lvlJc w:val="left"/>
      <w:pPr>
        <w:ind w:left="1080" w:hanging="360"/>
      </w:pPr>
      <w:rPr>
        <w:rFont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AE17EB5"/>
    <w:multiLevelType w:val="hybridMultilevel"/>
    <w:tmpl w:val="59C2C940"/>
    <w:lvl w:ilvl="0" w:tplc="86783778">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C70E8A"/>
    <w:multiLevelType w:val="hybridMultilevel"/>
    <w:tmpl w:val="7AC0995C"/>
    <w:lvl w:ilvl="0" w:tplc="30D0044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D232DB6"/>
    <w:multiLevelType w:val="hybridMultilevel"/>
    <w:tmpl w:val="CFC8C2CC"/>
    <w:lvl w:ilvl="0" w:tplc="8292844C">
      <w:numFmt w:val="bullet"/>
      <w:lvlText w:val="-"/>
      <w:lvlJc w:val="left"/>
      <w:pPr>
        <w:ind w:left="1440" w:hanging="360"/>
      </w:pPr>
      <w:rPr>
        <w:rFonts w:ascii="Times New Roman" w:hAnsi="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15:restartNumberingAfterBreak="0">
    <w:nsid w:val="11E83234"/>
    <w:multiLevelType w:val="hybridMultilevel"/>
    <w:tmpl w:val="87E62B9A"/>
    <w:lvl w:ilvl="0" w:tplc="5EFEB66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4DF5383"/>
    <w:multiLevelType w:val="hybridMultilevel"/>
    <w:tmpl w:val="D25CC8E6"/>
    <w:lvl w:ilvl="0" w:tplc="906C21F0">
      <w:start w:val="1"/>
      <w:numFmt w:val="decimal"/>
      <w:lvlText w:val="(%1)"/>
      <w:lvlJc w:val="left"/>
      <w:pPr>
        <w:ind w:left="720" w:hanging="360"/>
      </w:pPr>
      <w:rPr>
        <w:rFonts w:hint="default"/>
        <w:b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80A6071"/>
    <w:multiLevelType w:val="hybridMultilevel"/>
    <w:tmpl w:val="151428AC"/>
    <w:lvl w:ilvl="0" w:tplc="5DCCC6EE">
      <w:start w:val="21"/>
      <w:numFmt w:val="bullet"/>
      <w:lvlText w:val="-"/>
      <w:lvlJc w:val="left"/>
      <w:pPr>
        <w:ind w:left="720" w:hanging="360"/>
      </w:pPr>
      <w:rPr>
        <w:rFonts w:ascii="Times New Roman" w:eastAsia="Calibri" w:hAnsi="Times New Roman" w:cs="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B263F33"/>
    <w:multiLevelType w:val="hybridMultilevel"/>
    <w:tmpl w:val="8BBACBE0"/>
    <w:lvl w:ilvl="0" w:tplc="8292844C">
      <w:numFmt w:val="bullet"/>
      <w:lvlText w:val="-"/>
      <w:lvlJc w:val="left"/>
      <w:pPr>
        <w:ind w:left="1440" w:hanging="360"/>
      </w:pPr>
      <w:rPr>
        <w:rFonts w:ascii="Times New Roman" w:hAnsi="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1B4A1A6A"/>
    <w:multiLevelType w:val="hybridMultilevel"/>
    <w:tmpl w:val="64CECDD4"/>
    <w:lvl w:ilvl="0" w:tplc="1D7C747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BA937B4"/>
    <w:multiLevelType w:val="hybridMultilevel"/>
    <w:tmpl w:val="FC3A01BA"/>
    <w:lvl w:ilvl="0" w:tplc="30D0044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C947276"/>
    <w:multiLevelType w:val="hybridMultilevel"/>
    <w:tmpl w:val="59686C96"/>
    <w:lvl w:ilvl="0" w:tplc="906C21F0">
      <w:start w:val="1"/>
      <w:numFmt w:val="decimal"/>
      <w:lvlText w:val="(%1)"/>
      <w:lvlJc w:val="left"/>
      <w:pPr>
        <w:ind w:left="720" w:hanging="360"/>
      </w:pPr>
      <w:rPr>
        <w:rFonts w:hint="default"/>
        <w:b w:val="0"/>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2715D07"/>
    <w:multiLevelType w:val="hybridMultilevel"/>
    <w:tmpl w:val="557018EE"/>
    <w:lvl w:ilvl="0" w:tplc="8292844C">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4D64588"/>
    <w:multiLevelType w:val="hybridMultilevel"/>
    <w:tmpl w:val="5C6C1C3E"/>
    <w:lvl w:ilvl="0" w:tplc="8292844C">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5677596"/>
    <w:multiLevelType w:val="hybridMultilevel"/>
    <w:tmpl w:val="8AE60EA4"/>
    <w:lvl w:ilvl="0" w:tplc="8292844C">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F54946"/>
    <w:multiLevelType w:val="hybridMultilevel"/>
    <w:tmpl w:val="F300C626"/>
    <w:lvl w:ilvl="0" w:tplc="FF5C20E2">
      <w:start w:val="1"/>
      <w:numFmt w:val="decimal"/>
      <w:lvlText w:val="(%1)"/>
      <w:lvlJc w:val="left"/>
      <w:pPr>
        <w:ind w:left="720" w:hanging="360"/>
      </w:pPr>
      <w:rPr>
        <w:rFonts w:eastAsia="Calibr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AF17DF0"/>
    <w:multiLevelType w:val="hybridMultilevel"/>
    <w:tmpl w:val="AAD07FC2"/>
    <w:lvl w:ilvl="0" w:tplc="1D2A160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C803613"/>
    <w:multiLevelType w:val="hybridMultilevel"/>
    <w:tmpl w:val="5A0A89D6"/>
    <w:lvl w:ilvl="0" w:tplc="7116B8C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D8A1D69"/>
    <w:multiLevelType w:val="hybridMultilevel"/>
    <w:tmpl w:val="2D2EAAFA"/>
    <w:lvl w:ilvl="0" w:tplc="A3EC40D2">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EBC6CEC"/>
    <w:multiLevelType w:val="hybridMultilevel"/>
    <w:tmpl w:val="F97E1FF0"/>
    <w:lvl w:ilvl="0" w:tplc="A2D08514">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EFC04B6"/>
    <w:multiLevelType w:val="hybridMultilevel"/>
    <w:tmpl w:val="F50C5210"/>
    <w:lvl w:ilvl="0" w:tplc="86644A82">
      <w:start w:val="9"/>
      <w:numFmt w:val="bullet"/>
      <w:lvlText w:val="-"/>
      <w:lvlJc w:val="left"/>
      <w:pPr>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1" w15:restartNumberingAfterBreak="0">
    <w:nsid w:val="41C607A6"/>
    <w:multiLevelType w:val="hybridMultilevel"/>
    <w:tmpl w:val="3A6CCF44"/>
    <w:lvl w:ilvl="0" w:tplc="5EFEB66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2" w15:restartNumberingAfterBreak="0">
    <w:nsid w:val="437C26A4"/>
    <w:multiLevelType w:val="hybridMultilevel"/>
    <w:tmpl w:val="19CAC7A0"/>
    <w:lvl w:ilvl="0" w:tplc="5EFEB66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3" w15:restartNumberingAfterBreak="0">
    <w:nsid w:val="45D669F6"/>
    <w:multiLevelType w:val="hybridMultilevel"/>
    <w:tmpl w:val="8760E5B2"/>
    <w:lvl w:ilvl="0" w:tplc="8292844C">
      <w:numFmt w:val="bullet"/>
      <w:lvlText w:val="-"/>
      <w:lvlJc w:val="left"/>
      <w:pPr>
        <w:ind w:left="1440" w:hanging="360"/>
      </w:pPr>
      <w:rPr>
        <w:rFonts w:ascii="Times New Roman" w:hAnsi="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4" w15:restartNumberingAfterBreak="0">
    <w:nsid w:val="4B6C3916"/>
    <w:multiLevelType w:val="hybridMultilevel"/>
    <w:tmpl w:val="677EBCEA"/>
    <w:lvl w:ilvl="0" w:tplc="8292844C">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D212E87"/>
    <w:multiLevelType w:val="hybridMultilevel"/>
    <w:tmpl w:val="762268A8"/>
    <w:lvl w:ilvl="0" w:tplc="EDAA23A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EAC6FD1"/>
    <w:multiLevelType w:val="hybridMultilevel"/>
    <w:tmpl w:val="04C2D82C"/>
    <w:lvl w:ilvl="0" w:tplc="5EFEB66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7" w15:restartNumberingAfterBreak="0">
    <w:nsid w:val="53407A8D"/>
    <w:multiLevelType w:val="hybridMultilevel"/>
    <w:tmpl w:val="A83C800A"/>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42F5484"/>
    <w:multiLevelType w:val="hybridMultilevel"/>
    <w:tmpl w:val="A874186E"/>
    <w:lvl w:ilvl="0" w:tplc="89FCEF1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6BE70F6"/>
    <w:multiLevelType w:val="hybridMultilevel"/>
    <w:tmpl w:val="2A5A139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8865FFA"/>
    <w:multiLevelType w:val="hybridMultilevel"/>
    <w:tmpl w:val="87AE8F3C"/>
    <w:lvl w:ilvl="0" w:tplc="8292844C">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00C77DF"/>
    <w:multiLevelType w:val="hybridMultilevel"/>
    <w:tmpl w:val="EB688E86"/>
    <w:lvl w:ilvl="0" w:tplc="906C21F0">
      <w:start w:val="1"/>
      <w:numFmt w:val="decimal"/>
      <w:lvlText w:val="(%1)"/>
      <w:lvlJc w:val="left"/>
      <w:pPr>
        <w:ind w:left="720" w:hanging="360"/>
      </w:pPr>
      <w:rPr>
        <w:rFonts w:hint="default"/>
        <w:b w:val="0"/>
        <w:i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9896850"/>
    <w:multiLevelType w:val="hybridMultilevel"/>
    <w:tmpl w:val="7CA433DA"/>
    <w:lvl w:ilvl="0" w:tplc="1D7C747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3" w15:restartNumberingAfterBreak="0">
    <w:nsid w:val="6DAC2A0B"/>
    <w:multiLevelType w:val="hybridMultilevel"/>
    <w:tmpl w:val="630A0A1E"/>
    <w:lvl w:ilvl="0" w:tplc="1D2A1608">
      <w:start w:val="1"/>
      <w:numFmt w:val="decimal"/>
      <w:lvlText w:val="(%1)"/>
      <w:lvlJc w:val="left"/>
      <w:pPr>
        <w:ind w:left="1440" w:hanging="360"/>
      </w:pPr>
      <w:rPr>
        <w:rFont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4" w15:restartNumberingAfterBreak="0">
    <w:nsid w:val="6FCE7088"/>
    <w:multiLevelType w:val="hybridMultilevel"/>
    <w:tmpl w:val="B2C60D04"/>
    <w:lvl w:ilvl="0" w:tplc="84BCB56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8A94CD1"/>
    <w:multiLevelType w:val="hybridMultilevel"/>
    <w:tmpl w:val="FB1871B0"/>
    <w:lvl w:ilvl="0" w:tplc="647C766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8CA365A"/>
    <w:multiLevelType w:val="hybridMultilevel"/>
    <w:tmpl w:val="2A5A139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9877A3C"/>
    <w:multiLevelType w:val="hybridMultilevel"/>
    <w:tmpl w:val="EC22531C"/>
    <w:lvl w:ilvl="0" w:tplc="B30A2140">
      <w:start w:val="6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EFE2A55"/>
    <w:multiLevelType w:val="singleLevel"/>
    <w:tmpl w:val="8292844C"/>
    <w:lvl w:ilvl="0">
      <w:numFmt w:val="bullet"/>
      <w:lvlText w:val="-"/>
      <w:lvlJc w:val="left"/>
      <w:pPr>
        <w:tabs>
          <w:tab w:val="num" w:pos="360"/>
        </w:tabs>
        <w:ind w:left="360" w:hanging="360"/>
      </w:pPr>
      <w:rPr>
        <w:rFonts w:ascii="Times New Roman" w:hAnsi="Times New Roman" w:hint="default"/>
      </w:rPr>
    </w:lvl>
  </w:abstractNum>
  <w:abstractNum w:abstractNumId="39" w15:restartNumberingAfterBreak="0">
    <w:nsid w:val="7F5A64DB"/>
    <w:multiLevelType w:val="hybridMultilevel"/>
    <w:tmpl w:val="4574C5AA"/>
    <w:lvl w:ilvl="0" w:tplc="906C21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994024530">
    <w:abstractNumId w:val="26"/>
  </w:num>
  <w:num w:numId="2" w16cid:durableId="93404182">
    <w:abstractNumId w:val="21"/>
  </w:num>
  <w:num w:numId="3" w16cid:durableId="886912242">
    <w:abstractNumId w:val="38"/>
  </w:num>
  <w:num w:numId="4" w16cid:durableId="1473598723">
    <w:abstractNumId w:val="30"/>
  </w:num>
  <w:num w:numId="5" w16cid:durableId="1121656954">
    <w:abstractNumId w:val="12"/>
  </w:num>
  <w:num w:numId="6" w16cid:durableId="1494955355">
    <w:abstractNumId w:val="13"/>
  </w:num>
  <w:num w:numId="7" w16cid:durableId="925308416">
    <w:abstractNumId w:val="23"/>
  </w:num>
  <w:num w:numId="8" w16cid:durableId="729966200">
    <w:abstractNumId w:val="4"/>
  </w:num>
  <w:num w:numId="9" w16cid:durableId="1790666848">
    <w:abstractNumId w:val="24"/>
  </w:num>
  <w:num w:numId="10" w16cid:durableId="2090155173">
    <w:abstractNumId w:val="32"/>
  </w:num>
  <w:num w:numId="11" w16cid:durableId="362633113">
    <w:abstractNumId w:val="22"/>
  </w:num>
  <w:num w:numId="12" w16cid:durableId="70780228">
    <w:abstractNumId w:val="5"/>
  </w:num>
  <w:num w:numId="13" w16cid:durableId="1800807152">
    <w:abstractNumId w:val="35"/>
  </w:num>
  <w:num w:numId="14" w16cid:durableId="911356866">
    <w:abstractNumId w:val="18"/>
  </w:num>
  <w:num w:numId="15" w16cid:durableId="1275213315">
    <w:abstractNumId w:val="2"/>
  </w:num>
  <w:num w:numId="16" w16cid:durableId="507251411">
    <w:abstractNumId w:val="34"/>
  </w:num>
  <w:num w:numId="17" w16cid:durableId="278726289">
    <w:abstractNumId w:val="19"/>
  </w:num>
  <w:num w:numId="18" w16cid:durableId="51197707">
    <w:abstractNumId w:val="25"/>
  </w:num>
  <w:num w:numId="19" w16cid:durableId="491486042">
    <w:abstractNumId w:val="29"/>
  </w:num>
  <w:num w:numId="20" w16cid:durableId="843981741">
    <w:abstractNumId w:val="20"/>
  </w:num>
  <w:num w:numId="21" w16cid:durableId="1364793335">
    <w:abstractNumId w:val="37"/>
  </w:num>
  <w:num w:numId="22" w16cid:durableId="493450406">
    <w:abstractNumId w:val="6"/>
  </w:num>
  <w:num w:numId="23" w16cid:durableId="865169792">
    <w:abstractNumId w:val="31"/>
  </w:num>
  <w:num w:numId="24" w16cid:durableId="147980364">
    <w:abstractNumId w:val="11"/>
  </w:num>
  <w:num w:numId="25" w16cid:durableId="1160344301">
    <w:abstractNumId w:val="39"/>
  </w:num>
  <w:num w:numId="26" w16cid:durableId="358118592">
    <w:abstractNumId w:val="0"/>
  </w:num>
  <w:num w:numId="27" w16cid:durableId="1823502641">
    <w:abstractNumId w:val="15"/>
  </w:num>
  <w:num w:numId="28" w16cid:durableId="576671634">
    <w:abstractNumId w:val="10"/>
  </w:num>
  <w:num w:numId="29" w16cid:durableId="1507088506">
    <w:abstractNumId w:val="28"/>
  </w:num>
  <w:num w:numId="30" w16cid:durableId="2063403173">
    <w:abstractNumId w:val="17"/>
  </w:num>
  <w:num w:numId="31" w16cid:durableId="1264802642">
    <w:abstractNumId w:val="3"/>
  </w:num>
  <w:num w:numId="32" w16cid:durableId="577638716">
    <w:abstractNumId w:val="27"/>
  </w:num>
  <w:num w:numId="33" w16cid:durableId="1365712434">
    <w:abstractNumId w:val="7"/>
  </w:num>
  <w:num w:numId="34" w16cid:durableId="1936284485">
    <w:abstractNumId w:val="16"/>
  </w:num>
  <w:num w:numId="35" w16cid:durableId="2004621338">
    <w:abstractNumId w:val="8"/>
  </w:num>
  <w:num w:numId="36" w16cid:durableId="1872568228">
    <w:abstractNumId w:val="33"/>
  </w:num>
  <w:num w:numId="37" w16cid:durableId="764884605">
    <w:abstractNumId w:val="1"/>
  </w:num>
  <w:num w:numId="38" w16cid:durableId="1637220570">
    <w:abstractNumId w:val="9"/>
  </w:num>
  <w:num w:numId="39" w16cid:durableId="762915391">
    <w:abstractNumId w:val="14"/>
  </w:num>
  <w:num w:numId="40" w16cid:durableId="991831447">
    <w:abstractNumId w:val="3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F08"/>
    <w:rsid w:val="00000E54"/>
    <w:rsid w:val="00000F06"/>
    <w:rsid w:val="0000106D"/>
    <w:rsid w:val="00001B78"/>
    <w:rsid w:val="0000526C"/>
    <w:rsid w:val="000062B6"/>
    <w:rsid w:val="000073AB"/>
    <w:rsid w:val="000103A7"/>
    <w:rsid w:val="000108BC"/>
    <w:rsid w:val="00011283"/>
    <w:rsid w:val="00016FCD"/>
    <w:rsid w:val="00020902"/>
    <w:rsid w:val="00021E5E"/>
    <w:rsid w:val="000239A7"/>
    <w:rsid w:val="00023E68"/>
    <w:rsid w:val="0002476E"/>
    <w:rsid w:val="00025543"/>
    <w:rsid w:val="00025B5B"/>
    <w:rsid w:val="00025D82"/>
    <w:rsid w:val="0002738B"/>
    <w:rsid w:val="0003195C"/>
    <w:rsid w:val="00031B6F"/>
    <w:rsid w:val="00035B52"/>
    <w:rsid w:val="000378BD"/>
    <w:rsid w:val="000402DC"/>
    <w:rsid w:val="00040964"/>
    <w:rsid w:val="00041754"/>
    <w:rsid w:val="00042A3A"/>
    <w:rsid w:val="00043319"/>
    <w:rsid w:val="00044E2C"/>
    <w:rsid w:val="0004633D"/>
    <w:rsid w:val="000464F5"/>
    <w:rsid w:val="00047116"/>
    <w:rsid w:val="00050D67"/>
    <w:rsid w:val="000511D1"/>
    <w:rsid w:val="0005219D"/>
    <w:rsid w:val="000527F9"/>
    <w:rsid w:val="00052F84"/>
    <w:rsid w:val="000546E6"/>
    <w:rsid w:val="000547A0"/>
    <w:rsid w:val="00056186"/>
    <w:rsid w:val="000566A7"/>
    <w:rsid w:val="00056FEF"/>
    <w:rsid w:val="00060050"/>
    <w:rsid w:val="00060709"/>
    <w:rsid w:val="000610AA"/>
    <w:rsid w:val="000612DB"/>
    <w:rsid w:val="00061F7A"/>
    <w:rsid w:val="00062725"/>
    <w:rsid w:val="00066051"/>
    <w:rsid w:val="00066506"/>
    <w:rsid w:val="000666C2"/>
    <w:rsid w:val="00067B83"/>
    <w:rsid w:val="00067BC5"/>
    <w:rsid w:val="00072144"/>
    <w:rsid w:val="00072A36"/>
    <w:rsid w:val="00075F02"/>
    <w:rsid w:val="000768EA"/>
    <w:rsid w:val="00076925"/>
    <w:rsid w:val="000771EE"/>
    <w:rsid w:val="000808F0"/>
    <w:rsid w:val="000811E3"/>
    <w:rsid w:val="00081842"/>
    <w:rsid w:val="0008382D"/>
    <w:rsid w:val="00085C93"/>
    <w:rsid w:val="000861F0"/>
    <w:rsid w:val="000866F3"/>
    <w:rsid w:val="0008720C"/>
    <w:rsid w:val="0008786F"/>
    <w:rsid w:val="00092D15"/>
    <w:rsid w:val="00093511"/>
    <w:rsid w:val="00093793"/>
    <w:rsid w:val="0009405A"/>
    <w:rsid w:val="00094065"/>
    <w:rsid w:val="000956D3"/>
    <w:rsid w:val="000977A7"/>
    <w:rsid w:val="000A0001"/>
    <w:rsid w:val="000A1A03"/>
    <w:rsid w:val="000A2C41"/>
    <w:rsid w:val="000A55D2"/>
    <w:rsid w:val="000A60AB"/>
    <w:rsid w:val="000A62DF"/>
    <w:rsid w:val="000A680F"/>
    <w:rsid w:val="000A71D3"/>
    <w:rsid w:val="000B292A"/>
    <w:rsid w:val="000B3813"/>
    <w:rsid w:val="000B3C4A"/>
    <w:rsid w:val="000B3C7C"/>
    <w:rsid w:val="000B420B"/>
    <w:rsid w:val="000B4CE8"/>
    <w:rsid w:val="000B5FDC"/>
    <w:rsid w:val="000B6387"/>
    <w:rsid w:val="000B6873"/>
    <w:rsid w:val="000B7ED3"/>
    <w:rsid w:val="000C2B25"/>
    <w:rsid w:val="000C301F"/>
    <w:rsid w:val="000C3168"/>
    <w:rsid w:val="000C3626"/>
    <w:rsid w:val="000C3E6F"/>
    <w:rsid w:val="000C3F74"/>
    <w:rsid w:val="000C43D2"/>
    <w:rsid w:val="000C5C76"/>
    <w:rsid w:val="000D0726"/>
    <w:rsid w:val="000D0BB5"/>
    <w:rsid w:val="000D0D29"/>
    <w:rsid w:val="000D3659"/>
    <w:rsid w:val="000D36F1"/>
    <w:rsid w:val="000D44F7"/>
    <w:rsid w:val="000D4C62"/>
    <w:rsid w:val="000D7F0B"/>
    <w:rsid w:val="000E01D5"/>
    <w:rsid w:val="000E32C6"/>
    <w:rsid w:val="000E332B"/>
    <w:rsid w:val="000E67F5"/>
    <w:rsid w:val="000E6DA8"/>
    <w:rsid w:val="000F2F32"/>
    <w:rsid w:val="000F315D"/>
    <w:rsid w:val="000F3699"/>
    <w:rsid w:val="000F4243"/>
    <w:rsid w:val="000F5A1A"/>
    <w:rsid w:val="000F6435"/>
    <w:rsid w:val="000F650C"/>
    <w:rsid w:val="001002EC"/>
    <w:rsid w:val="00100C1D"/>
    <w:rsid w:val="00101A48"/>
    <w:rsid w:val="00101C76"/>
    <w:rsid w:val="00104235"/>
    <w:rsid w:val="00115AD4"/>
    <w:rsid w:val="00115D97"/>
    <w:rsid w:val="0011603D"/>
    <w:rsid w:val="00120C6E"/>
    <w:rsid w:val="0012246E"/>
    <w:rsid w:val="00124A01"/>
    <w:rsid w:val="00124F7C"/>
    <w:rsid w:val="0013170D"/>
    <w:rsid w:val="00134FC4"/>
    <w:rsid w:val="0013702A"/>
    <w:rsid w:val="001414A7"/>
    <w:rsid w:val="001418B7"/>
    <w:rsid w:val="00142A63"/>
    <w:rsid w:val="0014369C"/>
    <w:rsid w:val="00143E5F"/>
    <w:rsid w:val="00146ECC"/>
    <w:rsid w:val="00150EEA"/>
    <w:rsid w:val="00152611"/>
    <w:rsid w:val="00154D4F"/>
    <w:rsid w:val="00155557"/>
    <w:rsid w:val="00155EC0"/>
    <w:rsid w:val="00156503"/>
    <w:rsid w:val="00156849"/>
    <w:rsid w:val="00157EE7"/>
    <w:rsid w:val="00157F21"/>
    <w:rsid w:val="0016068C"/>
    <w:rsid w:val="00163074"/>
    <w:rsid w:val="00163805"/>
    <w:rsid w:val="00163E03"/>
    <w:rsid w:val="00164514"/>
    <w:rsid w:val="00164623"/>
    <w:rsid w:val="00164A0F"/>
    <w:rsid w:val="00164BB3"/>
    <w:rsid w:val="0016534E"/>
    <w:rsid w:val="0016541F"/>
    <w:rsid w:val="00167A54"/>
    <w:rsid w:val="00170290"/>
    <w:rsid w:val="00171EBE"/>
    <w:rsid w:val="00172A5B"/>
    <w:rsid w:val="00172E12"/>
    <w:rsid w:val="00174C1A"/>
    <w:rsid w:val="00174E8C"/>
    <w:rsid w:val="00175787"/>
    <w:rsid w:val="00175AC4"/>
    <w:rsid w:val="00176566"/>
    <w:rsid w:val="001800CF"/>
    <w:rsid w:val="00180E8F"/>
    <w:rsid w:val="00181C9B"/>
    <w:rsid w:val="00183187"/>
    <w:rsid w:val="00186332"/>
    <w:rsid w:val="0018675A"/>
    <w:rsid w:val="0019014A"/>
    <w:rsid w:val="00191636"/>
    <w:rsid w:val="0019233B"/>
    <w:rsid w:val="00192701"/>
    <w:rsid w:val="0019274C"/>
    <w:rsid w:val="00192AE9"/>
    <w:rsid w:val="00192E37"/>
    <w:rsid w:val="00193D8F"/>
    <w:rsid w:val="0019607B"/>
    <w:rsid w:val="00196DED"/>
    <w:rsid w:val="0019742E"/>
    <w:rsid w:val="001A049A"/>
    <w:rsid w:val="001A05BC"/>
    <w:rsid w:val="001A084B"/>
    <w:rsid w:val="001A097B"/>
    <w:rsid w:val="001A0BFE"/>
    <w:rsid w:val="001A10AD"/>
    <w:rsid w:val="001A17D9"/>
    <w:rsid w:val="001A2151"/>
    <w:rsid w:val="001A2793"/>
    <w:rsid w:val="001A2C80"/>
    <w:rsid w:val="001A6218"/>
    <w:rsid w:val="001A77DC"/>
    <w:rsid w:val="001A7CE7"/>
    <w:rsid w:val="001B067D"/>
    <w:rsid w:val="001B3032"/>
    <w:rsid w:val="001B5FEF"/>
    <w:rsid w:val="001C3CEB"/>
    <w:rsid w:val="001C5A5C"/>
    <w:rsid w:val="001C5E26"/>
    <w:rsid w:val="001C6E34"/>
    <w:rsid w:val="001C788E"/>
    <w:rsid w:val="001C7CAB"/>
    <w:rsid w:val="001C7EDE"/>
    <w:rsid w:val="001D136B"/>
    <w:rsid w:val="001D1F3B"/>
    <w:rsid w:val="001D2526"/>
    <w:rsid w:val="001D2674"/>
    <w:rsid w:val="001D43C2"/>
    <w:rsid w:val="001D5397"/>
    <w:rsid w:val="001D625C"/>
    <w:rsid w:val="001D65FD"/>
    <w:rsid w:val="001D66F3"/>
    <w:rsid w:val="001D6857"/>
    <w:rsid w:val="001E1DED"/>
    <w:rsid w:val="001E347A"/>
    <w:rsid w:val="001E4940"/>
    <w:rsid w:val="001E51E0"/>
    <w:rsid w:val="001F0C86"/>
    <w:rsid w:val="001F128D"/>
    <w:rsid w:val="001F1766"/>
    <w:rsid w:val="001F2059"/>
    <w:rsid w:val="001F2759"/>
    <w:rsid w:val="001F2B16"/>
    <w:rsid w:val="001F3266"/>
    <w:rsid w:val="001F655F"/>
    <w:rsid w:val="002007A6"/>
    <w:rsid w:val="00200FD7"/>
    <w:rsid w:val="002024A5"/>
    <w:rsid w:val="00202A64"/>
    <w:rsid w:val="00203797"/>
    <w:rsid w:val="00205246"/>
    <w:rsid w:val="00206271"/>
    <w:rsid w:val="002079CB"/>
    <w:rsid w:val="00210CAA"/>
    <w:rsid w:val="002123A3"/>
    <w:rsid w:val="00214D90"/>
    <w:rsid w:val="00216510"/>
    <w:rsid w:val="002165A4"/>
    <w:rsid w:val="00216BB5"/>
    <w:rsid w:val="0021701A"/>
    <w:rsid w:val="00221F8A"/>
    <w:rsid w:val="002225BC"/>
    <w:rsid w:val="002228F4"/>
    <w:rsid w:val="0022298D"/>
    <w:rsid w:val="00223637"/>
    <w:rsid w:val="00224356"/>
    <w:rsid w:val="00224B1C"/>
    <w:rsid w:val="00224F93"/>
    <w:rsid w:val="00225F41"/>
    <w:rsid w:val="002279D7"/>
    <w:rsid w:val="00227B0A"/>
    <w:rsid w:val="00231212"/>
    <w:rsid w:val="00231629"/>
    <w:rsid w:val="00231EF2"/>
    <w:rsid w:val="00232E2E"/>
    <w:rsid w:val="00240073"/>
    <w:rsid w:val="002404FE"/>
    <w:rsid w:val="002405B0"/>
    <w:rsid w:val="00240814"/>
    <w:rsid w:val="00240B3E"/>
    <w:rsid w:val="00240B95"/>
    <w:rsid w:val="00240C49"/>
    <w:rsid w:val="00240D81"/>
    <w:rsid w:val="00240F32"/>
    <w:rsid w:val="002443D5"/>
    <w:rsid w:val="00245356"/>
    <w:rsid w:val="0024672C"/>
    <w:rsid w:val="0024678F"/>
    <w:rsid w:val="00247E28"/>
    <w:rsid w:val="0025249A"/>
    <w:rsid w:val="00253B7F"/>
    <w:rsid w:val="00253D28"/>
    <w:rsid w:val="00255417"/>
    <w:rsid w:val="002569D1"/>
    <w:rsid w:val="0026120A"/>
    <w:rsid w:val="0026129A"/>
    <w:rsid w:val="002614A0"/>
    <w:rsid w:val="0026192E"/>
    <w:rsid w:val="00264479"/>
    <w:rsid w:val="0026481C"/>
    <w:rsid w:val="0026507B"/>
    <w:rsid w:val="00265A46"/>
    <w:rsid w:val="00265CAE"/>
    <w:rsid w:val="002669EF"/>
    <w:rsid w:val="002669FF"/>
    <w:rsid w:val="00266FD7"/>
    <w:rsid w:val="00270AF6"/>
    <w:rsid w:val="00270C26"/>
    <w:rsid w:val="0027107A"/>
    <w:rsid w:val="0027305E"/>
    <w:rsid w:val="00273851"/>
    <w:rsid w:val="00273E8A"/>
    <w:rsid w:val="002747EE"/>
    <w:rsid w:val="002760BF"/>
    <w:rsid w:val="002765E9"/>
    <w:rsid w:val="00276F75"/>
    <w:rsid w:val="00277109"/>
    <w:rsid w:val="00277246"/>
    <w:rsid w:val="0027789E"/>
    <w:rsid w:val="00280E20"/>
    <w:rsid w:val="002811F3"/>
    <w:rsid w:val="00281B54"/>
    <w:rsid w:val="00282BC2"/>
    <w:rsid w:val="00283996"/>
    <w:rsid w:val="00283A79"/>
    <w:rsid w:val="0028546A"/>
    <w:rsid w:val="002856CD"/>
    <w:rsid w:val="00286084"/>
    <w:rsid w:val="00291948"/>
    <w:rsid w:val="0029224C"/>
    <w:rsid w:val="00294F04"/>
    <w:rsid w:val="00296045"/>
    <w:rsid w:val="00297174"/>
    <w:rsid w:val="00297418"/>
    <w:rsid w:val="002A01FE"/>
    <w:rsid w:val="002A0C8E"/>
    <w:rsid w:val="002A24DE"/>
    <w:rsid w:val="002A25E5"/>
    <w:rsid w:val="002A37BB"/>
    <w:rsid w:val="002A53E8"/>
    <w:rsid w:val="002A5D9B"/>
    <w:rsid w:val="002A6703"/>
    <w:rsid w:val="002A7BCF"/>
    <w:rsid w:val="002B0E66"/>
    <w:rsid w:val="002B34E3"/>
    <w:rsid w:val="002B38B0"/>
    <w:rsid w:val="002B4D49"/>
    <w:rsid w:val="002B66E3"/>
    <w:rsid w:val="002B7A51"/>
    <w:rsid w:val="002C0F25"/>
    <w:rsid w:val="002C11D9"/>
    <w:rsid w:val="002C2531"/>
    <w:rsid w:val="002C3A50"/>
    <w:rsid w:val="002C3D95"/>
    <w:rsid w:val="002C4A43"/>
    <w:rsid w:val="002C6129"/>
    <w:rsid w:val="002C661F"/>
    <w:rsid w:val="002D022E"/>
    <w:rsid w:val="002D0E05"/>
    <w:rsid w:val="002D0E0B"/>
    <w:rsid w:val="002D17FD"/>
    <w:rsid w:val="002D1C56"/>
    <w:rsid w:val="002D229A"/>
    <w:rsid w:val="002D4BF0"/>
    <w:rsid w:val="002D6079"/>
    <w:rsid w:val="002E1EF5"/>
    <w:rsid w:val="002E4252"/>
    <w:rsid w:val="002E53B9"/>
    <w:rsid w:val="002E7D62"/>
    <w:rsid w:val="002E7EF9"/>
    <w:rsid w:val="002F18DF"/>
    <w:rsid w:val="002F2C9F"/>
    <w:rsid w:val="002F3997"/>
    <w:rsid w:val="002F39A8"/>
    <w:rsid w:val="002F44D4"/>
    <w:rsid w:val="002F4E94"/>
    <w:rsid w:val="002F57D5"/>
    <w:rsid w:val="002F5FF7"/>
    <w:rsid w:val="003011AB"/>
    <w:rsid w:val="0030378E"/>
    <w:rsid w:val="003042A3"/>
    <w:rsid w:val="003043B8"/>
    <w:rsid w:val="00307B51"/>
    <w:rsid w:val="00310238"/>
    <w:rsid w:val="003114FE"/>
    <w:rsid w:val="00311783"/>
    <w:rsid w:val="0031184F"/>
    <w:rsid w:val="00311EDD"/>
    <w:rsid w:val="0031203E"/>
    <w:rsid w:val="003121A7"/>
    <w:rsid w:val="0031249B"/>
    <w:rsid w:val="00313D09"/>
    <w:rsid w:val="00314573"/>
    <w:rsid w:val="003146A2"/>
    <w:rsid w:val="00314DC0"/>
    <w:rsid w:val="00316D86"/>
    <w:rsid w:val="00316DBE"/>
    <w:rsid w:val="003178D1"/>
    <w:rsid w:val="003203B2"/>
    <w:rsid w:val="003209C9"/>
    <w:rsid w:val="00321EFB"/>
    <w:rsid w:val="00327993"/>
    <w:rsid w:val="00327A63"/>
    <w:rsid w:val="00331148"/>
    <w:rsid w:val="00331277"/>
    <w:rsid w:val="003322EB"/>
    <w:rsid w:val="00332BF1"/>
    <w:rsid w:val="00333688"/>
    <w:rsid w:val="0033371E"/>
    <w:rsid w:val="00335F37"/>
    <w:rsid w:val="003366BB"/>
    <w:rsid w:val="003377D5"/>
    <w:rsid w:val="00340596"/>
    <w:rsid w:val="00340A78"/>
    <w:rsid w:val="003425B8"/>
    <w:rsid w:val="00343231"/>
    <w:rsid w:val="00343B0B"/>
    <w:rsid w:val="00344736"/>
    <w:rsid w:val="003452C9"/>
    <w:rsid w:val="00347032"/>
    <w:rsid w:val="00347817"/>
    <w:rsid w:val="0035164A"/>
    <w:rsid w:val="00352845"/>
    <w:rsid w:val="00353700"/>
    <w:rsid w:val="00353C0F"/>
    <w:rsid w:val="00353DF5"/>
    <w:rsid w:val="00355ECD"/>
    <w:rsid w:val="00357DF3"/>
    <w:rsid w:val="00361BD8"/>
    <w:rsid w:val="00362B78"/>
    <w:rsid w:val="00363CE1"/>
    <w:rsid w:val="00365D20"/>
    <w:rsid w:val="00366391"/>
    <w:rsid w:val="00366599"/>
    <w:rsid w:val="00367D12"/>
    <w:rsid w:val="0037021B"/>
    <w:rsid w:val="00370893"/>
    <w:rsid w:val="00372C69"/>
    <w:rsid w:val="00376F17"/>
    <w:rsid w:val="00377970"/>
    <w:rsid w:val="00380CE2"/>
    <w:rsid w:val="00383B6A"/>
    <w:rsid w:val="003844ED"/>
    <w:rsid w:val="00384901"/>
    <w:rsid w:val="00385D57"/>
    <w:rsid w:val="00385DF1"/>
    <w:rsid w:val="00386B05"/>
    <w:rsid w:val="003873EE"/>
    <w:rsid w:val="003900DD"/>
    <w:rsid w:val="003909B3"/>
    <w:rsid w:val="00391FDE"/>
    <w:rsid w:val="00392B6B"/>
    <w:rsid w:val="003948AD"/>
    <w:rsid w:val="003948C1"/>
    <w:rsid w:val="00394A48"/>
    <w:rsid w:val="00395482"/>
    <w:rsid w:val="003A001C"/>
    <w:rsid w:val="003A03C1"/>
    <w:rsid w:val="003A1B33"/>
    <w:rsid w:val="003A203F"/>
    <w:rsid w:val="003A39A4"/>
    <w:rsid w:val="003A4DE4"/>
    <w:rsid w:val="003A539A"/>
    <w:rsid w:val="003A6117"/>
    <w:rsid w:val="003B27C1"/>
    <w:rsid w:val="003B28F4"/>
    <w:rsid w:val="003B337B"/>
    <w:rsid w:val="003B3E14"/>
    <w:rsid w:val="003B7024"/>
    <w:rsid w:val="003C1CF3"/>
    <w:rsid w:val="003C2D7A"/>
    <w:rsid w:val="003C39FB"/>
    <w:rsid w:val="003C435F"/>
    <w:rsid w:val="003C5586"/>
    <w:rsid w:val="003C6B04"/>
    <w:rsid w:val="003C76D4"/>
    <w:rsid w:val="003C7EF7"/>
    <w:rsid w:val="003D1178"/>
    <w:rsid w:val="003D26E4"/>
    <w:rsid w:val="003D3A17"/>
    <w:rsid w:val="003D4DD8"/>
    <w:rsid w:val="003D671D"/>
    <w:rsid w:val="003D6F9C"/>
    <w:rsid w:val="003D7EB3"/>
    <w:rsid w:val="003E0176"/>
    <w:rsid w:val="003E3958"/>
    <w:rsid w:val="003E423A"/>
    <w:rsid w:val="003E4743"/>
    <w:rsid w:val="003E711F"/>
    <w:rsid w:val="003F0169"/>
    <w:rsid w:val="003F0D01"/>
    <w:rsid w:val="003F5207"/>
    <w:rsid w:val="003F52D7"/>
    <w:rsid w:val="003F567B"/>
    <w:rsid w:val="003F5B7E"/>
    <w:rsid w:val="003F6053"/>
    <w:rsid w:val="003F6C49"/>
    <w:rsid w:val="003F7A4E"/>
    <w:rsid w:val="00402234"/>
    <w:rsid w:val="00402D16"/>
    <w:rsid w:val="0040421F"/>
    <w:rsid w:val="00404A0E"/>
    <w:rsid w:val="004056CF"/>
    <w:rsid w:val="0040581A"/>
    <w:rsid w:val="00405AB0"/>
    <w:rsid w:val="0041072E"/>
    <w:rsid w:val="00411319"/>
    <w:rsid w:val="00412EC6"/>
    <w:rsid w:val="00413411"/>
    <w:rsid w:val="00413684"/>
    <w:rsid w:val="00413FA9"/>
    <w:rsid w:val="00415379"/>
    <w:rsid w:val="0041595B"/>
    <w:rsid w:val="00416B59"/>
    <w:rsid w:val="00420A60"/>
    <w:rsid w:val="00421770"/>
    <w:rsid w:val="00424AE4"/>
    <w:rsid w:val="0042599D"/>
    <w:rsid w:val="00425E68"/>
    <w:rsid w:val="00426C5B"/>
    <w:rsid w:val="00427124"/>
    <w:rsid w:val="004271A4"/>
    <w:rsid w:val="00433CBD"/>
    <w:rsid w:val="00434D12"/>
    <w:rsid w:val="00436015"/>
    <w:rsid w:val="004361B4"/>
    <w:rsid w:val="00437096"/>
    <w:rsid w:val="004418E1"/>
    <w:rsid w:val="00442728"/>
    <w:rsid w:val="00443250"/>
    <w:rsid w:val="00443FDE"/>
    <w:rsid w:val="00445187"/>
    <w:rsid w:val="00451B17"/>
    <w:rsid w:val="0045223F"/>
    <w:rsid w:val="0045386E"/>
    <w:rsid w:val="0045439A"/>
    <w:rsid w:val="00455E17"/>
    <w:rsid w:val="00456DA1"/>
    <w:rsid w:val="00457299"/>
    <w:rsid w:val="004572B2"/>
    <w:rsid w:val="00460260"/>
    <w:rsid w:val="00462101"/>
    <w:rsid w:val="00465803"/>
    <w:rsid w:val="00466272"/>
    <w:rsid w:val="00470F69"/>
    <w:rsid w:val="00470FCA"/>
    <w:rsid w:val="004769D8"/>
    <w:rsid w:val="00477FEC"/>
    <w:rsid w:val="00480BB0"/>
    <w:rsid w:val="00482F88"/>
    <w:rsid w:val="0048429F"/>
    <w:rsid w:val="00484A07"/>
    <w:rsid w:val="00484E3C"/>
    <w:rsid w:val="00486AC8"/>
    <w:rsid w:val="00487AB0"/>
    <w:rsid w:val="00491D71"/>
    <w:rsid w:val="004922D7"/>
    <w:rsid w:val="00493320"/>
    <w:rsid w:val="0049372D"/>
    <w:rsid w:val="0049563F"/>
    <w:rsid w:val="00496455"/>
    <w:rsid w:val="00496DFB"/>
    <w:rsid w:val="00496F4A"/>
    <w:rsid w:val="0049715A"/>
    <w:rsid w:val="004A025A"/>
    <w:rsid w:val="004A0670"/>
    <w:rsid w:val="004A076B"/>
    <w:rsid w:val="004A19CE"/>
    <w:rsid w:val="004A2F5A"/>
    <w:rsid w:val="004A51FE"/>
    <w:rsid w:val="004B047A"/>
    <w:rsid w:val="004B0E98"/>
    <w:rsid w:val="004B133F"/>
    <w:rsid w:val="004B1E3C"/>
    <w:rsid w:val="004B60AB"/>
    <w:rsid w:val="004C1336"/>
    <w:rsid w:val="004C1BCB"/>
    <w:rsid w:val="004C2CD0"/>
    <w:rsid w:val="004C45E0"/>
    <w:rsid w:val="004C4FFA"/>
    <w:rsid w:val="004C60C7"/>
    <w:rsid w:val="004C619B"/>
    <w:rsid w:val="004C70DE"/>
    <w:rsid w:val="004C746F"/>
    <w:rsid w:val="004D1971"/>
    <w:rsid w:val="004D3160"/>
    <w:rsid w:val="004D438D"/>
    <w:rsid w:val="004D4A2E"/>
    <w:rsid w:val="004D7765"/>
    <w:rsid w:val="004E2370"/>
    <w:rsid w:val="004E3A4F"/>
    <w:rsid w:val="004E409F"/>
    <w:rsid w:val="004E5B76"/>
    <w:rsid w:val="004E5D3A"/>
    <w:rsid w:val="004E66A1"/>
    <w:rsid w:val="004E68F4"/>
    <w:rsid w:val="004F1314"/>
    <w:rsid w:val="004F2D1A"/>
    <w:rsid w:val="004F32F6"/>
    <w:rsid w:val="004F3AB9"/>
    <w:rsid w:val="004F4BFE"/>
    <w:rsid w:val="004F4E86"/>
    <w:rsid w:val="004F4F22"/>
    <w:rsid w:val="004F5DDD"/>
    <w:rsid w:val="004F5E82"/>
    <w:rsid w:val="004F75E9"/>
    <w:rsid w:val="004F77A7"/>
    <w:rsid w:val="004F7EF1"/>
    <w:rsid w:val="00500256"/>
    <w:rsid w:val="0050135D"/>
    <w:rsid w:val="00501D23"/>
    <w:rsid w:val="00502C04"/>
    <w:rsid w:val="0050345D"/>
    <w:rsid w:val="005040A4"/>
    <w:rsid w:val="00506C60"/>
    <w:rsid w:val="00507F3E"/>
    <w:rsid w:val="005112CD"/>
    <w:rsid w:val="005116B5"/>
    <w:rsid w:val="00514533"/>
    <w:rsid w:val="00514666"/>
    <w:rsid w:val="0051483F"/>
    <w:rsid w:val="005159D0"/>
    <w:rsid w:val="00515A0F"/>
    <w:rsid w:val="00516F9D"/>
    <w:rsid w:val="0051785A"/>
    <w:rsid w:val="00517C94"/>
    <w:rsid w:val="005204FE"/>
    <w:rsid w:val="00523926"/>
    <w:rsid w:val="00524DE4"/>
    <w:rsid w:val="00525BF1"/>
    <w:rsid w:val="0052633F"/>
    <w:rsid w:val="00526809"/>
    <w:rsid w:val="005272FE"/>
    <w:rsid w:val="00527FA2"/>
    <w:rsid w:val="005301CA"/>
    <w:rsid w:val="00535F40"/>
    <w:rsid w:val="005363B7"/>
    <w:rsid w:val="00536583"/>
    <w:rsid w:val="005372E6"/>
    <w:rsid w:val="00537EC3"/>
    <w:rsid w:val="00540C43"/>
    <w:rsid w:val="00540CBA"/>
    <w:rsid w:val="00540FC5"/>
    <w:rsid w:val="00542CDF"/>
    <w:rsid w:val="005455AE"/>
    <w:rsid w:val="00545A1A"/>
    <w:rsid w:val="00545F53"/>
    <w:rsid w:val="00545FC2"/>
    <w:rsid w:val="00547A2B"/>
    <w:rsid w:val="00547E05"/>
    <w:rsid w:val="005525A7"/>
    <w:rsid w:val="005565D2"/>
    <w:rsid w:val="005569FB"/>
    <w:rsid w:val="00557C0C"/>
    <w:rsid w:val="005613F6"/>
    <w:rsid w:val="00561E0C"/>
    <w:rsid w:val="0056396F"/>
    <w:rsid w:val="005658E1"/>
    <w:rsid w:val="00566089"/>
    <w:rsid w:val="00566CE0"/>
    <w:rsid w:val="00566CE2"/>
    <w:rsid w:val="00570361"/>
    <w:rsid w:val="00570572"/>
    <w:rsid w:val="0057158B"/>
    <w:rsid w:val="00573E72"/>
    <w:rsid w:val="0057466A"/>
    <w:rsid w:val="00574F8D"/>
    <w:rsid w:val="00580066"/>
    <w:rsid w:val="00580CD3"/>
    <w:rsid w:val="00581AF0"/>
    <w:rsid w:val="00581B32"/>
    <w:rsid w:val="00581F86"/>
    <w:rsid w:val="005836A8"/>
    <w:rsid w:val="00585BE7"/>
    <w:rsid w:val="0058667D"/>
    <w:rsid w:val="00586B5E"/>
    <w:rsid w:val="00590FB9"/>
    <w:rsid w:val="0059208E"/>
    <w:rsid w:val="00593914"/>
    <w:rsid w:val="00593C92"/>
    <w:rsid w:val="005947D7"/>
    <w:rsid w:val="0059712A"/>
    <w:rsid w:val="0059716B"/>
    <w:rsid w:val="00597789"/>
    <w:rsid w:val="005A04AD"/>
    <w:rsid w:val="005A2001"/>
    <w:rsid w:val="005A25DE"/>
    <w:rsid w:val="005A3212"/>
    <w:rsid w:val="005A3C18"/>
    <w:rsid w:val="005A4525"/>
    <w:rsid w:val="005A5830"/>
    <w:rsid w:val="005A5956"/>
    <w:rsid w:val="005B0D5A"/>
    <w:rsid w:val="005B19A1"/>
    <w:rsid w:val="005B3E08"/>
    <w:rsid w:val="005B53A3"/>
    <w:rsid w:val="005B6D7C"/>
    <w:rsid w:val="005B76E1"/>
    <w:rsid w:val="005C0D41"/>
    <w:rsid w:val="005C2867"/>
    <w:rsid w:val="005C5F17"/>
    <w:rsid w:val="005C6D02"/>
    <w:rsid w:val="005C7729"/>
    <w:rsid w:val="005D0639"/>
    <w:rsid w:val="005D0BC1"/>
    <w:rsid w:val="005D1CA9"/>
    <w:rsid w:val="005D5108"/>
    <w:rsid w:val="005D5E01"/>
    <w:rsid w:val="005D71A9"/>
    <w:rsid w:val="005D7C2F"/>
    <w:rsid w:val="005E1605"/>
    <w:rsid w:val="005E28D9"/>
    <w:rsid w:val="005E3108"/>
    <w:rsid w:val="005E3438"/>
    <w:rsid w:val="005E3F91"/>
    <w:rsid w:val="005E476A"/>
    <w:rsid w:val="005E5BBD"/>
    <w:rsid w:val="005E6783"/>
    <w:rsid w:val="005F055B"/>
    <w:rsid w:val="005F0B6F"/>
    <w:rsid w:val="005F2029"/>
    <w:rsid w:val="005F3C97"/>
    <w:rsid w:val="005F40B6"/>
    <w:rsid w:val="005F655D"/>
    <w:rsid w:val="005F6992"/>
    <w:rsid w:val="005F7578"/>
    <w:rsid w:val="00600971"/>
    <w:rsid w:val="00601328"/>
    <w:rsid w:val="00601526"/>
    <w:rsid w:val="006028AA"/>
    <w:rsid w:val="0060336E"/>
    <w:rsid w:val="00603676"/>
    <w:rsid w:val="00603F00"/>
    <w:rsid w:val="006048B3"/>
    <w:rsid w:val="006064F4"/>
    <w:rsid w:val="00606719"/>
    <w:rsid w:val="00607581"/>
    <w:rsid w:val="0060796D"/>
    <w:rsid w:val="0061178D"/>
    <w:rsid w:val="00613614"/>
    <w:rsid w:val="00613BE7"/>
    <w:rsid w:val="006140B3"/>
    <w:rsid w:val="00614EAE"/>
    <w:rsid w:val="0061733E"/>
    <w:rsid w:val="00617B6B"/>
    <w:rsid w:val="00620330"/>
    <w:rsid w:val="006204DC"/>
    <w:rsid w:val="006207D8"/>
    <w:rsid w:val="00620FD2"/>
    <w:rsid w:val="00621CD7"/>
    <w:rsid w:val="0062209A"/>
    <w:rsid w:val="00622332"/>
    <w:rsid w:val="00623A23"/>
    <w:rsid w:val="00623DAA"/>
    <w:rsid w:val="00624A2B"/>
    <w:rsid w:val="006253BC"/>
    <w:rsid w:val="00625651"/>
    <w:rsid w:val="006276BA"/>
    <w:rsid w:val="00632961"/>
    <w:rsid w:val="00633757"/>
    <w:rsid w:val="006341FD"/>
    <w:rsid w:val="00641934"/>
    <w:rsid w:val="006420F9"/>
    <w:rsid w:val="00642278"/>
    <w:rsid w:val="006425A8"/>
    <w:rsid w:val="00643337"/>
    <w:rsid w:val="00644008"/>
    <w:rsid w:val="00644BEC"/>
    <w:rsid w:val="00644F48"/>
    <w:rsid w:val="006468DC"/>
    <w:rsid w:val="00647443"/>
    <w:rsid w:val="00650555"/>
    <w:rsid w:val="00650747"/>
    <w:rsid w:val="006507C5"/>
    <w:rsid w:val="00650896"/>
    <w:rsid w:val="00651D72"/>
    <w:rsid w:val="00652094"/>
    <w:rsid w:val="006551BA"/>
    <w:rsid w:val="00655316"/>
    <w:rsid w:val="006639B8"/>
    <w:rsid w:val="00663E54"/>
    <w:rsid w:val="00665020"/>
    <w:rsid w:val="006662C1"/>
    <w:rsid w:val="006665C1"/>
    <w:rsid w:val="0066699F"/>
    <w:rsid w:val="00667A1A"/>
    <w:rsid w:val="006720B4"/>
    <w:rsid w:val="00673033"/>
    <w:rsid w:val="00673569"/>
    <w:rsid w:val="0067376F"/>
    <w:rsid w:val="006742D5"/>
    <w:rsid w:val="0067509B"/>
    <w:rsid w:val="00675358"/>
    <w:rsid w:val="00675A8A"/>
    <w:rsid w:val="006766ED"/>
    <w:rsid w:val="0067757A"/>
    <w:rsid w:val="006802CC"/>
    <w:rsid w:val="00681496"/>
    <w:rsid w:val="0068259A"/>
    <w:rsid w:val="00683973"/>
    <w:rsid w:val="00683E47"/>
    <w:rsid w:val="00684A05"/>
    <w:rsid w:val="00692835"/>
    <w:rsid w:val="006929E4"/>
    <w:rsid w:val="00692C73"/>
    <w:rsid w:val="0069326C"/>
    <w:rsid w:val="00693B3C"/>
    <w:rsid w:val="006954E5"/>
    <w:rsid w:val="00695BEE"/>
    <w:rsid w:val="006A099A"/>
    <w:rsid w:val="006A2D50"/>
    <w:rsid w:val="006A3E3C"/>
    <w:rsid w:val="006A4F08"/>
    <w:rsid w:val="006A6E76"/>
    <w:rsid w:val="006A70FC"/>
    <w:rsid w:val="006B0EE2"/>
    <w:rsid w:val="006B12E7"/>
    <w:rsid w:val="006B1383"/>
    <w:rsid w:val="006B30F4"/>
    <w:rsid w:val="006B401C"/>
    <w:rsid w:val="006B54E5"/>
    <w:rsid w:val="006B5D1E"/>
    <w:rsid w:val="006B6A96"/>
    <w:rsid w:val="006B7417"/>
    <w:rsid w:val="006C08D4"/>
    <w:rsid w:val="006C1580"/>
    <w:rsid w:val="006C3B2E"/>
    <w:rsid w:val="006C4620"/>
    <w:rsid w:val="006C5A18"/>
    <w:rsid w:val="006C5EB2"/>
    <w:rsid w:val="006C634D"/>
    <w:rsid w:val="006C7AE0"/>
    <w:rsid w:val="006D0D32"/>
    <w:rsid w:val="006D139C"/>
    <w:rsid w:val="006D335D"/>
    <w:rsid w:val="006D3C59"/>
    <w:rsid w:val="006E1D91"/>
    <w:rsid w:val="006E2A13"/>
    <w:rsid w:val="006E4765"/>
    <w:rsid w:val="006E4DC2"/>
    <w:rsid w:val="006E62EF"/>
    <w:rsid w:val="006F044D"/>
    <w:rsid w:val="006F10A9"/>
    <w:rsid w:val="006F1333"/>
    <w:rsid w:val="006F2372"/>
    <w:rsid w:val="006F44CD"/>
    <w:rsid w:val="006F4AC6"/>
    <w:rsid w:val="006F5D92"/>
    <w:rsid w:val="006F60F9"/>
    <w:rsid w:val="006F6AC6"/>
    <w:rsid w:val="006F6E5A"/>
    <w:rsid w:val="006F6F30"/>
    <w:rsid w:val="006F7371"/>
    <w:rsid w:val="006F756F"/>
    <w:rsid w:val="006F7FFC"/>
    <w:rsid w:val="00700948"/>
    <w:rsid w:val="007010A1"/>
    <w:rsid w:val="007012B1"/>
    <w:rsid w:val="0070185E"/>
    <w:rsid w:val="007028AA"/>
    <w:rsid w:val="007049E6"/>
    <w:rsid w:val="0070513C"/>
    <w:rsid w:val="007105FA"/>
    <w:rsid w:val="0071222E"/>
    <w:rsid w:val="007131F7"/>
    <w:rsid w:val="00713735"/>
    <w:rsid w:val="00713E99"/>
    <w:rsid w:val="0071484B"/>
    <w:rsid w:val="00715184"/>
    <w:rsid w:val="007176BB"/>
    <w:rsid w:val="00717B73"/>
    <w:rsid w:val="007224C1"/>
    <w:rsid w:val="007238E8"/>
    <w:rsid w:val="007242A5"/>
    <w:rsid w:val="00725494"/>
    <w:rsid w:val="0072558B"/>
    <w:rsid w:val="007259B0"/>
    <w:rsid w:val="007277AA"/>
    <w:rsid w:val="007317B5"/>
    <w:rsid w:val="00734CAC"/>
    <w:rsid w:val="00736859"/>
    <w:rsid w:val="00736B96"/>
    <w:rsid w:val="00740180"/>
    <w:rsid w:val="007420B3"/>
    <w:rsid w:val="0074285D"/>
    <w:rsid w:val="00742A55"/>
    <w:rsid w:val="00743702"/>
    <w:rsid w:val="00743A0F"/>
    <w:rsid w:val="00745261"/>
    <w:rsid w:val="00745674"/>
    <w:rsid w:val="0074726A"/>
    <w:rsid w:val="00747355"/>
    <w:rsid w:val="00750E9D"/>
    <w:rsid w:val="007518DF"/>
    <w:rsid w:val="00753D58"/>
    <w:rsid w:val="00754EA0"/>
    <w:rsid w:val="0075566C"/>
    <w:rsid w:val="00761489"/>
    <w:rsid w:val="00762B13"/>
    <w:rsid w:val="007633D2"/>
    <w:rsid w:val="00763B13"/>
    <w:rsid w:val="00763CA1"/>
    <w:rsid w:val="00764378"/>
    <w:rsid w:val="00767350"/>
    <w:rsid w:val="00767BB2"/>
    <w:rsid w:val="00770F3F"/>
    <w:rsid w:val="00772530"/>
    <w:rsid w:val="00775098"/>
    <w:rsid w:val="0077595E"/>
    <w:rsid w:val="00775E61"/>
    <w:rsid w:val="00777569"/>
    <w:rsid w:val="00780338"/>
    <w:rsid w:val="00783488"/>
    <w:rsid w:val="00783A4A"/>
    <w:rsid w:val="00783D56"/>
    <w:rsid w:val="007848BC"/>
    <w:rsid w:val="00791F65"/>
    <w:rsid w:val="007922EF"/>
    <w:rsid w:val="007929D9"/>
    <w:rsid w:val="007933B1"/>
    <w:rsid w:val="00794233"/>
    <w:rsid w:val="0079606C"/>
    <w:rsid w:val="00797718"/>
    <w:rsid w:val="00797782"/>
    <w:rsid w:val="007A0CB2"/>
    <w:rsid w:val="007A11C6"/>
    <w:rsid w:val="007A1A47"/>
    <w:rsid w:val="007A1D57"/>
    <w:rsid w:val="007A208E"/>
    <w:rsid w:val="007A36DD"/>
    <w:rsid w:val="007A36F4"/>
    <w:rsid w:val="007A5C21"/>
    <w:rsid w:val="007A5E9C"/>
    <w:rsid w:val="007A6630"/>
    <w:rsid w:val="007A7CEC"/>
    <w:rsid w:val="007B00DA"/>
    <w:rsid w:val="007B28CB"/>
    <w:rsid w:val="007B2D14"/>
    <w:rsid w:val="007B64A8"/>
    <w:rsid w:val="007B73C8"/>
    <w:rsid w:val="007B73D8"/>
    <w:rsid w:val="007B7C3C"/>
    <w:rsid w:val="007C2A14"/>
    <w:rsid w:val="007C3C4F"/>
    <w:rsid w:val="007C492B"/>
    <w:rsid w:val="007C57D1"/>
    <w:rsid w:val="007D1637"/>
    <w:rsid w:val="007D30E6"/>
    <w:rsid w:val="007D310F"/>
    <w:rsid w:val="007D40F7"/>
    <w:rsid w:val="007D6324"/>
    <w:rsid w:val="007D70F7"/>
    <w:rsid w:val="007D786E"/>
    <w:rsid w:val="007E01FD"/>
    <w:rsid w:val="007E0355"/>
    <w:rsid w:val="007E39B6"/>
    <w:rsid w:val="007E3B8C"/>
    <w:rsid w:val="007E4310"/>
    <w:rsid w:val="007E5005"/>
    <w:rsid w:val="007E543B"/>
    <w:rsid w:val="007E603A"/>
    <w:rsid w:val="007E788E"/>
    <w:rsid w:val="007E7CDC"/>
    <w:rsid w:val="007F08E2"/>
    <w:rsid w:val="007F1024"/>
    <w:rsid w:val="007F2FBC"/>
    <w:rsid w:val="007F36A9"/>
    <w:rsid w:val="007F3A39"/>
    <w:rsid w:val="007F3CD2"/>
    <w:rsid w:val="007F4667"/>
    <w:rsid w:val="007F7709"/>
    <w:rsid w:val="007F7CA7"/>
    <w:rsid w:val="00800812"/>
    <w:rsid w:val="0080092F"/>
    <w:rsid w:val="0080347A"/>
    <w:rsid w:val="00803F42"/>
    <w:rsid w:val="008041FD"/>
    <w:rsid w:val="00804F57"/>
    <w:rsid w:val="0080543B"/>
    <w:rsid w:val="00805538"/>
    <w:rsid w:val="008057D6"/>
    <w:rsid w:val="00805F98"/>
    <w:rsid w:val="008120D0"/>
    <w:rsid w:val="00812FE4"/>
    <w:rsid w:val="00814C68"/>
    <w:rsid w:val="008150B6"/>
    <w:rsid w:val="00815A1C"/>
    <w:rsid w:val="00816330"/>
    <w:rsid w:val="008219F7"/>
    <w:rsid w:val="00821A75"/>
    <w:rsid w:val="00822845"/>
    <w:rsid w:val="00822EFD"/>
    <w:rsid w:val="00822FCA"/>
    <w:rsid w:val="0082652A"/>
    <w:rsid w:val="00830570"/>
    <w:rsid w:val="00831CC4"/>
    <w:rsid w:val="00832619"/>
    <w:rsid w:val="00832A56"/>
    <w:rsid w:val="00832B5D"/>
    <w:rsid w:val="00833E2C"/>
    <w:rsid w:val="00837734"/>
    <w:rsid w:val="00837CBF"/>
    <w:rsid w:val="008418CD"/>
    <w:rsid w:val="00842424"/>
    <w:rsid w:val="0084245D"/>
    <w:rsid w:val="00844F18"/>
    <w:rsid w:val="008454DA"/>
    <w:rsid w:val="00846235"/>
    <w:rsid w:val="0084674D"/>
    <w:rsid w:val="008501DD"/>
    <w:rsid w:val="008513E9"/>
    <w:rsid w:val="00851F7D"/>
    <w:rsid w:val="008526AF"/>
    <w:rsid w:val="00852D82"/>
    <w:rsid w:val="00854DC9"/>
    <w:rsid w:val="008569E7"/>
    <w:rsid w:val="00860DA7"/>
    <w:rsid w:val="00862793"/>
    <w:rsid w:val="00862F68"/>
    <w:rsid w:val="008630F0"/>
    <w:rsid w:val="0086502A"/>
    <w:rsid w:val="0086530C"/>
    <w:rsid w:val="0086621D"/>
    <w:rsid w:val="008672AE"/>
    <w:rsid w:val="00870181"/>
    <w:rsid w:val="00870190"/>
    <w:rsid w:val="008710B1"/>
    <w:rsid w:val="0087393D"/>
    <w:rsid w:val="00875AEC"/>
    <w:rsid w:val="0087745C"/>
    <w:rsid w:val="0087767D"/>
    <w:rsid w:val="0088126E"/>
    <w:rsid w:val="0088155D"/>
    <w:rsid w:val="00883CD4"/>
    <w:rsid w:val="00892C15"/>
    <w:rsid w:val="008936D0"/>
    <w:rsid w:val="0089420A"/>
    <w:rsid w:val="008945EF"/>
    <w:rsid w:val="008A0172"/>
    <w:rsid w:val="008A0804"/>
    <w:rsid w:val="008A1B29"/>
    <w:rsid w:val="008A408C"/>
    <w:rsid w:val="008A51F2"/>
    <w:rsid w:val="008A5D3C"/>
    <w:rsid w:val="008A6F72"/>
    <w:rsid w:val="008A742E"/>
    <w:rsid w:val="008A7C9B"/>
    <w:rsid w:val="008A7DC7"/>
    <w:rsid w:val="008B03C2"/>
    <w:rsid w:val="008B17BE"/>
    <w:rsid w:val="008B35FA"/>
    <w:rsid w:val="008B3890"/>
    <w:rsid w:val="008B424B"/>
    <w:rsid w:val="008B567B"/>
    <w:rsid w:val="008B7D39"/>
    <w:rsid w:val="008C0036"/>
    <w:rsid w:val="008C11CC"/>
    <w:rsid w:val="008C2BFA"/>
    <w:rsid w:val="008C4B89"/>
    <w:rsid w:val="008C5076"/>
    <w:rsid w:val="008C5C99"/>
    <w:rsid w:val="008C6941"/>
    <w:rsid w:val="008C69C7"/>
    <w:rsid w:val="008C7424"/>
    <w:rsid w:val="008C7BB3"/>
    <w:rsid w:val="008C7F18"/>
    <w:rsid w:val="008D1DE1"/>
    <w:rsid w:val="008D24D4"/>
    <w:rsid w:val="008D2836"/>
    <w:rsid w:val="008D43F7"/>
    <w:rsid w:val="008D5B2F"/>
    <w:rsid w:val="008D78AB"/>
    <w:rsid w:val="008E15F1"/>
    <w:rsid w:val="008E3586"/>
    <w:rsid w:val="008E5A9D"/>
    <w:rsid w:val="008E5D09"/>
    <w:rsid w:val="008E654D"/>
    <w:rsid w:val="008F0055"/>
    <w:rsid w:val="008F1589"/>
    <w:rsid w:val="008F1A36"/>
    <w:rsid w:val="008F1F68"/>
    <w:rsid w:val="008F2093"/>
    <w:rsid w:val="008F461B"/>
    <w:rsid w:val="008F4C5C"/>
    <w:rsid w:val="008F6529"/>
    <w:rsid w:val="008F74E5"/>
    <w:rsid w:val="009018A5"/>
    <w:rsid w:val="00902BBB"/>
    <w:rsid w:val="00905891"/>
    <w:rsid w:val="009078F9"/>
    <w:rsid w:val="00910378"/>
    <w:rsid w:val="00910C01"/>
    <w:rsid w:val="0091157F"/>
    <w:rsid w:val="00912703"/>
    <w:rsid w:val="009129F9"/>
    <w:rsid w:val="00913490"/>
    <w:rsid w:val="009137E2"/>
    <w:rsid w:val="00913FE9"/>
    <w:rsid w:val="00914C54"/>
    <w:rsid w:val="00915726"/>
    <w:rsid w:val="00917BE1"/>
    <w:rsid w:val="00920414"/>
    <w:rsid w:val="00923072"/>
    <w:rsid w:val="00924CE6"/>
    <w:rsid w:val="00925803"/>
    <w:rsid w:val="00930E56"/>
    <w:rsid w:val="009333F1"/>
    <w:rsid w:val="00933C7A"/>
    <w:rsid w:val="00933EFA"/>
    <w:rsid w:val="009356FC"/>
    <w:rsid w:val="00936E9D"/>
    <w:rsid w:val="0093797C"/>
    <w:rsid w:val="00941D66"/>
    <w:rsid w:val="00942468"/>
    <w:rsid w:val="0094250D"/>
    <w:rsid w:val="00943F40"/>
    <w:rsid w:val="0094766C"/>
    <w:rsid w:val="00950890"/>
    <w:rsid w:val="009530DA"/>
    <w:rsid w:val="00953B69"/>
    <w:rsid w:val="00956265"/>
    <w:rsid w:val="00956956"/>
    <w:rsid w:val="00956D5E"/>
    <w:rsid w:val="009601FD"/>
    <w:rsid w:val="00960BD8"/>
    <w:rsid w:val="00960C91"/>
    <w:rsid w:val="0096296E"/>
    <w:rsid w:val="00963963"/>
    <w:rsid w:val="00963C8F"/>
    <w:rsid w:val="00966240"/>
    <w:rsid w:val="00967842"/>
    <w:rsid w:val="00970DA0"/>
    <w:rsid w:val="009733DD"/>
    <w:rsid w:val="00974257"/>
    <w:rsid w:val="0097454C"/>
    <w:rsid w:val="00974E63"/>
    <w:rsid w:val="0097540C"/>
    <w:rsid w:val="0097552C"/>
    <w:rsid w:val="00975CA7"/>
    <w:rsid w:val="00976944"/>
    <w:rsid w:val="00977F22"/>
    <w:rsid w:val="0098099A"/>
    <w:rsid w:val="009809E7"/>
    <w:rsid w:val="00982C1A"/>
    <w:rsid w:val="0098736C"/>
    <w:rsid w:val="00990E67"/>
    <w:rsid w:val="00992FB0"/>
    <w:rsid w:val="00995147"/>
    <w:rsid w:val="009955F9"/>
    <w:rsid w:val="00996450"/>
    <w:rsid w:val="009969BD"/>
    <w:rsid w:val="009973CB"/>
    <w:rsid w:val="009A0A69"/>
    <w:rsid w:val="009A0F9F"/>
    <w:rsid w:val="009A1F0E"/>
    <w:rsid w:val="009A2CFD"/>
    <w:rsid w:val="009A2FC0"/>
    <w:rsid w:val="009A3226"/>
    <w:rsid w:val="009A3E26"/>
    <w:rsid w:val="009A47E6"/>
    <w:rsid w:val="009A54E2"/>
    <w:rsid w:val="009A5A26"/>
    <w:rsid w:val="009A5A36"/>
    <w:rsid w:val="009A678A"/>
    <w:rsid w:val="009A68D3"/>
    <w:rsid w:val="009A7393"/>
    <w:rsid w:val="009A7F8F"/>
    <w:rsid w:val="009B1746"/>
    <w:rsid w:val="009B252A"/>
    <w:rsid w:val="009B25F7"/>
    <w:rsid w:val="009B2D8E"/>
    <w:rsid w:val="009B31B1"/>
    <w:rsid w:val="009B3E4B"/>
    <w:rsid w:val="009B4C0C"/>
    <w:rsid w:val="009B5A3D"/>
    <w:rsid w:val="009B6BE0"/>
    <w:rsid w:val="009B7413"/>
    <w:rsid w:val="009C190F"/>
    <w:rsid w:val="009C252F"/>
    <w:rsid w:val="009C70B5"/>
    <w:rsid w:val="009C7C06"/>
    <w:rsid w:val="009D0F0A"/>
    <w:rsid w:val="009D4B02"/>
    <w:rsid w:val="009D4B65"/>
    <w:rsid w:val="009D779B"/>
    <w:rsid w:val="009E0C13"/>
    <w:rsid w:val="009E1A65"/>
    <w:rsid w:val="009E37B0"/>
    <w:rsid w:val="009E49EE"/>
    <w:rsid w:val="009E7AAA"/>
    <w:rsid w:val="009E7E76"/>
    <w:rsid w:val="009F0609"/>
    <w:rsid w:val="009F2085"/>
    <w:rsid w:val="009F3482"/>
    <w:rsid w:val="009F3A06"/>
    <w:rsid w:val="009F5909"/>
    <w:rsid w:val="009F5E7F"/>
    <w:rsid w:val="009F5FA6"/>
    <w:rsid w:val="009F6550"/>
    <w:rsid w:val="009F6DA4"/>
    <w:rsid w:val="00A0061D"/>
    <w:rsid w:val="00A00C3A"/>
    <w:rsid w:val="00A011EC"/>
    <w:rsid w:val="00A022B0"/>
    <w:rsid w:val="00A03645"/>
    <w:rsid w:val="00A03BCD"/>
    <w:rsid w:val="00A03D13"/>
    <w:rsid w:val="00A069AD"/>
    <w:rsid w:val="00A0737B"/>
    <w:rsid w:val="00A07592"/>
    <w:rsid w:val="00A101A0"/>
    <w:rsid w:val="00A10267"/>
    <w:rsid w:val="00A10E2D"/>
    <w:rsid w:val="00A125BE"/>
    <w:rsid w:val="00A13B10"/>
    <w:rsid w:val="00A145D8"/>
    <w:rsid w:val="00A14911"/>
    <w:rsid w:val="00A14DD4"/>
    <w:rsid w:val="00A14ED6"/>
    <w:rsid w:val="00A15DA0"/>
    <w:rsid w:val="00A20034"/>
    <w:rsid w:val="00A20666"/>
    <w:rsid w:val="00A20804"/>
    <w:rsid w:val="00A23E1A"/>
    <w:rsid w:val="00A23F05"/>
    <w:rsid w:val="00A23FCE"/>
    <w:rsid w:val="00A2426E"/>
    <w:rsid w:val="00A24AF4"/>
    <w:rsid w:val="00A25E6F"/>
    <w:rsid w:val="00A267A7"/>
    <w:rsid w:val="00A26979"/>
    <w:rsid w:val="00A315AB"/>
    <w:rsid w:val="00A32B9E"/>
    <w:rsid w:val="00A34F01"/>
    <w:rsid w:val="00A35E31"/>
    <w:rsid w:val="00A367D9"/>
    <w:rsid w:val="00A37882"/>
    <w:rsid w:val="00A41421"/>
    <w:rsid w:val="00A41B66"/>
    <w:rsid w:val="00A4639F"/>
    <w:rsid w:val="00A469F6"/>
    <w:rsid w:val="00A46D36"/>
    <w:rsid w:val="00A51159"/>
    <w:rsid w:val="00A53B4B"/>
    <w:rsid w:val="00A544AA"/>
    <w:rsid w:val="00A552B2"/>
    <w:rsid w:val="00A555AB"/>
    <w:rsid w:val="00A605CB"/>
    <w:rsid w:val="00A610D7"/>
    <w:rsid w:val="00A61520"/>
    <w:rsid w:val="00A6410D"/>
    <w:rsid w:val="00A65036"/>
    <w:rsid w:val="00A659D6"/>
    <w:rsid w:val="00A65CED"/>
    <w:rsid w:val="00A66AC4"/>
    <w:rsid w:val="00A67282"/>
    <w:rsid w:val="00A706F3"/>
    <w:rsid w:val="00A74100"/>
    <w:rsid w:val="00A74B04"/>
    <w:rsid w:val="00A754F8"/>
    <w:rsid w:val="00A7588A"/>
    <w:rsid w:val="00A7633F"/>
    <w:rsid w:val="00A80E7A"/>
    <w:rsid w:val="00A80FD8"/>
    <w:rsid w:val="00A814E5"/>
    <w:rsid w:val="00A81853"/>
    <w:rsid w:val="00A827A5"/>
    <w:rsid w:val="00A82BFA"/>
    <w:rsid w:val="00A83B6B"/>
    <w:rsid w:val="00A83D80"/>
    <w:rsid w:val="00A853B7"/>
    <w:rsid w:val="00A86EE3"/>
    <w:rsid w:val="00A87323"/>
    <w:rsid w:val="00A87F35"/>
    <w:rsid w:val="00A90289"/>
    <w:rsid w:val="00A90C59"/>
    <w:rsid w:val="00A90D3E"/>
    <w:rsid w:val="00A932ED"/>
    <w:rsid w:val="00A94728"/>
    <w:rsid w:val="00A96330"/>
    <w:rsid w:val="00A973FD"/>
    <w:rsid w:val="00A97D65"/>
    <w:rsid w:val="00AA0940"/>
    <w:rsid w:val="00AA1071"/>
    <w:rsid w:val="00AA17C7"/>
    <w:rsid w:val="00AA2562"/>
    <w:rsid w:val="00AA3725"/>
    <w:rsid w:val="00AA373E"/>
    <w:rsid w:val="00AA5915"/>
    <w:rsid w:val="00AA659E"/>
    <w:rsid w:val="00AB09AB"/>
    <w:rsid w:val="00AB0D23"/>
    <w:rsid w:val="00AB1DC2"/>
    <w:rsid w:val="00AB213B"/>
    <w:rsid w:val="00AB25A1"/>
    <w:rsid w:val="00AB2B17"/>
    <w:rsid w:val="00AB3BF2"/>
    <w:rsid w:val="00AB3DF8"/>
    <w:rsid w:val="00AB4A94"/>
    <w:rsid w:val="00AB531A"/>
    <w:rsid w:val="00AB552F"/>
    <w:rsid w:val="00AB56B6"/>
    <w:rsid w:val="00AB6FF9"/>
    <w:rsid w:val="00AB79AA"/>
    <w:rsid w:val="00AB7BC7"/>
    <w:rsid w:val="00AC09B9"/>
    <w:rsid w:val="00AC1326"/>
    <w:rsid w:val="00AC2BDF"/>
    <w:rsid w:val="00AC328D"/>
    <w:rsid w:val="00AC5036"/>
    <w:rsid w:val="00AC5D8B"/>
    <w:rsid w:val="00AC7C21"/>
    <w:rsid w:val="00AC7D91"/>
    <w:rsid w:val="00AC7DA1"/>
    <w:rsid w:val="00AD264A"/>
    <w:rsid w:val="00AD3D90"/>
    <w:rsid w:val="00AD5E25"/>
    <w:rsid w:val="00AD6708"/>
    <w:rsid w:val="00AD6FED"/>
    <w:rsid w:val="00AD7807"/>
    <w:rsid w:val="00AE0055"/>
    <w:rsid w:val="00AE2358"/>
    <w:rsid w:val="00AE41DF"/>
    <w:rsid w:val="00AE4467"/>
    <w:rsid w:val="00AE4759"/>
    <w:rsid w:val="00AE4CCD"/>
    <w:rsid w:val="00AE59E8"/>
    <w:rsid w:val="00AE63FD"/>
    <w:rsid w:val="00AE75A6"/>
    <w:rsid w:val="00AE785B"/>
    <w:rsid w:val="00AE789C"/>
    <w:rsid w:val="00AF0704"/>
    <w:rsid w:val="00AF0FAA"/>
    <w:rsid w:val="00AF245A"/>
    <w:rsid w:val="00AF2EA6"/>
    <w:rsid w:val="00AF3AD4"/>
    <w:rsid w:val="00AF614A"/>
    <w:rsid w:val="00AF66D3"/>
    <w:rsid w:val="00AF6825"/>
    <w:rsid w:val="00AF70FB"/>
    <w:rsid w:val="00B003DB"/>
    <w:rsid w:val="00B025B2"/>
    <w:rsid w:val="00B07783"/>
    <w:rsid w:val="00B10187"/>
    <w:rsid w:val="00B10BB6"/>
    <w:rsid w:val="00B11973"/>
    <w:rsid w:val="00B11D2D"/>
    <w:rsid w:val="00B1286B"/>
    <w:rsid w:val="00B141EC"/>
    <w:rsid w:val="00B14227"/>
    <w:rsid w:val="00B147A7"/>
    <w:rsid w:val="00B14AC7"/>
    <w:rsid w:val="00B154BA"/>
    <w:rsid w:val="00B1689C"/>
    <w:rsid w:val="00B16F36"/>
    <w:rsid w:val="00B1746C"/>
    <w:rsid w:val="00B20066"/>
    <w:rsid w:val="00B20AB8"/>
    <w:rsid w:val="00B21CE1"/>
    <w:rsid w:val="00B24606"/>
    <w:rsid w:val="00B2494E"/>
    <w:rsid w:val="00B2719F"/>
    <w:rsid w:val="00B30A62"/>
    <w:rsid w:val="00B3144C"/>
    <w:rsid w:val="00B31571"/>
    <w:rsid w:val="00B32DCC"/>
    <w:rsid w:val="00B33D80"/>
    <w:rsid w:val="00B346D7"/>
    <w:rsid w:val="00B34D74"/>
    <w:rsid w:val="00B36FD3"/>
    <w:rsid w:val="00B378CE"/>
    <w:rsid w:val="00B40D1C"/>
    <w:rsid w:val="00B4106D"/>
    <w:rsid w:val="00B43384"/>
    <w:rsid w:val="00B43A13"/>
    <w:rsid w:val="00B44473"/>
    <w:rsid w:val="00B45437"/>
    <w:rsid w:val="00B45572"/>
    <w:rsid w:val="00B46D47"/>
    <w:rsid w:val="00B46EEE"/>
    <w:rsid w:val="00B47A1E"/>
    <w:rsid w:val="00B526B0"/>
    <w:rsid w:val="00B52BDA"/>
    <w:rsid w:val="00B54B4E"/>
    <w:rsid w:val="00B55D39"/>
    <w:rsid w:val="00B5693F"/>
    <w:rsid w:val="00B56CF3"/>
    <w:rsid w:val="00B57821"/>
    <w:rsid w:val="00B6374A"/>
    <w:rsid w:val="00B65796"/>
    <w:rsid w:val="00B65B11"/>
    <w:rsid w:val="00B672D8"/>
    <w:rsid w:val="00B70146"/>
    <w:rsid w:val="00B716D7"/>
    <w:rsid w:val="00B71991"/>
    <w:rsid w:val="00B7384D"/>
    <w:rsid w:val="00B746C1"/>
    <w:rsid w:val="00B764FF"/>
    <w:rsid w:val="00B76A1A"/>
    <w:rsid w:val="00B77FE9"/>
    <w:rsid w:val="00B80345"/>
    <w:rsid w:val="00B806D3"/>
    <w:rsid w:val="00B80BF3"/>
    <w:rsid w:val="00B80DA5"/>
    <w:rsid w:val="00B829C2"/>
    <w:rsid w:val="00B83A31"/>
    <w:rsid w:val="00B84A65"/>
    <w:rsid w:val="00B85208"/>
    <w:rsid w:val="00B854B7"/>
    <w:rsid w:val="00B85BD1"/>
    <w:rsid w:val="00B86321"/>
    <w:rsid w:val="00B904AE"/>
    <w:rsid w:val="00B9071C"/>
    <w:rsid w:val="00B9251E"/>
    <w:rsid w:val="00B93684"/>
    <w:rsid w:val="00B93C47"/>
    <w:rsid w:val="00B95318"/>
    <w:rsid w:val="00B95BF7"/>
    <w:rsid w:val="00B96AA8"/>
    <w:rsid w:val="00B96EC0"/>
    <w:rsid w:val="00B97F59"/>
    <w:rsid w:val="00BA2505"/>
    <w:rsid w:val="00BA2B7B"/>
    <w:rsid w:val="00BA38A6"/>
    <w:rsid w:val="00BA3C94"/>
    <w:rsid w:val="00BA63C9"/>
    <w:rsid w:val="00BA7FBF"/>
    <w:rsid w:val="00BB079D"/>
    <w:rsid w:val="00BB086A"/>
    <w:rsid w:val="00BB0E5E"/>
    <w:rsid w:val="00BB1025"/>
    <w:rsid w:val="00BB1EC3"/>
    <w:rsid w:val="00BB3D7C"/>
    <w:rsid w:val="00BB4A19"/>
    <w:rsid w:val="00BB6C78"/>
    <w:rsid w:val="00BB7909"/>
    <w:rsid w:val="00BC1511"/>
    <w:rsid w:val="00BC51E4"/>
    <w:rsid w:val="00BD4991"/>
    <w:rsid w:val="00BE140D"/>
    <w:rsid w:val="00BE1BF3"/>
    <w:rsid w:val="00BE1F30"/>
    <w:rsid w:val="00BE5904"/>
    <w:rsid w:val="00BE63DE"/>
    <w:rsid w:val="00BE64FB"/>
    <w:rsid w:val="00BE6EA0"/>
    <w:rsid w:val="00BE7026"/>
    <w:rsid w:val="00BE780D"/>
    <w:rsid w:val="00BF3C85"/>
    <w:rsid w:val="00BF49B0"/>
    <w:rsid w:val="00BF6A50"/>
    <w:rsid w:val="00C013E9"/>
    <w:rsid w:val="00C01421"/>
    <w:rsid w:val="00C05DD6"/>
    <w:rsid w:val="00C06F6B"/>
    <w:rsid w:val="00C0754F"/>
    <w:rsid w:val="00C07716"/>
    <w:rsid w:val="00C10A60"/>
    <w:rsid w:val="00C11499"/>
    <w:rsid w:val="00C12AB2"/>
    <w:rsid w:val="00C12F5C"/>
    <w:rsid w:val="00C14402"/>
    <w:rsid w:val="00C225E7"/>
    <w:rsid w:val="00C239AB"/>
    <w:rsid w:val="00C23CC9"/>
    <w:rsid w:val="00C2453E"/>
    <w:rsid w:val="00C24A52"/>
    <w:rsid w:val="00C25011"/>
    <w:rsid w:val="00C254E2"/>
    <w:rsid w:val="00C262B3"/>
    <w:rsid w:val="00C3094D"/>
    <w:rsid w:val="00C309C8"/>
    <w:rsid w:val="00C314F9"/>
    <w:rsid w:val="00C31EF8"/>
    <w:rsid w:val="00C35AC7"/>
    <w:rsid w:val="00C366E1"/>
    <w:rsid w:val="00C36939"/>
    <w:rsid w:val="00C404A4"/>
    <w:rsid w:val="00C40707"/>
    <w:rsid w:val="00C40D3F"/>
    <w:rsid w:val="00C40D9A"/>
    <w:rsid w:val="00C43763"/>
    <w:rsid w:val="00C4448E"/>
    <w:rsid w:val="00C45436"/>
    <w:rsid w:val="00C4549D"/>
    <w:rsid w:val="00C50073"/>
    <w:rsid w:val="00C51664"/>
    <w:rsid w:val="00C51C09"/>
    <w:rsid w:val="00C5287B"/>
    <w:rsid w:val="00C52CDA"/>
    <w:rsid w:val="00C53ACB"/>
    <w:rsid w:val="00C53F85"/>
    <w:rsid w:val="00C54A67"/>
    <w:rsid w:val="00C60CDF"/>
    <w:rsid w:val="00C619BE"/>
    <w:rsid w:val="00C61AFF"/>
    <w:rsid w:val="00C62587"/>
    <w:rsid w:val="00C62BEE"/>
    <w:rsid w:val="00C6342D"/>
    <w:rsid w:val="00C642A4"/>
    <w:rsid w:val="00C67041"/>
    <w:rsid w:val="00C7005B"/>
    <w:rsid w:val="00C717F0"/>
    <w:rsid w:val="00C71C62"/>
    <w:rsid w:val="00C75284"/>
    <w:rsid w:val="00C7553F"/>
    <w:rsid w:val="00C76C5A"/>
    <w:rsid w:val="00C778F1"/>
    <w:rsid w:val="00C804F4"/>
    <w:rsid w:val="00C81D78"/>
    <w:rsid w:val="00C82974"/>
    <w:rsid w:val="00C834A1"/>
    <w:rsid w:val="00C83899"/>
    <w:rsid w:val="00C8417C"/>
    <w:rsid w:val="00C849FA"/>
    <w:rsid w:val="00C849FF"/>
    <w:rsid w:val="00C859AC"/>
    <w:rsid w:val="00C85D58"/>
    <w:rsid w:val="00C86517"/>
    <w:rsid w:val="00C909AE"/>
    <w:rsid w:val="00C90AB7"/>
    <w:rsid w:val="00C91805"/>
    <w:rsid w:val="00C91A0B"/>
    <w:rsid w:val="00C923CD"/>
    <w:rsid w:val="00C92601"/>
    <w:rsid w:val="00C93DFD"/>
    <w:rsid w:val="00C94B2A"/>
    <w:rsid w:val="00C9588B"/>
    <w:rsid w:val="00C966E9"/>
    <w:rsid w:val="00CA1B87"/>
    <w:rsid w:val="00CA23B3"/>
    <w:rsid w:val="00CA3E3B"/>
    <w:rsid w:val="00CA47D1"/>
    <w:rsid w:val="00CA4843"/>
    <w:rsid w:val="00CA55C3"/>
    <w:rsid w:val="00CA5A9A"/>
    <w:rsid w:val="00CA5F2D"/>
    <w:rsid w:val="00CA5F44"/>
    <w:rsid w:val="00CA6B0E"/>
    <w:rsid w:val="00CB025E"/>
    <w:rsid w:val="00CB24F8"/>
    <w:rsid w:val="00CB2A97"/>
    <w:rsid w:val="00CB35EF"/>
    <w:rsid w:val="00CB3781"/>
    <w:rsid w:val="00CB4B62"/>
    <w:rsid w:val="00CB51A9"/>
    <w:rsid w:val="00CB5858"/>
    <w:rsid w:val="00CB6861"/>
    <w:rsid w:val="00CB7157"/>
    <w:rsid w:val="00CB7538"/>
    <w:rsid w:val="00CC2342"/>
    <w:rsid w:val="00CC624F"/>
    <w:rsid w:val="00CC7CE0"/>
    <w:rsid w:val="00CD08AF"/>
    <w:rsid w:val="00CD0D18"/>
    <w:rsid w:val="00CD2279"/>
    <w:rsid w:val="00CD39EE"/>
    <w:rsid w:val="00CD5D1E"/>
    <w:rsid w:val="00CD6116"/>
    <w:rsid w:val="00CD642B"/>
    <w:rsid w:val="00CD6A45"/>
    <w:rsid w:val="00CE3631"/>
    <w:rsid w:val="00CE71BC"/>
    <w:rsid w:val="00CF0332"/>
    <w:rsid w:val="00CF1E4A"/>
    <w:rsid w:val="00CF3240"/>
    <w:rsid w:val="00CF3940"/>
    <w:rsid w:val="00CF5756"/>
    <w:rsid w:val="00CF59D0"/>
    <w:rsid w:val="00CF5B11"/>
    <w:rsid w:val="00CF6228"/>
    <w:rsid w:val="00D01283"/>
    <w:rsid w:val="00D015A7"/>
    <w:rsid w:val="00D04823"/>
    <w:rsid w:val="00D050BC"/>
    <w:rsid w:val="00D05674"/>
    <w:rsid w:val="00D062FE"/>
    <w:rsid w:val="00D06563"/>
    <w:rsid w:val="00D065E0"/>
    <w:rsid w:val="00D067B4"/>
    <w:rsid w:val="00D06F8B"/>
    <w:rsid w:val="00D0743B"/>
    <w:rsid w:val="00D10375"/>
    <w:rsid w:val="00D11ADE"/>
    <w:rsid w:val="00D1253C"/>
    <w:rsid w:val="00D1584E"/>
    <w:rsid w:val="00D1793C"/>
    <w:rsid w:val="00D2148A"/>
    <w:rsid w:val="00D21BBA"/>
    <w:rsid w:val="00D2202E"/>
    <w:rsid w:val="00D22367"/>
    <w:rsid w:val="00D22D21"/>
    <w:rsid w:val="00D24013"/>
    <w:rsid w:val="00D24F7E"/>
    <w:rsid w:val="00D265FB"/>
    <w:rsid w:val="00D26637"/>
    <w:rsid w:val="00D26A7F"/>
    <w:rsid w:val="00D308DC"/>
    <w:rsid w:val="00D31014"/>
    <w:rsid w:val="00D3114E"/>
    <w:rsid w:val="00D3152E"/>
    <w:rsid w:val="00D357D8"/>
    <w:rsid w:val="00D37482"/>
    <w:rsid w:val="00D420D1"/>
    <w:rsid w:val="00D43496"/>
    <w:rsid w:val="00D45C7D"/>
    <w:rsid w:val="00D46CFC"/>
    <w:rsid w:val="00D47E02"/>
    <w:rsid w:val="00D533E3"/>
    <w:rsid w:val="00D554E9"/>
    <w:rsid w:val="00D60470"/>
    <w:rsid w:val="00D61454"/>
    <w:rsid w:val="00D61837"/>
    <w:rsid w:val="00D63A3E"/>
    <w:rsid w:val="00D6418A"/>
    <w:rsid w:val="00D642F3"/>
    <w:rsid w:val="00D64D74"/>
    <w:rsid w:val="00D70187"/>
    <w:rsid w:val="00D708C3"/>
    <w:rsid w:val="00D71C13"/>
    <w:rsid w:val="00D73741"/>
    <w:rsid w:val="00D73DBB"/>
    <w:rsid w:val="00D74C82"/>
    <w:rsid w:val="00D75DD1"/>
    <w:rsid w:val="00D772A0"/>
    <w:rsid w:val="00D77538"/>
    <w:rsid w:val="00D77BFA"/>
    <w:rsid w:val="00D85244"/>
    <w:rsid w:val="00D85DDF"/>
    <w:rsid w:val="00D90798"/>
    <w:rsid w:val="00D91BFA"/>
    <w:rsid w:val="00D927B6"/>
    <w:rsid w:val="00D942EE"/>
    <w:rsid w:val="00D95549"/>
    <w:rsid w:val="00D96746"/>
    <w:rsid w:val="00D9776B"/>
    <w:rsid w:val="00DA2FC3"/>
    <w:rsid w:val="00DA3D2E"/>
    <w:rsid w:val="00DA42FC"/>
    <w:rsid w:val="00DA578C"/>
    <w:rsid w:val="00DA6C6E"/>
    <w:rsid w:val="00DA6CA7"/>
    <w:rsid w:val="00DA7399"/>
    <w:rsid w:val="00DB18F0"/>
    <w:rsid w:val="00DB4FAC"/>
    <w:rsid w:val="00DB656F"/>
    <w:rsid w:val="00DB6930"/>
    <w:rsid w:val="00DB6F91"/>
    <w:rsid w:val="00DC1D94"/>
    <w:rsid w:val="00DC4DED"/>
    <w:rsid w:val="00DC5430"/>
    <w:rsid w:val="00DC780C"/>
    <w:rsid w:val="00DD0F27"/>
    <w:rsid w:val="00DD1459"/>
    <w:rsid w:val="00DD22B8"/>
    <w:rsid w:val="00DD4A35"/>
    <w:rsid w:val="00DD56EA"/>
    <w:rsid w:val="00DD5AD8"/>
    <w:rsid w:val="00DE0786"/>
    <w:rsid w:val="00DE0A8C"/>
    <w:rsid w:val="00DE22C5"/>
    <w:rsid w:val="00DE239C"/>
    <w:rsid w:val="00DE26B7"/>
    <w:rsid w:val="00DE2C12"/>
    <w:rsid w:val="00DE33EA"/>
    <w:rsid w:val="00DE49E7"/>
    <w:rsid w:val="00DE53E4"/>
    <w:rsid w:val="00DE6591"/>
    <w:rsid w:val="00DE7687"/>
    <w:rsid w:val="00DF021F"/>
    <w:rsid w:val="00DF2738"/>
    <w:rsid w:val="00DF6381"/>
    <w:rsid w:val="00E00588"/>
    <w:rsid w:val="00E00D93"/>
    <w:rsid w:val="00E01880"/>
    <w:rsid w:val="00E0203F"/>
    <w:rsid w:val="00E02229"/>
    <w:rsid w:val="00E02B51"/>
    <w:rsid w:val="00E03D74"/>
    <w:rsid w:val="00E03FD4"/>
    <w:rsid w:val="00E04BD0"/>
    <w:rsid w:val="00E04CDB"/>
    <w:rsid w:val="00E04E01"/>
    <w:rsid w:val="00E05E37"/>
    <w:rsid w:val="00E066A8"/>
    <w:rsid w:val="00E07255"/>
    <w:rsid w:val="00E07420"/>
    <w:rsid w:val="00E105F2"/>
    <w:rsid w:val="00E1163E"/>
    <w:rsid w:val="00E118E4"/>
    <w:rsid w:val="00E11DD4"/>
    <w:rsid w:val="00E1283B"/>
    <w:rsid w:val="00E13DB7"/>
    <w:rsid w:val="00E14A59"/>
    <w:rsid w:val="00E16D80"/>
    <w:rsid w:val="00E16F5D"/>
    <w:rsid w:val="00E21395"/>
    <w:rsid w:val="00E2155A"/>
    <w:rsid w:val="00E21C7C"/>
    <w:rsid w:val="00E229D1"/>
    <w:rsid w:val="00E23102"/>
    <w:rsid w:val="00E231B1"/>
    <w:rsid w:val="00E235D6"/>
    <w:rsid w:val="00E26153"/>
    <w:rsid w:val="00E26A20"/>
    <w:rsid w:val="00E30141"/>
    <w:rsid w:val="00E31DF2"/>
    <w:rsid w:val="00E31FA3"/>
    <w:rsid w:val="00E33C08"/>
    <w:rsid w:val="00E33D54"/>
    <w:rsid w:val="00E34F9A"/>
    <w:rsid w:val="00E35D85"/>
    <w:rsid w:val="00E405F2"/>
    <w:rsid w:val="00E42842"/>
    <w:rsid w:val="00E45D66"/>
    <w:rsid w:val="00E501C2"/>
    <w:rsid w:val="00E521A8"/>
    <w:rsid w:val="00E52368"/>
    <w:rsid w:val="00E5309C"/>
    <w:rsid w:val="00E54081"/>
    <w:rsid w:val="00E54A06"/>
    <w:rsid w:val="00E54A26"/>
    <w:rsid w:val="00E54A5B"/>
    <w:rsid w:val="00E5533A"/>
    <w:rsid w:val="00E55D48"/>
    <w:rsid w:val="00E56AEB"/>
    <w:rsid w:val="00E56C13"/>
    <w:rsid w:val="00E57667"/>
    <w:rsid w:val="00E60626"/>
    <w:rsid w:val="00E60788"/>
    <w:rsid w:val="00E609E6"/>
    <w:rsid w:val="00E60C87"/>
    <w:rsid w:val="00E61D0F"/>
    <w:rsid w:val="00E642E7"/>
    <w:rsid w:val="00E64B0C"/>
    <w:rsid w:val="00E64C04"/>
    <w:rsid w:val="00E64DF2"/>
    <w:rsid w:val="00E66BD4"/>
    <w:rsid w:val="00E66CEE"/>
    <w:rsid w:val="00E67AAE"/>
    <w:rsid w:val="00E708EF"/>
    <w:rsid w:val="00E712D9"/>
    <w:rsid w:val="00E716DE"/>
    <w:rsid w:val="00E71F2E"/>
    <w:rsid w:val="00E723AF"/>
    <w:rsid w:val="00E7475A"/>
    <w:rsid w:val="00E747BB"/>
    <w:rsid w:val="00E75954"/>
    <w:rsid w:val="00E77010"/>
    <w:rsid w:val="00E830C5"/>
    <w:rsid w:val="00E83A50"/>
    <w:rsid w:val="00E83EF1"/>
    <w:rsid w:val="00E84D79"/>
    <w:rsid w:val="00E85306"/>
    <w:rsid w:val="00E85434"/>
    <w:rsid w:val="00E855C3"/>
    <w:rsid w:val="00E85805"/>
    <w:rsid w:val="00E85C50"/>
    <w:rsid w:val="00E87886"/>
    <w:rsid w:val="00E90112"/>
    <w:rsid w:val="00E9231F"/>
    <w:rsid w:val="00E93E30"/>
    <w:rsid w:val="00E94E92"/>
    <w:rsid w:val="00E95316"/>
    <w:rsid w:val="00E97B28"/>
    <w:rsid w:val="00EA0797"/>
    <w:rsid w:val="00EA167C"/>
    <w:rsid w:val="00EA229D"/>
    <w:rsid w:val="00EA2928"/>
    <w:rsid w:val="00EA377B"/>
    <w:rsid w:val="00EA3CE9"/>
    <w:rsid w:val="00EA419F"/>
    <w:rsid w:val="00EA50AC"/>
    <w:rsid w:val="00EA5118"/>
    <w:rsid w:val="00EA65C7"/>
    <w:rsid w:val="00EA69A4"/>
    <w:rsid w:val="00EB0CEE"/>
    <w:rsid w:val="00EB22DA"/>
    <w:rsid w:val="00EB2540"/>
    <w:rsid w:val="00EB3A9E"/>
    <w:rsid w:val="00EB520B"/>
    <w:rsid w:val="00EB5DFB"/>
    <w:rsid w:val="00EB64B8"/>
    <w:rsid w:val="00EB7C2D"/>
    <w:rsid w:val="00EC0DE9"/>
    <w:rsid w:val="00EC1CCC"/>
    <w:rsid w:val="00EC5112"/>
    <w:rsid w:val="00EC5AAB"/>
    <w:rsid w:val="00EC6557"/>
    <w:rsid w:val="00EC6751"/>
    <w:rsid w:val="00EC6A12"/>
    <w:rsid w:val="00EC6CB3"/>
    <w:rsid w:val="00EC7380"/>
    <w:rsid w:val="00EC7580"/>
    <w:rsid w:val="00EC7D4B"/>
    <w:rsid w:val="00ED050B"/>
    <w:rsid w:val="00ED07E0"/>
    <w:rsid w:val="00ED0CD4"/>
    <w:rsid w:val="00ED14E3"/>
    <w:rsid w:val="00ED4820"/>
    <w:rsid w:val="00ED532E"/>
    <w:rsid w:val="00ED539D"/>
    <w:rsid w:val="00ED5CFA"/>
    <w:rsid w:val="00ED64F3"/>
    <w:rsid w:val="00ED6BFB"/>
    <w:rsid w:val="00ED6DB4"/>
    <w:rsid w:val="00EE0C63"/>
    <w:rsid w:val="00EE2391"/>
    <w:rsid w:val="00EE23C5"/>
    <w:rsid w:val="00EE2430"/>
    <w:rsid w:val="00EE24CE"/>
    <w:rsid w:val="00EE2807"/>
    <w:rsid w:val="00EE5279"/>
    <w:rsid w:val="00EE75C4"/>
    <w:rsid w:val="00EF07C6"/>
    <w:rsid w:val="00EF08CC"/>
    <w:rsid w:val="00EF1759"/>
    <w:rsid w:val="00EF2888"/>
    <w:rsid w:val="00EF48DC"/>
    <w:rsid w:val="00EF4A09"/>
    <w:rsid w:val="00EF55C3"/>
    <w:rsid w:val="00EF5AF5"/>
    <w:rsid w:val="00EF5ED3"/>
    <w:rsid w:val="00EF6055"/>
    <w:rsid w:val="00EF7715"/>
    <w:rsid w:val="00EF7D11"/>
    <w:rsid w:val="00F0024E"/>
    <w:rsid w:val="00F00A89"/>
    <w:rsid w:val="00F0224B"/>
    <w:rsid w:val="00F03C6E"/>
    <w:rsid w:val="00F05DB1"/>
    <w:rsid w:val="00F06270"/>
    <w:rsid w:val="00F068EE"/>
    <w:rsid w:val="00F10272"/>
    <w:rsid w:val="00F102C5"/>
    <w:rsid w:val="00F10C27"/>
    <w:rsid w:val="00F13BEA"/>
    <w:rsid w:val="00F148CE"/>
    <w:rsid w:val="00F14F99"/>
    <w:rsid w:val="00F14FC1"/>
    <w:rsid w:val="00F154E1"/>
    <w:rsid w:val="00F16017"/>
    <w:rsid w:val="00F20E10"/>
    <w:rsid w:val="00F22C41"/>
    <w:rsid w:val="00F23E65"/>
    <w:rsid w:val="00F24B75"/>
    <w:rsid w:val="00F25278"/>
    <w:rsid w:val="00F25C5F"/>
    <w:rsid w:val="00F25D46"/>
    <w:rsid w:val="00F26D78"/>
    <w:rsid w:val="00F26E50"/>
    <w:rsid w:val="00F2743E"/>
    <w:rsid w:val="00F301A9"/>
    <w:rsid w:val="00F30973"/>
    <w:rsid w:val="00F31F93"/>
    <w:rsid w:val="00F329E3"/>
    <w:rsid w:val="00F3301B"/>
    <w:rsid w:val="00F3321B"/>
    <w:rsid w:val="00F34C88"/>
    <w:rsid w:val="00F36863"/>
    <w:rsid w:val="00F37EB6"/>
    <w:rsid w:val="00F41166"/>
    <w:rsid w:val="00F4156F"/>
    <w:rsid w:val="00F4310F"/>
    <w:rsid w:val="00F4531E"/>
    <w:rsid w:val="00F4595E"/>
    <w:rsid w:val="00F47627"/>
    <w:rsid w:val="00F47CEF"/>
    <w:rsid w:val="00F502F6"/>
    <w:rsid w:val="00F5078A"/>
    <w:rsid w:val="00F50E3C"/>
    <w:rsid w:val="00F519CB"/>
    <w:rsid w:val="00F519EC"/>
    <w:rsid w:val="00F54992"/>
    <w:rsid w:val="00F54C0F"/>
    <w:rsid w:val="00F56925"/>
    <w:rsid w:val="00F578A1"/>
    <w:rsid w:val="00F60F30"/>
    <w:rsid w:val="00F628E9"/>
    <w:rsid w:val="00F6297E"/>
    <w:rsid w:val="00F638DD"/>
    <w:rsid w:val="00F65323"/>
    <w:rsid w:val="00F66CBE"/>
    <w:rsid w:val="00F67239"/>
    <w:rsid w:val="00F67988"/>
    <w:rsid w:val="00F67C7D"/>
    <w:rsid w:val="00F67D57"/>
    <w:rsid w:val="00F71A4A"/>
    <w:rsid w:val="00F71DD3"/>
    <w:rsid w:val="00F7207A"/>
    <w:rsid w:val="00F724AC"/>
    <w:rsid w:val="00F73898"/>
    <w:rsid w:val="00F7677D"/>
    <w:rsid w:val="00F76D63"/>
    <w:rsid w:val="00F80B38"/>
    <w:rsid w:val="00F8190F"/>
    <w:rsid w:val="00F823A5"/>
    <w:rsid w:val="00F8321B"/>
    <w:rsid w:val="00F83A48"/>
    <w:rsid w:val="00F8454A"/>
    <w:rsid w:val="00F91805"/>
    <w:rsid w:val="00F91B02"/>
    <w:rsid w:val="00F92E5C"/>
    <w:rsid w:val="00F934E2"/>
    <w:rsid w:val="00F936A7"/>
    <w:rsid w:val="00F96A68"/>
    <w:rsid w:val="00FA10CC"/>
    <w:rsid w:val="00FA1124"/>
    <w:rsid w:val="00FA1A91"/>
    <w:rsid w:val="00FA1F33"/>
    <w:rsid w:val="00FA25D8"/>
    <w:rsid w:val="00FA2803"/>
    <w:rsid w:val="00FA3957"/>
    <w:rsid w:val="00FA3A43"/>
    <w:rsid w:val="00FA3ECA"/>
    <w:rsid w:val="00FA5CED"/>
    <w:rsid w:val="00FA6351"/>
    <w:rsid w:val="00FA668D"/>
    <w:rsid w:val="00FA6782"/>
    <w:rsid w:val="00FA6B82"/>
    <w:rsid w:val="00FA7E74"/>
    <w:rsid w:val="00FB0130"/>
    <w:rsid w:val="00FB04F8"/>
    <w:rsid w:val="00FB05C4"/>
    <w:rsid w:val="00FB1B2C"/>
    <w:rsid w:val="00FB3377"/>
    <w:rsid w:val="00FB3DA9"/>
    <w:rsid w:val="00FB41D9"/>
    <w:rsid w:val="00FB5416"/>
    <w:rsid w:val="00FB657C"/>
    <w:rsid w:val="00FB6E0E"/>
    <w:rsid w:val="00FB7C35"/>
    <w:rsid w:val="00FC1D70"/>
    <w:rsid w:val="00FC2D99"/>
    <w:rsid w:val="00FD092F"/>
    <w:rsid w:val="00FD24EC"/>
    <w:rsid w:val="00FD2529"/>
    <w:rsid w:val="00FD3114"/>
    <w:rsid w:val="00FD40F2"/>
    <w:rsid w:val="00FD413B"/>
    <w:rsid w:val="00FD5D6A"/>
    <w:rsid w:val="00FD645C"/>
    <w:rsid w:val="00FD6830"/>
    <w:rsid w:val="00FD73FC"/>
    <w:rsid w:val="00FE008B"/>
    <w:rsid w:val="00FE0284"/>
    <w:rsid w:val="00FE1282"/>
    <w:rsid w:val="00FE2A5C"/>
    <w:rsid w:val="00FE34F8"/>
    <w:rsid w:val="00FE3A35"/>
    <w:rsid w:val="00FE41F7"/>
    <w:rsid w:val="00FE5860"/>
    <w:rsid w:val="00FF0161"/>
    <w:rsid w:val="00FF0513"/>
    <w:rsid w:val="00FF1EE1"/>
    <w:rsid w:val="00FF23B0"/>
    <w:rsid w:val="00FF5C9F"/>
    <w:rsid w:val="00FF6E6D"/>
    <w:rsid w:val="00FF70A4"/>
    <w:rsid w:val="00FF7873"/>
    <w:rsid w:val="00FF7FDE"/>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ACF6A"/>
  <w15:docId w15:val="{29131B39-D624-4A1E-B3E8-FCCFF467E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A89"/>
    <w:pPr>
      <w:spacing w:after="200" w:line="276" w:lineRule="auto"/>
    </w:pPr>
    <w:rPr>
      <w:sz w:val="22"/>
      <w:szCs w:val="22"/>
      <w:lang w:eastAsia="en-US"/>
    </w:rPr>
  </w:style>
  <w:style w:type="paragraph" w:styleId="Naslov1">
    <w:name w:val="heading 1"/>
    <w:basedOn w:val="Normal"/>
    <w:next w:val="Normal"/>
    <w:link w:val="Naslov1Char"/>
    <w:uiPriority w:val="9"/>
    <w:qFormat/>
    <w:rsid w:val="00683E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683E4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B71991"/>
    <w:pPr>
      <w:spacing w:after="0" w:line="240" w:lineRule="auto"/>
    </w:pPr>
    <w:rPr>
      <w:rFonts w:ascii="Tahoma" w:hAnsi="Tahoma"/>
      <w:sz w:val="16"/>
      <w:szCs w:val="16"/>
    </w:rPr>
  </w:style>
  <w:style w:type="character" w:customStyle="1" w:styleId="TekstbaloniaChar">
    <w:name w:val="Tekst balončića Char"/>
    <w:link w:val="Tekstbalonia"/>
    <w:uiPriority w:val="99"/>
    <w:semiHidden/>
    <w:rsid w:val="00B71991"/>
    <w:rPr>
      <w:rFonts w:ascii="Tahoma" w:hAnsi="Tahoma" w:cs="Tahoma"/>
      <w:sz w:val="16"/>
      <w:szCs w:val="16"/>
    </w:rPr>
  </w:style>
  <w:style w:type="paragraph" w:styleId="Zaglavlje">
    <w:name w:val="header"/>
    <w:basedOn w:val="Normal"/>
    <w:link w:val="ZaglavljeChar"/>
    <w:uiPriority w:val="99"/>
    <w:unhideWhenUsed/>
    <w:rsid w:val="00883CD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83CD4"/>
  </w:style>
  <w:style w:type="paragraph" w:styleId="Podnoje">
    <w:name w:val="footer"/>
    <w:basedOn w:val="Normal"/>
    <w:link w:val="PodnojeChar"/>
    <w:uiPriority w:val="99"/>
    <w:unhideWhenUsed/>
    <w:rsid w:val="00883CD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83CD4"/>
  </w:style>
  <w:style w:type="table" w:styleId="Reetkatablice">
    <w:name w:val="Table Grid"/>
    <w:basedOn w:val="Obinatablica"/>
    <w:uiPriority w:val="39"/>
    <w:rsid w:val="00224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E04E01"/>
    <w:pPr>
      <w:ind w:left="720"/>
      <w:contextualSpacing/>
    </w:pPr>
  </w:style>
  <w:style w:type="paragraph" w:styleId="Bezproreda">
    <w:name w:val="No Spacing"/>
    <w:uiPriority w:val="1"/>
    <w:qFormat/>
    <w:rsid w:val="00E67AAE"/>
    <w:rPr>
      <w:sz w:val="22"/>
      <w:szCs w:val="22"/>
    </w:rPr>
  </w:style>
  <w:style w:type="numbering" w:customStyle="1" w:styleId="NoList1">
    <w:name w:val="No List1"/>
    <w:next w:val="Bezpopisa"/>
    <w:uiPriority w:val="99"/>
    <w:semiHidden/>
    <w:unhideWhenUsed/>
    <w:rsid w:val="00633757"/>
  </w:style>
  <w:style w:type="character" w:styleId="Referencakomentara">
    <w:name w:val="annotation reference"/>
    <w:uiPriority w:val="99"/>
    <w:semiHidden/>
    <w:unhideWhenUsed/>
    <w:rsid w:val="00633757"/>
    <w:rPr>
      <w:sz w:val="16"/>
      <w:szCs w:val="16"/>
    </w:rPr>
  </w:style>
  <w:style w:type="paragraph" w:styleId="Tekstkomentara">
    <w:name w:val="annotation text"/>
    <w:basedOn w:val="Normal"/>
    <w:link w:val="TekstkomentaraChar"/>
    <w:uiPriority w:val="99"/>
    <w:semiHidden/>
    <w:unhideWhenUsed/>
    <w:rsid w:val="00633757"/>
    <w:pPr>
      <w:spacing w:after="160" w:line="240" w:lineRule="auto"/>
    </w:pPr>
    <w:rPr>
      <w:sz w:val="20"/>
      <w:szCs w:val="20"/>
    </w:rPr>
  </w:style>
  <w:style w:type="character" w:customStyle="1" w:styleId="TekstkomentaraChar">
    <w:name w:val="Tekst komentara Char"/>
    <w:link w:val="Tekstkomentara"/>
    <w:uiPriority w:val="99"/>
    <w:semiHidden/>
    <w:rsid w:val="00633757"/>
  </w:style>
  <w:style w:type="paragraph" w:styleId="Predmetkomentara">
    <w:name w:val="annotation subject"/>
    <w:basedOn w:val="Tekstkomentara"/>
    <w:next w:val="Tekstkomentara"/>
    <w:link w:val="PredmetkomentaraChar"/>
    <w:uiPriority w:val="99"/>
    <w:semiHidden/>
    <w:unhideWhenUsed/>
    <w:rsid w:val="00633757"/>
    <w:rPr>
      <w:b/>
      <w:bCs/>
    </w:rPr>
  </w:style>
  <w:style w:type="character" w:customStyle="1" w:styleId="PredmetkomentaraChar">
    <w:name w:val="Predmet komentara Char"/>
    <w:link w:val="Predmetkomentara"/>
    <w:uiPriority w:val="99"/>
    <w:semiHidden/>
    <w:rsid w:val="00633757"/>
    <w:rPr>
      <w:b/>
      <w:bCs/>
    </w:rPr>
  </w:style>
  <w:style w:type="character" w:styleId="Hiperveza">
    <w:name w:val="Hyperlink"/>
    <w:uiPriority w:val="99"/>
    <w:unhideWhenUsed/>
    <w:rsid w:val="00633757"/>
    <w:rPr>
      <w:color w:val="0000FF"/>
      <w:u w:val="single"/>
    </w:rPr>
  </w:style>
  <w:style w:type="paragraph" w:styleId="StandardWeb">
    <w:name w:val="Normal (Web)"/>
    <w:basedOn w:val="Normal"/>
    <w:uiPriority w:val="99"/>
    <w:unhideWhenUsed/>
    <w:rsid w:val="00633757"/>
    <w:pPr>
      <w:spacing w:before="100" w:beforeAutospacing="1" w:after="100" w:afterAutospacing="1" w:line="240" w:lineRule="auto"/>
    </w:pPr>
    <w:rPr>
      <w:rFonts w:ascii="Times New Roman" w:eastAsia="Times New Roman" w:hAnsi="Times New Roman"/>
      <w:sz w:val="24"/>
      <w:szCs w:val="24"/>
      <w:lang w:eastAsia="hr-HR"/>
    </w:rPr>
  </w:style>
  <w:style w:type="paragraph" w:styleId="Tekstfusnote">
    <w:name w:val="footnote text"/>
    <w:basedOn w:val="Normal"/>
    <w:link w:val="TekstfusnoteChar"/>
    <w:uiPriority w:val="99"/>
    <w:semiHidden/>
    <w:unhideWhenUsed/>
    <w:rsid w:val="00633757"/>
    <w:pPr>
      <w:suppressAutoHyphens/>
      <w:autoSpaceDN w:val="0"/>
      <w:spacing w:after="0" w:line="240" w:lineRule="auto"/>
      <w:jc w:val="both"/>
    </w:pPr>
    <w:rPr>
      <w:rFonts w:ascii="Times New Roman" w:eastAsia="Times New Roman" w:hAnsi="Times New Roman"/>
      <w:sz w:val="20"/>
      <w:szCs w:val="20"/>
    </w:rPr>
  </w:style>
  <w:style w:type="character" w:customStyle="1" w:styleId="TekstfusnoteChar">
    <w:name w:val="Tekst fusnote Char"/>
    <w:link w:val="Tekstfusnote"/>
    <w:uiPriority w:val="99"/>
    <w:semiHidden/>
    <w:rsid w:val="00633757"/>
    <w:rPr>
      <w:rFonts w:ascii="Times New Roman" w:eastAsia="Times New Roman" w:hAnsi="Times New Roman"/>
      <w:lang w:val="hr-HR"/>
    </w:rPr>
  </w:style>
  <w:style w:type="character" w:styleId="Referencafusnote">
    <w:name w:val="footnote reference"/>
    <w:semiHidden/>
    <w:unhideWhenUsed/>
    <w:rsid w:val="00633757"/>
    <w:rPr>
      <w:position w:val="0"/>
      <w:vertAlign w:val="superscript"/>
    </w:rPr>
  </w:style>
  <w:style w:type="paragraph" w:customStyle="1" w:styleId="t-9-8">
    <w:name w:val="t-9-8"/>
    <w:basedOn w:val="Normal"/>
    <w:rsid w:val="00633757"/>
    <w:pPr>
      <w:spacing w:before="100" w:beforeAutospacing="1" w:after="100" w:afterAutospacing="1" w:line="240" w:lineRule="auto"/>
    </w:pPr>
    <w:rPr>
      <w:rFonts w:ascii="Times New Roman" w:eastAsia="Times New Roman" w:hAnsi="Times New Roman"/>
      <w:sz w:val="24"/>
      <w:szCs w:val="24"/>
      <w:lang w:eastAsia="hr-HR"/>
    </w:rPr>
  </w:style>
  <w:style w:type="character" w:customStyle="1" w:styleId="Naslov1Char">
    <w:name w:val="Naslov 1 Char"/>
    <w:basedOn w:val="Zadanifontodlomka"/>
    <w:link w:val="Naslov1"/>
    <w:uiPriority w:val="9"/>
    <w:rsid w:val="00683E47"/>
    <w:rPr>
      <w:rFonts w:asciiTheme="majorHAnsi" w:eastAsiaTheme="majorEastAsia" w:hAnsiTheme="majorHAnsi" w:cstheme="majorBidi"/>
      <w:b/>
      <w:bCs/>
      <w:color w:val="365F91" w:themeColor="accent1" w:themeShade="BF"/>
      <w:sz w:val="28"/>
      <w:szCs w:val="28"/>
      <w:lang w:eastAsia="en-US"/>
    </w:rPr>
  </w:style>
  <w:style w:type="character" w:customStyle="1" w:styleId="Naslov2Char">
    <w:name w:val="Naslov 2 Char"/>
    <w:basedOn w:val="Zadanifontodlomka"/>
    <w:link w:val="Naslov2"/>
    <w:uiPriority w:val="9"/>
    <w:rsid w:val="00683E47"/>
    <w:rPr>
      <w:rFonts w:asciiTheme="majorHAnsi" w:eastAsiaTheme="majorEastAsia" w:hAnsiTheme="majorHAnsi" w:cstheme="majorBidi"/>
      <w:b/>
      <w:bCs/>
      <w:color w:val="4F81BD" w:themeColor="accent1"/>
      <w:sz w:val="26"/>
      <w:szCs w:val="26"/>
      <w:lang w:eastAsia="en-US"/>
    </w:rPr>
  </w:style>
  <w:style w:type="paragraph" w:customStyle="1" w:styleId="box458673">
    <w:name w:val="box_458673"/>
    <w:basedOn w:val="Normal"/>
    <w:rsid w:val="0075566C"/>
    <w:pPr>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box458671">
    <w:name w:val="box_458671"/>
    <w:basedOn w:val="Normal"/>
    <w:rsid w:val="00A96330"/>
    <w:pPr>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box458668">
    <w:name w:val="box_458668"/>
    <w:basedOn w:val="Normal"/>
    <w:rsid w:val="00620330"/>
    <w:pPr>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box458672">
    <w:name w:val="box_458672"/>
    <w:basedOn w:val="Normal"/>
    <w:rsid w:val="00570361"/>
    <w:pPr>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Default">
    <w:name w:val="Default"/>
    <w:rsid w:val="00537EC3"/>
    <w:pPr>
      <w:autoSpaceDE w:val="0"/>
      <w:autoSpaceDN w:val="0"/>
      <w:adjustRightInd w:val="0"/>
    </w:pPr>
    <w:rPr>
      <w:rFonts w:ascii="Arial" w:hAnsi="Arial" w:cs="Arial"/>
      <w:color w:val="000000"/>
      <w:sz w:val="24"/>
      <w:szCs w:val="24"/>
    </w:rPr>
  </w:style>
  <w:style w:type="paragraph" w:styleId="Uvuenotijeloteksta">
    <w:name w:val="Body Text Indent"/>
    <w:basedOn w:val="Normal"/>
    <w:link w:val="UvuenotijelotekstaChar"/>
    <w:rsid w:val="00D85244"/>
    <w:pPr>
      <w:spacing w:after="0" w:line="240" w:lineRule="auto"/>
      <w:ind w:firstLine="720"/>
      <w:jc w:val="both"/>
    </w:pPr>
    <w:rPr>
      <w:rFonts w:ascii="Arial" w:eastAsia="Times New Roman" w:hAnsi="Arial"/>
      <w:noProof/>
      <w:sz w:val="24"/>
      <w:szCs w:val="20"/>
      <w:lang w:eastAsia="hr-HR"/>
    </w:rPr>
  </w:style>
  <w:style w:type="character" w:customStyle="1" w:styleId="UvuenotijelotekstaChar">
    <w:name w:val="Uvučeno tijelo teksta Char"/>
    <w:basedOn w:val="Zadanifontodlomka"/>
    <w:link w:val="Uvuenotijeloteksta"/>
    <w:rsid w:val="00D85244"/>
    <w:rPr>
      <w:rFonts w:ascii="Arial" w:eastAsia="Times New Roman" w:hAnsi="Arial"/>
      <w:noProof/>
      <w:sz w:val="24"/>
    </w:rPr>
  </w:style>
  <w:style w:type="character" w:customStyle="1" w:styleId="normaltextrun">
    <w:name w:val="normaltextrun"/>
    <w:rsid w:val="00DA2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56912">
      <w:bodyDiv w:val="1"/>
      <w:marLeft w:val="0"/>
      <w:marRight w:val="0"/>
      <w:marTop w:val="0"/>
      <w:marBottom w:val="0"/>
      <w:divBdr>
        <w:top w:val="none" w:sz="0" w:space="0" w:color="auto"/>
        <w:left w:val="none" w:sz="0" w:space="0" w:color="auto"/>
        <w:bottom w:val="none" w:sz="0" w:space="0" w:color="auto"/>
        <w:right w:val="none" w:sz="0" w:space="0" w:color="auto"/>
      </w:divBdr>
    </w:div>
    <w:div w:id="92482703">
      <w:bodyDiv w:val="1"/>
      <w:marLeft w:val="0"/>
      <w:marRight w:val="0"/>
      <w:marTop w:val="0"/>
      <w:marBottom w:val="0"/>
      <w:divBdr>
        <w:top w:val="none" w:sz="0" w:space="0" w:color="auto"/>
        <w:left w:val="none" w:sz="0" w:space="0" w:color="auto"/>
        <w:bottom w:val="none" w:sz="0" w:space="0" w:color="auto"/>
        <w:right w:val="none" w:sz="0" w:space="0" w:color="auto"/>
      </w:divBdr>
    </w:div>
    <w:div w:id="109713554">
      <w:bodyDiv w:val="1"/>
      <w:marLeft w:val="0"/>
      <w:marRight w:val="0"/>
      <w:marTop w:val="0"/>
      <w:marBottom w:val="0"/>
      <w:divBdr>
        <w:top w:val="none" w:sz="0" w:space="0" w:color="auto"/>
        <w:left w:val="none" w:sz="0" w:space="0" w:color="auto"/>
        <w:bottom w:val="none" w:sz="0" w:space="0" w:color="auto"/>
        <w:right w:val="none" w:sz="0" w:space="0" w:color="auto"/>
      </w:divBdr>
    </w:div>
    <w:div w:id="278529202">
      <w:bodyDiv w:val="1"/>
      <w:marLeft w:val="0"/>
      <w:marRight w:val="0"/>
      <w:marTop w:val="0"/>
      <w:marBottom w:val="0"/>
      <w:divBdr>
        <w:top w:val="none" w:sz="0" w:space="0" w:color="auto"/>
        <w:left w:val="none" w:sz="0" w:space="0" w:color="auto"/>
        <w:bottom w:val="none" w:sz="0" w:space="0" w:color="auto"/>
        <w:right w:val="none" w:sz="0" w:space="0" w:color="auto"/>
      </w:divBdr>
    </w:div>
    <w:div w:id="295450597">
      <w:bodyDiv w:val="1"/>
      <w:marLeft w:val="0"/>
      <w:marRight w:val="0"/>
      <w:marTop w:val="0"/>
      <w:marBottom w:val="0"/>
      <w:divBdr>
        <w:top w:val="none" w:sz="0" w:space="0" w:color="auto"/>
        <w:left w:val="none" w:sz="0" w:space="0" w:color="auto"/>
        <w:bottom w:val="none" w:sz="0" w:space="0" w:color="auto"/>
        <w:right w:val="none" w:sz="0" w:space="0" w:color="auto"/>
      </w:divBdr>
    </w:div>
    <w:div w:id="297607516">
      <w:bodyDiv w:val="1"/>
      <w:marLeft w:val="0"/>
      <w:marRight w:val="0"/>
      <w:marTop w:val="0"/>
      <w:marBottom w:val="0"/>
      <w:divBdr>
        <w:top w:val="none" w:sz="0" w:space="0" w:color="auto"/>
        <w:left w:val="none" w:sz="0" w:space="0" w:color="auto"/>
        <w:bottom w:val="none" w:sz="0" w:space="0" w:color="auto"/>
        <w:right w:val="none" w:sz="0" w:space="0" w:color="auto"/>
      </w:divBdr>
    </w:div>
    <w:div w:id="361053717">
      <w:bodyDiv w:val="1"/>
      <w:marLeft w:val="0"/>
      <w:marRight w:val="0"/>
      <w:marTop w:val="0"/>
      <w:marBottom w:val="0"/>
      <w:divBdr>
        <w:top w:val="none" w:sz="0" w:space="0" w:color="auto"/>
        <w:left w:val="none" w:sz="0" w:space="0" w:color="auto"/>
        <w:bottom w:val="none" w:sz="0" w:space="0" w:color="auto"/>
        <w:right w:val="none" w:sz="0" w:space="0" w:color="auto"/>
      </w:divBdr>
    </w:div>
    <w:div w:id="365639544">
      <w:bodyDiv w:val="1"/>
      <w:marLeft w:val="0"/>
      <w:marRight w:val="0"/>
      <w:marTop w:val="0"/>
      <w:marBottom w:val="0"/>
      <w:divBdr>
        <w:top w:val="none" w:sz="0" w:space="0" w:color="auto"/>
        <w:left w:val="none" w:sz="0" w:space="0" w:color="auto"/>
        <w:bottom w:val="none" w:sz="0" w:space="0" w:color="auto"/>
        <w:right w:val="none" w:sz="0" w:space="0" w:color="auto"/>
      </w:divBdr>
    </w:div>
    <w:div w:id="661814301">
      <w:bodyDiv w:val="1"/>
      <w:marLeft w:val="0"/>
      <w:marRight w:val="0"/>
      <w:marTop w:val="0"/>
      <w:marBottom w:val="0"/>
      <w:divBdr>
        <w:top w:val="none" w:sz="0" w:space="0" w:color="auto"/>
        <w:left w:val="none" w:sz="0" w:space="0" w:color="auto"/>
        <w:bottom w:val="none" w:sz="0" w:space="0" w:color="auto"/>
        <w:right w:val="none" w:sz="0" w:space="0" w:color="auto"/>
      </w:divBdr>
    </w:div>
    <w:div w:id="857616704">
      <w:bodyDiv w:val="1"/>
      <w:marLeft w:val="0"/>
      <w:marRight w:val="0"/>
      <w:marTop w:val="0"/>
      <w:marBottom w:val="0"/>
      <w:divBdr>
        <w:top w:val="none" w:sz="0" w:space="0" w:color="auto"/>
        <w:left w:val="none" w:sz="0" w:space="0" w:color="auto"/>
        <w:bottom w:val="none" w:sz="0" w:space="0" w:color="auto"/>
        <w:right w:val="none" w:sz="0" w:space="0" w:color="auto"/>
      </w:divBdr>
    </w:div>
    <w:div w:id="985937657">
      <w:bodyDiv w:val="1"/>
      <w:marLeft w:val="0"/>
      <w:marRight w:val="0"/>
      <w:marTop w:val="0"/>
      <w:marBottom w:val="0"/>
      <w:divBdr>
        <w:top w:val="none" w:sz="0" w:space="0" w:color="auto"/>
        <w:left w:val="none" w:sz="0" w:space="0" w:color="auto"/>
        <w:bottom w:val="none" w:sz="0" w:space="0" w:color="auto"/>
        <w:right w:val="none" w:sz="0" w:space="0" w:color="auto"/>
      </w:divBdr>
    </w:div>
    <w:div w:id="1024288548">
      <w:bodyDiv w:val="1"/>
      <w:marLeft w:val="0"/>
      <w:marRight w:val="0"/>
      <w:marTop w:val="0"/>
      <w:marBottom w:val="0"/>
      <w:divBdr>
        <w:top w:val="none" w:sz="0" w:space="0" w:color="auto"/>
        <w:left w:val="none" w:sz="0" w:space="0" w:color="auto"/>
        <w:bottom w:val="none" w:sz="0" w:space="0" w:color="auto"/>
        <w:right w:val="none" w:sz="0" w:space="0" w:color="auto"/>
      </w:divBdr>
    </w:div>
    <w:div w:id="1179543018">
      <w:bodyDiv w:val="1"/>
      <w:marLeft w:val="0"/>
      <w:marRight w:val="0"/>
      <w:marTop w:val="0"/>
      <w:marBottom w:val="0"/>
      <w:divBdr>
        <w:top w:val="none" w:sz="0" w:space="0" w:color="auto"/>
        <w:left w:val="none" w:sz="0" w:space="0" w:color="auto"/>
        <w:bottom w:val="none" w:sz="0" w:space="0" w:color="auto"/>
        <w:right w:val="none" w:sz="0" w:space="0" w:color="auto"/>
      </w:divBdr>
    </w:div>
    <w:div w:id="1225482933">
      <w:bodyDiv w:val="1"/>
      <w:marLeft w:val="0"/>
      <w:marRight w:val="0"/>
      <w:marTop w:val="0"/>
      <w:marBottom w:val="0"/>
      <w:divBdr>
        <w:top w:val="none" w:sz="0" w:space="0" w:color="auto"/>
        <w:left w:val="none" w:sz="0" w:space="0" w:color="auto"/>
        <w:bottom w:val="none" w:sz="0" w:space="0" w:color="auto"/>
        <w:right w:val="none" w:sz="0" w:space="0" w:color="auto"/>
      </w:divBdr>
    </w:div>
    <w:div w:id="1341201712">
      <w:bodyDiv w:val="1"/>
      <w:marLeft w:val="0"/>
      <w:marRight w:val="0"/>
      <w:marTop w:val="0"/>
      <w:marBottom w:val="0"/>
      <w:divBdr>
        <w:top w:val="none" w:sz="0" w:space="0" w:color="auto"/>
        <w:left w:val="none" w:sz="0" w:space="0" w:color="auto"/>
        <w:bottom w:val="none" w:sz="0" w:space="0" w:color="auto"/>
        <w:right w:val="none" w:sz="0" w:space="0" w:color="auto"/>
      </w:divBdr>
    </w:div>
    <w:div w:id="1386225222">
      <w:bodyDiv w:val="1"/>
      <w:marLeft w:val="0"/>
      <w:marRight w:val="0"/>
      <w:marTop w:val="0"/>
      <w:marBottom w:val="0"/>
      <w:divBdr>
        <w:top w:val="none" w:sz="0" w:space="0" w:color="auto"/>
        <w:left w:val="none" w:sz="0" w:space="0" w:color="auto"/>
        <w:bottom w:val="none" w:sz="0" w:space="0" w:color="auto"/>
        <w:right w:val="none" w:sz="0" w:space="0" w:color="auto"/>
      </w:divBdr>
    </w:div>
    <w:div w:id="1415784938">
      <w:bodyDiv w:val="1"/>
      <w:marLeft w:val="0"/>
      <w:marRight w:val="0"/>
      <w:marTop w:val="0"/>
      <w:marBottom w:val="0"/>
      <w:divBdr>
        <w:top w:val="none" w:sz="0" w:space="0" w:color="auto"/>
        <w:left w:val="none" w:sz="0" w:space="0" w:color="auto"/>
        <w:bottom w:val="none" w:sz="0" w:space="0" w:color="auto"/>
        <w:right w:val="none" w:sz="0" w:space="0" w:color="auto"/>
      </w:divBdr>
    </w:div>
    <w:div w:id="1455174458">
      <w:bodyDiv w:val="1"/>
      <w:marLeft w:val="0"/>
      <w:marRight w:val="0"/>
      <w:marTop w:val="0"/>
      <w:marBottom w:val="0"/>
      <w:divBdr>
        <w:top w:val="none" w:sz="0" w:space="0" w:color="auto"/>
        <w:left w:val="none" w:sz="0" w:space="0" w:color="auto"/>
        <w:bottom w:val="none" w:sz="0" w:space="0" w:color="auto"/>
        <w:right w:val="none" w:sz="0" w:space="0" w:color="auto"/>
      </w:divBdr>
    </w:div>
    <w:div w:id="1460150485">
      <w:bodyDiv w:val="1"/>
      <w:marLeft w:val="0"/>
      <w:marRight w:val="0"/>
      <w:marTop w:val="0"/>
      <w:marBottom w:val="0"/>
      <w:divBdr>
        <w:top w:val="none" w:sz="0" w:space="0" w:color="auto"/>
        <w:left w:val="none" w:sz="0" w:space="0" w:color="auto"/>
        <w:bottom w:val="none" w:sz="0" w:space="0" w:color="auto"/>
        <w:right w:val="none" w:sz="0" w:space="0" w:color="auto"/>
      </w:divBdr>
    </w:div>
    <w:div w:id="1493987653">
      <w:bodyDiv w:val="1"/>
      <w:marLeft w:val="0"/>
      <w:marRight w:val="0"/>
      <w:marTop w:val="0"/>
      <w:marBottom w:val="0"/>
      <w:divBdr>
        <w:top w:val="none" w:sz="0" w:space="0" w:color="auto"/>
        <w:left w:val="none" w:sz="0" w:space="0" w:color="auto"/>
        <w:bottom w:val="none" w:sz="0" w:space="0" w:color="auto"/>
        <w:right w:val="none" w:sz="0" w:space="0" w:color="auto"/>
      </w:divBdr>
    </w:div>
    <w:div w:id="1588995903">
      <w:bodyDiv w:val="1"/>
      <w:marLeft w:val="0"/>
      <w:marRight w:val="0"/>
      <w:marTop w:val="0"/>
      <w:marBottom w:val="0"/>
      <w:divBdr>
        <w:top w:val="none" w:sz="0" w:space="0" w:color="auto"/>
        <w:left w:val="none" w:sz="0" w:space="0" w:color="auto"/>
        <w:bottom w:val="none" w:sz="0" w:space="0" w:color="auto"/>
        <w:right w:val="none" w:sz="0" w:space="0" w:color="auto"/>
      </w:divBdr>
    </w:div>
    <w:div w:id="1701316181">
      <w:bodyDiv w:val="1"/>
      <w:marLeft w:val="0"/>
      <w:marRight w:val="0"/>
      <w:marTop w:val="0"/>
      <w:marBottom w:val="0"/>
      <w:divBdr>
        <w:top w:val="none" w:sz="0" w:space="0" w:color="auto"/>
        <w:left w:val="none" w:sz="0" w:space="0" w:color="auto"/>
        <w:bottom w:val="none" w:sz="0" w:space="0" w:color="auto"/>
        <w:right w:val="none" w:sz="0" w:space="0" w:color="auto"/>
      </w:divBdr>
    </w:div>
    <w:div w:id="1847666511">
      <w:bodyDiv w:val="1"/>
      <w:marLeft w:val="0"/>
      <w:marRight w:val="0"/>
      <w:marTop w:val="0"/>
      <w:marBottom w:val="0"/>
      <w:divBdr>
        <w:top w:val="none" w:sz="0" w:space="0" w:color="auto"/>
        <w:left w:val="none" w:sz="0" w:space="0" w:color="auto"/>
        <w:bottom w:val="none" w:sz="0" w:space="0" w:color="auto"/>
        <w:right w:val="none" w:sz="0" w:space="0" w:color="auto"/>
      </w:divBdr>
    </w:div>
    <w:div w:id="1887257900">
      <w:bodyDiv w:val="1"/>
      <w:marLeft w:val="0"/>
      <w:marRight w:val="0"/>
      <w:marTop w:val="0"/>
      <w:marBottom w:val="0"/>
      <w:divBdr>
        <w:top w:val="none" w:sz="0" w:space="0" w:color="auto"/>
        <w:left w:val="none" w:sz="0" w:space="0" w:color="auto"/>
        <w:bottom w:val="none" w:sz="0" w:space="0" w:color="auto"/>
        <w:right w:val="none" w:sz="0" w:space="0" w:color="auto"/>
      </w:divBdr>
    </w:div>
    <w:div w:id="1975090136">
      <w:bodyDiv w:val="1"/>
      <w:marLeft w:val="0"/>
      <w:marRight w:val="0"/>
      <w:marTop w:val="0"/>
      <w:marBottom w:val="0"/>
      <w:divBdr>
        <w:top w:val="none" w:sz="0" w:space="0" w:color="auto"/>
        <w:left w:val="none" w:sz="0" w:space="0" w:color="auto"/>
        <w:bottom w:val="none" w:sz="0" w:space="0" w:color="auto"/>
        <w:right w:val="none" w:sz="0" w:space="0" w:color="auto"/>
      </w:divBdr>
    </w:div>
    <w:div w:id="205241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2B777E8F4644A8A94BF456F3347498000D89FE3A2D558BE408730852CB9838C1A" ma:contentTypeVersion="6" ma:contentTypeDescription="Dodavanje dokumenta" ma:contentTypeScope="" ma:versionID="50d039a181248209c593e092e1ac6b66">
  <xsd:schema xmlns:xsd="http://www.w3.org/2001/XMLSchema" xmlns:xs="http://www.w3.org/2001/XMLSchema" xmlns:p="http://schemas.microsoft.com/office/2006/metadata/properties" xmlns:ns2="67DD2152-21C4-4985-B70C-518AC9CC8049" targetNamespace="http://schemas.microsoft.com/office/2006/metadata/properties" ma:root="true" ma:fieldsID="21a648f68695cfdfd947c91d339d631a" ns2:_="">
    <xsd:import namespace="67DD2152-21C4-4985-B70C-518AC9CC8049"/>
    <xsd:element name="properties">
      <xsd:complexType>
        <xsd:sequence>
          <xsd:element name="documentManagement">
            <xsd:complexType>
              <xsd:all>
                <xsd:element ref="ns2:DisplayName" minOccurs="0"/>
                <xsd:element ref="ns2:DocumentType" minOccurs="0"/>
                <xsd:element ref="ns2:ArchiveNumber" minOccurs="0"/>
                <xsd:element ref="ns2:Class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D2152-21C4-4985-B70C-518AC9CC8049" elementFormDefault="qualified">
    <xsd:import namespace="http://schemas.microsoft.com/office/2006/documentManagement/types"/>
    <xsd:import namespace="http://schemas.microsoft.com/office/infopath/2007/PartnerControls"/>
    <xsd:element name="DisplayName" ma:index="2" nillable="true" ma:displayName="Naslov" ma:internalName="DisplayName">
      <xsd:simpleType>
        <xsd:restriction base="dms:Unknown"/>
      </xsd:simpleType>
    </xsd:element>
    <xsd:element name="DocumentType" ma:index="3" nillable="true" ma:displayName="Vrsta dokumenta" ma:internalName="DocumentType">
      <xsd:simpleType>
        <xsd:restriction base="dms:Unknown"/>
      </xsd:simpleType>
    </xsd:element>
    <xsd:element name="ArchiveNumber" ma:index="4" nillable="true" ma:displayName="Protokol" ma:internalName="ArchiveNumber">
      <xsd:simpleType>
        <xsd:restriction base="dms:Text"/>
      </xsd:simpleType>
    </xsd:element>
    <xsd:element name="ClassCode" ma:index="5" nillable="true" ma:displayName="Klasa" ma:internalName="ClassCod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DocumentType xmlns="67DD2152-21C4-4985-B70C-518AC9CC8049" xsi:nil="true"/>
    <DisplayName xmlns="67DD2152-21C4-4985-B70C-518AC9CC8049">2020/Session-637353397717900100/SessionItem-637357566063825193/38gv- Odluke o uvjetima za davanje u zakup prostora školskih ustanova kojima je Grad osnivač.docx|1050;#Ø;#</DisplayName>
    <ArchiveNumber xmlns="67DD2152-21C4-4985-B70C-518AC9CC8049" xsi:nil="true"/>
    <ClassCode xmlns="67DD2152-21C4-4985-B70C-518AC9CC8049" xsi:nil="true"/>
  </documentManagement>
</p:properties>
</file>

<file path=customXml/itemProps1.xml><?xml version="1.0" encoding="utf-8"?>
<ds:datastoreItem xmlns:ds="http://schemas.openxmlformats.org/officeDocument/2006/customXml" ds:itemID="{D37814BF-ED4A-45B9-99CF-41166A6F8569}">
  <ds:schemaRefs>
    <ds:schemaRef ds:uri="http://schemas.microsoft.com/sharepoint/v3/contenttype/forms"/>
  </ds:schemaRefs>
</ds:datastoreItem>
</file>

<file path=customXml/itemProps2.xml><?xml version="1.0" encoding="utf-8"?>
<ds:datastoreItem xmlns:ds="http://schemas.openxmlformats.org/officeDocument/2006/customXml" ds:itemID="{EBA77403-C62C-4E15-883E-CE77B5AF2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D2152-21C4-4985-B70C-518AC9CC80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802766-037F-4495-89AB-413BFCDE6759}">
  <ds:schemaRefs>
    <ds:schemaRef ds:uri="http://schemas.openxmlformats.org/officeDocument/2006/bibliography"/>
  </ds:schemaRefs>
</ds:datastoreItem>
</file>

<file path=customXml/itemProps4.xml><?xml version="1.0" encoding="utf-8"?>
<ds:datastoreItem xmlns:ds="http://schemas.openxmlformats.org/officeDocument/2006/customXml" ds:itemID="{08C4E010-CB4F-44C2-A92E-C80C2C61C84B}">
  <ds:schemaRefs>
    <ds:schemaRef ds:uri="http://schemas.microsoft.com/office/2006/metadata/properties"/>
    <ds:schemaRef ds:uri="67DD2152-21C4-4985-B70C-518AC9CC8049"/>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9</Pages>
  <Words>3096</Words>
  <Characters>17650</Characters>
  <Application>Microsoft Office Word</Application>
  <DocSecurity>0</DocSecurity>
  <Lines>147</Lines>
  <Paragraphs>41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20705</CharactersWithSpaces>
  <SharedDoc>false</SharedDoc>
  <HLinks>
    <vt:vector size="60" baseType="variant">
      <vt:variant>
        <vt:i4>131155</vt:i4>
      </vt:variant>
      <vt:variant>
        <vt:i4>27</vt:i4>
      </vt:variant>
      <vt:variant>
        <vt:i4>0</vt:i4>
      </vt:variant>
      <vt:variant>
        <vt:i4>5</vt:i4>
      </vt:variant>
      <vt:variant>
        <vt:lpwstr>http://www.netcom.hr/</vt:lpwstr>
      </vt:variant>
      <vt:variant>
        <vt:lpwstr/>
      </vt:variant>
      <vt:variant>
        <vt:i4>7012359</vt:i4>
      </vt:variant>
      <vt:variant>
        <vt:i4>24</vt:i4>
      </vt:variant>
      <vt:variant>
        <vt:i4>0</vt:i4>
      </vt:variant>
      <vt:variant>
        <vt:i4>5</vt:i4>
      </vt:variant>
      <vt:variant>
        <vt:lpwstr>mailto:sn.pgz@novilist.hr</vt:lpwstr>
      </vt:variant>
      <vt:variant>
        <vt:lpwstr/>
      </vt:variant>
      <vt:variant>
        <vt:i4>7929972</vt:i4>
      </vt:variant>
      <vt:variant>
        <vt:i4>21</vt:i4>
      </vt:variant>
      <vt:variant>
        <vt:i4>0</vt:i4>
      </vt:variant>
      <vt:variant>
        <vt:i4>5</vt:i4>
      </vt:variant>
      <vt:variant>
        <vt:lpwstr>http://www.sn.pgz.hr/default.asp?Link=impressum</vt:lpwstr>
      </vt:variant>
      <vt:variant>
        <vt:lpwstr/>
      </vt:variant>
      <vt:variant>
        <vt:i4>6684795</vt:i4>
      </vt:variant>
      <vt:variant>
        <vt:i4>18</vt:i4>
      </vt:variant>
      <vt:variant>
        <vt:i4>0</vt:i4>
      </vt:variant>
      <vt:variant>
        <vt:i4>5</vt:i4>
      </vt:variant>
      <vt:variant>
        <vt:lpwstr>http://www.sn.pgz.hr/default.asp?Link=pretraga</vt:lpwstr>
      </vt:variant>
      <vt:variant>
        <vt:lpwstr/>
      </vt:variant>
      <vt:variant>
        <vt:i4>1703940</vt:i4>
      </vt:variant>
      <vt:variant>
        <vt:i4>15</vt:i4>
      </vt:variant>
      <vt:variant>
        <vt:i4>0</vt:i4>
      </vt:variant>
      <vt:variant>
        <vt:i4>5</vt:i4>
      </vt:variant>
      <vt:variant>
        <vt:lpwstr>http://www.sn.pgz.hr/default.asp?Link=arhiva</vt:lpwstr>
      </vt:variant>
      <vt:variant>
        <vt:lpwstr/>
      </vt:variant>
      <vt:variant>
        <vt:i4>4980819</vt:i4>
      </vt:variant>
      <vt:variant>
        <vt:i4>12</vt:i4>
      </vt:variant>
      <vt:variant>
        <vt:i4>0</vt:i4>
      </vt:variant>
      <vt:variant>
        <vt:i4>5</vt:i4>
      </vt:variant>
      <vt:variant>
        <vt:lpwstr>http://www.sn.pgz.hr/default.asp?Link=odluke&amp;id=35196</vt:lpwstr>
      </vt:variant>
      <vt:variant>
        <vt:lpwstr/>
      </vt:variant>
      <vt:variant>
        <vt:i4>3014773</vt:i4>
      </vt:variant>
      <vt:variant>
        <vt:i4>9</vt:i4>
      </vt:variant>
      <vt:variant>
        <vt:i4>0</vt:i4>
      </vt:variant>
      <vt:variant>
        <vt:i4>5</vt:i4>
      </vt:variant>
      <vt:variant>
        <vt:lpwstr>http://www.sn.pgz.hr/default.asp?Link=mjesta&amp;tip=20</vt:lpwstr>
      </vt:variant>
      <vt:variant>
        <vt:lpwstr/>
      </vt:variant>
      <vt:variant>
        <vt:i4>2949237</vt:i4>
      </vt:variant>
      <vt:variant>
        <vt:i4>6</vt:i4>
      </vt:variant>
      <vt:variant>
        <vt:i4>0</vt:i4>
      </vt:variant>
      <vt:variant>
        <vt:i4>5</vt:i4>
      </vt:variant>
      <vt:variant>
        <vt:lpwstr>http://www.sn.pgz.hr/default.asp?Link=mjesta&amp;tip=10</vt:lpwstr>
      </vt:variant>
      <vt:variant>
        <vt:lpwstr/>
      </vt:variant>
      <vt:variant>
        <vt:i4>6684796</vt:i4>
      </vt:variant>
      <vt:variant>
        <vt:i4>3</vt:i4>
      </vt:variant>
      <vt:variant>
        <vt:i4>0</vt:i4>
      </vt:variant>
      <vt:variant>
        <vt:i4>5</vt:i4>
      </vt:variant>
      <vt:variant>
        <vt:lpwstr>http://www.sn.pgz.hr/default.asp?Link=popis&amp;sifra=00001</vt:lpwstr>
      </vt:variant>
      <vt:variant>
        <vt:lpwstr/>
      </vt:variant>
      <vt:variant>
        <vt:i4>1179670</vt:i4>
      </vt:variant>
      <vt:variant>
        <vt:i4>0</vt:i4>
      </vt:variant>
      <vt:variant>
        <vt:i4>0</vt:i4>
      </vt:variant>
      <vt:variant>
        <vt:i4>5</vt:i4>
      </vt:variant>
      <vt:variant>
        <vt:lpwstr>http://www.sn.pgz.hr/default.asp?Link=sadrzaj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Zoran Cetinjanin</dc:creator>
  <cp:lastModifiedBy>cazma2021@outlook.com</cp:lastModifiedBy>
  <cp:revision>72</cp:revision>
  <cp:lastPrinted>2020-08-26T12:42:00Z</cp:lastPrinted>
  <dcterms:created xsi:type="dcterms:W3CDTF">2023-01-05T07:22:00Z</dcterms:created>
  <dcterms:modified xsi:type="dcterms:W3CDTF">2023-01-17T07:01:00Z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0x01010072B777E8F4644A8A94BF456F3347498000D89FE3A2D558BE408730852CB9838C1A</vt:lpwstr>
  </property>
</Properties>
</file>