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6E351" w14:textId="3FFB8057" w:rsidR="00904C85" w:rsidRDefault="00904C85" w:rsidP="00904C85">
      <w:pPr>
        <w:rPr>
          <w:sz w:val="28"/>
        </w:rPr>
      </w:pPr>
      <w:r>
        <w:rPr>
          <w:sz w:val="28"/>
        </w:rPr>
        <w:t xml:space="preserve">                                         </w:t>
      </w:r>
      <w:r>
        <w:rPr>
          <w:szCs w:val="24"/>
        </w:rPr>
        <w:drawing>
          <wp:inline distT="0" distB="0" distL="0" distR="0" wp14:anchorId="1616D191" wp14:editId="211BBBAC">
            <wp:extent cx="501650" cy="6540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bottomFromText="160" w:vertAnchor="text" w:tblpY="1"/>
        <w:tblOverlap w:val="never"/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5103"/>
      </w:tblGrid>
      <w:tr w:rsidR="00904C85" w14:paraId="586C01A2" w14:textId="77777777" w:rsidTr="00904C85">
        <w:tc>
          <w:tcPr>
            <w:tcW w:w="1135" w:type="dxa"/>
          </w:tcPr>
          <w:p w14:paraId="21BB685A" w14:textId="77777777" w:rsidR="00904C85" w:rsidRDefault="00904C85">
            <w:pPr>
              <w:spacing w:line="256" w:lineRule="auto"/>
              <w:rPr>
                <w:szCs w:val="24"/>
                <w:lang w:eastAsia="en-US"/>
              </w:rPr>
            </w:pPr>
          </w:p>
          <w:p w14:paraId="2D9F1AF0" w14:textId="240A0BC8" w:rsidR="00904C85" w:rsidRDefault="00904C85">
            <w:pPr>
              <w:spacing w:line="25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 </w:t>
            </w:r>
            <w:r>
              <w:rPr>
                <w:szCs w:val="24"/>
                <w:lang w:eastAsia="en-US"/>
              </w:rPr>
              <w:drawing>
                <wp:inline distT="0" distB="0" distL="0" distR="0" wp14:anchorId="04725516" wp14:editId="78530595">
                  <wp:extent cx="495300" cy="61595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D945A6" w14:textId="77777777" w:rsidR="00904C85" w:rsidRDefault="00904C85">
            <w:pPr>
              <w:spacing w:line="256" w:lineRule="auto"/>
              <w:rPr>
                <w:szCs w:val="24"/>
                <w:lang w:eastAsia="en-US"/>
              </w:rPr>
            </w:pPr>
          </w:p>
        </w:tc>
        <w:tc>
          <w:tcPr>
            <w:tcW w:w="5103" w:type="dxa"/>
          </w:tcPr>
          <w:p w14:paraId="6951D0B0" w14:textId="77777777" w:rsidR="00904C85" w:rsidRDefault="00904C85">
            <w:pPr>
              <w:pStyle w:val="Naslov1"/>
              <w:spacing w:line="256" w:lineRule="auto"/>
              <w:rPr>
                <w:b w:val="0"/>
                <w:sz w:val="24"/>
                <w:szCs w:val="24"/>
                <w:lang w:eastAsia="en-US"/>
              </w:rPr>
            </w:pPr>
          </w:p>
          <w:p w14:paraId="02BFD28C" w14:textId="77777777" w:rsidR="00904C85" w:rsidRDefault="00904C85">
            <w:pPr>
              <w:pStyle w:val="Naslov1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REPUBLIKA HRVATSKA</w:t>
            </w:r>
          </w:p>
          <w:p w14:paraId="13FCF9D6" w14:textId="77777777" w:rsidR="00904C85" w:rsidRDefault="00904C85">
            <w:pPr>
              <w:pStyle w:val="Naslov2"/>
              <w:spacing w:line="25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BJELOVARSKO-BILOGORSKA ŽUPANIJA</w:t>
            </w:r>
          </w:p>
          <w:p w14:paraId="6B094A54" w14:textId="77777777" w:rsidR="00904C85" w:rsidRDefault="00904C85">
            <w:pPr>
              <w:pStyle w:val="Naslov1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GRAD ČAZMA</w:t>
            </w:r>
          </w:p>
          <w:p w14:paraId="5E756336" w14:textId="77777777" w:rsidR="00904C85" w:rsidRDefault="00904C85">
            <w:pPr>
              <w:pStyle w:val="Naslov3"/>
              <w:spacing w:line="25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GRADONAČELNIK</w:t>
            </w:r>
          </w:p>
        </w:tc>
      </w:tr>
    </w:tbl>
    <w:p w14:paraId="428776B9" w14:textId="0207AE97" w:rsidR="00904C85" w:rsidRDefault="006C24DD" w:rsidP="00904C85">
      <w:r>
        <w:t xml:space="preserve"> </w:t>
      </w:r>
    </w:p>
    <w:p w14:paraId="61E26D00" w14:textId="77777777" w:rsidR="00904C85" w:rsidRDefault="00904C85" w:rsidP="00904C85"/>
    <w:p w14:paraId="467C7204" w14:textId="77777777" w:rsidR="00904C85" w:rsidRDefault="00904C85" w:rsidP="00904C85"/>
    <w:p w14:paraId="2F2ED534" w14:textId="77777777" w:rsidR="00904C85" w:rsidRDefault="00904C85" w:rsidP="00904C85"/>
    <w:p w14:paraId="32B5E5E3" w14:textId="77777777" w:rsidR="00904C85" w:rsidRDefault="00904C85" w:rsidP="00904C85"/>
    <w:p w14:paraId="0740FF93" w14:textId="77777777" w:rsidR="00904C85" w:rsidRDefault="00904C85" w:rsidP="00904C85"/>
    <w:p w14:paraId="0FDA37AC" w14:textId="77777777" w:rsidR="00904C85" w:rsidRDefault="00904C85" w:rsidP="00904C85">
      <w:pPr>
        <w:rPr>
          <w:szCs w:val="24"/>
        </w:rPr>
      </w:pPr>
    </w:p>
    <w:p w14:paraId="6399502A" w14:textId="71009238" w:rsidR="00904C85" w:rsidRDefault="00904C85" w:rsidP="00904C85">
      <w:pPr>
        <w:rPr>
          <w:szCs w:val="24"/>
        </w:rPr>
      </w:pPr>
      <w:r>
        <w:rPr>
          <w:szCs w:val="24"/>
        </w:rPr>
        <w:t>Klasa: 940-04/2</w:t>
      </w:r>
      <w:r w:rsidR="005B38AA">
        <w:rPr>
          <w:szCs w:val="24"/>
        </w:rPr>
        <w:t>1</w:t>
      </w:r>
      <w:r>
        <w:rPr>
          <w:szCs w:val="24"/>
        </w:rPr>
        <w:t>-01/</w:t>
      </w:r>
      <w:r w:rsidR="005B38AA">
        <w:rPr>
          <w:szCs w:val="24"/>
        </w:rPr>
        <w:t>05</w:t>
      </w:r>
    </w:p>
    <w:p w14:paraId="0BA54A15" w14:textId="7027896E" w:rsidR="00904C85" w:rsidRDefault="00904C85" w:rsidP="00904C85">
      <w:r>
        <w:t>Ur.br : 21</w:t>
      </w:r>
      <w:r w:rsidR="00755F42">
        <w:t>03</w:t>
      </w:r>
      <w:r>
        <w:t>-0</w:t>
      </w:r>
      <w:r w:rsidR="00755F42">
        <w:t>2</w:t>
      </w:r>
      <w:r>
        <w:t>-0</w:t>
      </w:r>
      <w:r w:rsidR="00755F42">
        <w:t>2</w:t>
      </w:r>
      <w:r>
        <w:t>/</w:t>
      </w:r>
      <w:r w:rsidR="00755F42">
        <w:t>02-</w:t>
      </w:r>
      <w:r>
        <w:t>2</w:t>
      </w:r>
      <w:r w:rsidR="00755F42">
        <w:t>2</w:t>
      </w:r>
      <w:r>
        <w:t>-</w:t>
      </w:r>
      <w:r w:rsidR="0065121B">
        <w:t>6</w:t>
      </w:r>
    </w:p>
    <w:p w14:paraId="468E34E4" w14:textId="532792FC" w:rsidR="00A0212E" w:rsidRDefault="00904C85" w:rsidP="00A0212E">
      <w:r>
        <w:t>Čazma,</w:t>
      </w:r>
      <w:r w:rsidR="006C24DD">
        <w:t xml:space="preserve">  </w:t>
      </w:r>
      <w:r w:rsidR="0065121B">
        <w:t xml:space="preserve">17.02 </w:t>
      </w:r>
      <w:r w:rsidR="00E65148">
        <w:t>.202</w:t>
      </w:r>
      <w:r w:rsidR="00755F42">
        <w:t>2</w:t>
      </w:r>
      <w:r w:rsidR="00E65148">
        <w:t>.</w:t>
      </w:r>
    </w:p>
    <w:p w14:paraId="23FD585F" w14:textId="77777777" w:rsidR="00A0212E" w:rsidRDefault="00A0212E" w:rsidP="00A0212E"/>
    <w:p w14:paraId="6BFAD12B" w14:textId="77777777" w:rsidR="00A0212E" w:rsidRDefault="00A0212E" w:rsidP="00A0212E"/>
    <w:p w14:paraId="621D466D" w14:textId="303EA7FD" w:rsidR="00904C85" w:rsidRPr="006F5AD3" w:rsidRDefault="00A0212E" w:rsidP="006F5AD3">
      <w:pPr>
        <w:rPr>
          <w:color w:val="231F20"/>
          <w:szCs w:val="24"/>
        </w:rPr>
      </w:pPr>
      <w:r>
        <w:t xml:space="preserve">        </w:t>
      </w:r>
      <w:r w:rsidR="00904C85">
        <w:t>Temeljem  čl.</w:t>
      </w:r>
      <w:r w:rsidR="006F5AD3">
        <w:t>4</w:t>
      </w:r>
      <w:r w:rsidR="00904C85">
        <w:t xml:space="preserve"> st. </w:t>
      </w:r>
      <w:r w:rsidR="006F5AD3">
        <w:t>1</w:t>
      </w:r>
      <w:r w:rsidR="00904C85">
        <w:t xml:space="preserve">. </w:t>
      </w:r>
      <w:r>
        <w:t>Pravilnika o provođenju javnog natječaja za zakup poljopivrednog zemljišta i zakupa za ribnjake u vlasništvu Republike Hrvatske ( N.N. 47/2019</w:t>
      </w:r>
      <w:r w:rsidR="006F5AD3">
        <w:t xml:space="preserve"> </w:t>
      </w:r>
      <w:r>
        <w:t>od 10.05.2019.)</w:t>
      </w:r>
      <w:r w:rsidR="006F5AD3">
        <w:t xml:space="preserve"> </w:t>
      </w:r>
      <w:r w:rsidR="0065121B">
        <w:t xml:space="preserve"> </w:t>
      </w:r>
      <w:r w:rsidR="006F5AD3">
        <w:t xml:space="preserve">i </w:t>
      </w:r>
      <w:r w:rsidR="00B366FD">
        <w:t>čl. 50.</w:t>
      </w:r>
      <w:r w:rsidR="00904C85">
        <w:t xml:space="preserve"> Statuta Grada Čazme (Službeni vjesnik Grada Čazme br: </w:t>
      </w:r>
      <w:r w:rsidR="006F5AD3">
        <w:t>13</w:t>
      </w:r>
      <w:r w:rsidR="00904C85">
        <w:t>/</w:t>
      </w:r>
      <w:r w:rsidR="006F5AD3">
        <w:t>21</w:t>
      </w:r>
      <w:r w:rsidR="00904C85">
        <w:t xml:space="preserve">),  gradonačelnik Grada Čazme </w:t>
      </w:r>
      <w:r w:rsidR="0001229B">
        <w:t>objavljuje</w:t>
      </w:r>
    </w:p>
    <w:p w14:paraId="06D82128" w14:textId="2C7CA15F" w:rsidR="00A0212E" w:rsidRDefault="00A0212E" w:rsidP="00904C85">
      <w:pPr>
        <w:spacing w:line="360" w:lineRule="atLeast"/>
        <w:textAlignment w:val="baseline"/>
        <w:outlineLvl w:val="2"/>
      </w:pPr>
    </w:p>
    <w:p w14:paraId="444788F0" w14:textId="13F907AD" w:rsidR="00A0212E" w:rsidRDefault="00A0212E" w:rsidP="00904C85">
      <w:pPr>
        <w:spacing w:line="360" w:lineRule="atLeast"/>
        <w:textAlignment w:val="baseline"/>
        <w:outlineLvl w:val="2"/>
        <w:rPr>
          <w:b/>
          <w:bCs/>
        </w:rPr>
      </w:pPr>
      <w:r w:rsidRPr="00E65148">
        <w:rPr>
          <w:b/>
          <w:bCs/>
        </w:rPr>
        <w:t xml:space="preserve">  </w:t>
      </w:r>
      <w:r w:rsidR="0065121B">
        <w:rPr>
          <w:b/>
          <w:bCs/>
        </w:rPr>
        <w:t xml:space="preserve">   </w:t>
      </w:r>
      <w:r w:rsidRPr="00E65148">
        <w:rPr>
          <w:b/>
          <w:bCs/>
        </w:rPr>
        <w:t xml:space="preserve"> </w:t>
      </w:r>
      <w:r w:rsidR="006F5AD3">
        <w:rPr>
          <w:b/>
          <w:bCs/>
        </w:rPr>
        <w:t xml:space="preserve">INFORMACIJU O </w:t>
      </w:r>
      <w:r w:rsidR="0065121B">
        <w:rPr>
          <w:b/>
          <w:bCs/>
        </w:rPr>
        <w:t xml:space="preserve">JAVNOM OTVARANJU PONUDA U  POSTUPKU     </w:t>
      </w:r>
      <w:r w:rsidR="006F5AD3">
        <w:rPr>
          <w:b/>
          <w:bCs/>
        </w:rPr>
        <w:t>PROVOĐENJU</w:t>
      </w:r>
      <w:r w:rsidR="00D36C44">
        <w:rPr>
          <w:b/>
          <w:bCs/>
        </w:rPr>
        <w:t xml:space="preserve"> </w:t>
      </w:r>
      <w:r w:rsidR="006F5AD3">
        <w:rPr>
          <w:b/>
          <w:bCs/>
        </w:rPr>
        <w:t xml:space="preserve"> NATJEČAJA </w:t>
      </w:r>
      <w:r w:rsidRPr="00E65148">
        <w:rPr>
          <w:b/>
          <w:bCs/>
        </w:rPr>
        <w:t xml:space="preserve"> ZA ZAKUP  </w:t>
      </w:r>
      <w:r w:rsidR="00E65148">
        <w:rPr>
          <w:b/>
          <w:bCs/>
        </w:rPr>
        <w:t xml:space="preserve"> </w:t>
      </w:r>
      <w:r w:rsidRPr="00E65148">
        <w:rPr>
          <w:b/>
          <w:bCs/>
        </w:rPr>
        <w:t>POLJOPRIVREDNOG ZEMLJIŠTA</w:t>
      </w:r>
      <w:r w:rsidR="008D7C0D">
        <w:rPr>
          <w:b/>
          <w:bCs/>
        </w:rPr>
        <w:t xml:space="preserve"> </w:t>
      </w:r>
      <w:r w:rsidR="00D36C44">
        <w:rPr>
          <w:b/>
          <w:bCs/>
        </w:rPr>
        <w:t xml:space="preserve">            </w:t>
      </w:r>
      <w:r w:rsidRPr="00E65148">
        <w:rPr>
          <w:b/>
          <w:bCs/>
        </w:rPr>
        <w:t>U VLASNIŠTVU REPUBLIKE HRVATSKE</w:t>
      </w:r>
    </w:p>
    <w:p w14:paraId="7264BF49" w14:textId="33BE4BA2" w:rsidR="00A0212E" w:rsidRPr="00E65148" w:rsidRDefault="00A0212E" w:rsidP="00904C85">
      <w:pPr>
        <w:spacing w:line="360" w:lineRule="atLeast"/>
        <w:textAlignment w:val="baseline"/>
        <w:outlineLvl w:val="2"/>
        <w:rPr>
          <w:b/>
          <w:bCs/>
        </w:rPr>
      </w:pPr>
    </w:p>
    <w:p w14:paraId="64492F56" w14:textId="72AF036B" w:rsidR="00A0212E" w:rsidRDefault="00167876" w:rsidP="0065121B">
      <w:pPr>
        <w:spacing w:line="360" w:lineRule="atLeast"/>
        <w:textAlignment w:val="baseline"/>
        <w:outlineLvl w:val="2"/>
      </w:pPr>
      <w:r>
        <w:t xml:space="preserve">        </w:t>
      </w:r>
      <w:r w:rsidR="0065121B">
        <w:t xml:space="preserve">koje će se održati dana </w:t>
      </w:r>
    </w:p>
    <w:p w14:paraId="755CF4D1" w14:textId="0A28F1F0" w:rsidR="0065121B" w:rsidRDefault="0065121B" w:rsidP="0065121B">
      <w:pPr>
        <w:spacing w:line="360" w:lineRule="atLeast"/>
        <w:textAlignment w:val="baseline"/>
        <w:outlineLvl w:val="2"/>
      </w:pPr>
    </w:p>
    <w:p w14:paraId="5FD628FA" w14:textId="69FFF768" w:rsidR="0065121B" w:rsidRDefault="0065121B" w:rsidP="0065121B">
      <w:pPr>
        <w:spacing w:line="360" w:lineRule="atLeast"/>
        <w:textAlignment w:val="baseline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Pr="0065121B">
        <w:rPr>
          <w:b/>
          <w:bCs/>
          <w:sz w:val="28"/>
          <w:szCs w:val="28"/>
        </w:rPr>
        <w:t xml:space="preserve">28.veljače ( ponedjeljak) u 08.00 h  u prostoru Multifunkcijskog centra Grada Čazme  u </w:t>
      </w:r>
      <w:r>
        <w:rPr>
          <w:b/>
          <w:bCs/>
          <w:sz w:val="28"/>
          <w:szCs w:val="28"/>
        </w:rPr>
        <w:t xml:space="preserve"> </w:t>
      </w:r>
      <w:r w:rsidRPr="0065121B">
        <w:rPr>
          <w:b/>
          <w:bCs/>
          <w:sz w:val="28"/>
          <w:szCs w:val="28"/>
        </w:rPr>
        <w:t>Čazmi, Trg čazmanskog kaptola 16.</w:t>
      </w:r>
    </w:p>
    <w:p w14:paraId="3CAA5FBB" w14:textId="6F275A3A" w:rsidR="0065121B" w:rsidRDefault="0065121B" w:rsidP="0065121B">
      <w:pPr>
        <w:spacing w:line="360" w:lineRule="atLeast"/>
        <w:textAlignment w:val="baseline"/>
        <w:outlineLvl w:val="2"/>
        <w:rPr>
          <w:b/>
          <w:bCs/>
          <w:sz w:val="28"/>
          <w:szCs w:val="28"/>
        </w:rPr>
      </w:pPr>
    </w:p>
    <w:p w14:paraId="53BD6658" w14:textId="1A812B0A" w:rsidR="0065121B" w:rsidRDefault="0065121B" w:rsidP="0065121B">
      <w:pPr>
        <w:spacing w:line="360" w:lineRule="atLeast"/>
        <w:textAlignment w:val="baseline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Pristup zainteresiranim osobama bit će omogućen uz poštivanje važećih epidemioloških mjera vezano uz Covid 19.</w:t>
      </w:r>
    </w:p>
    <w:p w14:paraId="3D8CD0A0" w14:textId="5E2C5ECB" w:rsidR="0065121B" w:rsidRDefault="0065121B" w:rsidP="0065121B">
      <w:pPr>
        <w:spacing w:line="360" w:lineRule="atLeast"/>
        <w:textAlignment w:val="baseline"/>
        <w:outlineLvl w:val="2"/>
        <w:rPr>
          <w:b/>
          <w:bCs/>
          <w:sz w:val="28"/>
          <w:szCs w:val="28"/>
        </w:rPr>
      </w:pPr>
    </w:p>
    <w:p w14:paraId="673D7553" w14:textId="77777777" w:rsidR="0065121B" w:rsidRPr="0065121B" w:rsidRDefault="0065121B" w:rsidP="0065121B">
      <w:pPr>
        <w:spacing w:line="360" w:lineRule="atLeast"/>
        <w:textAlignment w:val="baseline"/>
        <w:outlineLvl w:val="2"/>
        <w:rPr>
          <w:rFonts w:ascii="Times" w:hAnsi="Times" w:cs="Times"/>
          <w:b/>
          <w:bCs/>
          <w:noProof w:val="0"/>
          <w:color w:val="000000"/>
          <w:sz w:val="28"/>
          <w:szCs w:val="28"/>
        </w:rPr>
      </w:pPr>
    </w:p>
    <w:p w14:paraId="1823A6F5" w14:textId="77777777" w:rsidR="00904C85" w:rsidRDefault="00904C85" w:rsidP="00904C85">
      <w:pPr>
        <w:jc w:val="both"/>
      </w:pPr>
    </w:p>
    <w:p w14:paraId="09BE15B6" w14:textId="77777777" w:rsidR="00904C85" w:rsidRDefault="00904C85" w:rsidP="00904C85">
      <w:r>
        <w:t xml:space="preserve">                                                                                              </w:t>
      </w:r>
    </w:p>
    <w:p w14:paraId="5C53A8D4" w14:textId="77777777" w:rsidR="00904C85" w:rsidRDefault="00904C85" w:rsidP="00904C85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Gradonačelnik:</w:t>
      </w:r>
    </w:p>
    <w:p w14:paraId="1080B252" w14:textId="77777777" w:rsidR="00904C85" w:rsidRDefault="00904C85" w:rsidP="00904C85">
      <w:pPr>
        <w:rPr>
          <w:b/>
        </w:rPr>
      </w:pPr>
    </w:p>
    <w:p w14:paraId="3445BD72" w14:textId="77777777" w:rsidR="00904C85" w:rsidRDefault="00904C85" w:rsidP="00904C85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Dinko Pirak. prof.</w:t>
      </w:r>
    </w:p>
    <w:p w14:paraId="72818717" w14:textId="77777777" w:rsidR="00904C85" w:rsidRDefault="00904C85" w:rsidP="00904C85">
      <w:pPr>
        <w:rPr>
          <w:b/>
        </w:rPr>
      </w:pPr>
    </w:p>
    <w:p w14:paraId="6E2884E6" w14:textId="77777777" w:rsidR="00904C85" w:rsidRDefault="00904C85" w:rsidP="00904C85"/>
    <w:p w14:paraId="237F5C06" w14:textId="77777777" w:rsidR="00904C85" w:rsidRDefault="00904C85" w:rsidP="00904C85"/>
    <w:p w14:paraId="67FA1E61" w14:textId="77777777" w:rsidR="00904C85" w:rsidRDefault="00904C85" w:rsidP="00904C85"/>
    <w:p w14:paraId="016C6508" w14:textId="77777777" w:rsidR="00904C85" w:rsidRDefault="00904C85" w:rsidP="00904C85"/>
    <w:p w14:paraId="366C85B3" w14:textId="77777777" w:rsidR="00904C85" w:rsidRDefault="00904C85" w:rsidP="00904C85"/>
    <w:p w14:paraId="7C51FACB" w14:textId="77777777" w:rsidR="00904C85" w:rsidRDefault="00904C85" w:rsidP="00904C85"/>
    <w:sectPr w:rsidR="00904C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43502"/>
    <w:multiLevelType w:val="hybridMultilevel"/>
    <w:tmpl w:val="2AECE546"/>
    <w:lvl w:ilvl="0" w:tplc="E53E01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25C"/>
    <w:rsid w:val="0001229B"/>
    <w:rsid w:val="000F3363"/>
    <w:rsid w:val="00167876"/>
    <w:rsid w:val="001F3A83"/>
    <w:rsid w:val="0027427B"/>
    <w:rsid w:val="004D4274"/>
    <w:rsid w:val="005B38AA"/>
    <w:rsid w:val="0065121B"/>
    <w:rsid w:val="006A125C"/>
    <w:rsid w:val="006C24DD"/>
    <w:rsid w:val="006E79D7"/>
    <w:rsid w:val="006F5AD3"/>
    <w:rsid w:val="00755F42"/>
    <w:rsid w:val="008D7C0D"/>
    <w:rsid w:val="00904C85"/>
    <w:rsid w:val="00A0212E"/>
    <w:rsid w:val="00B366FD"/>
    <w:rsid w:val="00B74FCA"/>
    <w:rsid w:val="00BF0B0E"/>
    <w:rsid w:val="00D36C44"/>
    <w:rsid w:val="00E65148"/>
    <w:rsid w:val="00F6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74EB1"/>
  <w15:chartTrackingRefBased/>
  <w15:docId w15:val="{03DBF562-DD26-47E4-8DB2-7BFA659F6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C8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904C85"/>
    <w:pPr>
      <w:keepNext/>
      <w:outlineLvl w:val="0"/>
    </w:pPr>
    <w:rPr>
      <w:b/>
      <w:sz w:val="28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904C85"/>
    <w:pPr>
      <w:keepNext/>
      <w:outlineLvl w:val="1"/>
    </w:pPr>
    <w:rPr>
      <w:b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904C85"/>
    <w:pPr>
      <w:keepNext/>
      <w:jc w:val="center"/>
      <w:outlineLvl w:val="2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04C85"/>
    <w:rPr>
      <w:rFonts w:ascii="Times New Roman" w:eastAsia="Times New Roman" w:hAnsi="Times New Roman" w:cs="Times New Roman"/>
      <w:b/>
      <w:noProof/>
      <w:sz w:val="28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semiHidden/>
    <w:rsid w:val="00904C85"/>
    <w:rPr>
      <w:rFonts w:ascii="Times New Roman" w:eastAsia="Times New Roman" w:hAnsi="Times New Roman" w:cs="Times New Roman"/>
      <w:b/>
      <w:noProof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semiHidden/>
    <w:rsid w:val="00904C85"/>
    <w:rPr>
      <w:rFonts w:ascii="Times New Roman" w:eastAsia="Times New Roman" w:hAnsi="Times New Roman" w:cs="Times New Roman"/>
      <w:b/>
      <w:bCs/>
      <w:noProof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6C2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Grad Čazma</cp:lastModifiedBy>
  <cp:revision>20</cp:revision>
  <cp:lastPrinted>2020-09-04T05:41:00Z</cp:lastPrinted>
  <dcterms:created xsi:type="dcterms:W3CDTF">2020-09-04T05:24:00Z</dcterms:created>
  <dcterms:modified xsi:type="dcterms:W3CDTF">2022-02-17T13:14:00Z</dcterms:modified>
</cp:coreProperties>
</file>