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4186" w14:textId="77777777" w:rsidR="005B2780" w:rsidRDefault="005B2780" w:rsidP="005B278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2780" w14:paraId="599FCCBB" w14:textId="77777777" w:rsidTr="00BA1FCD">
        <w:trPr>
          <w:trHeight w:val="1152"/>
        </w:trPr>
        <w:tc>
          <w:tcPr>
            <w:tcW w:w="1008" w:type="dxa"/>
          </w:tcPr>
          <w:p w14:paraId="15739DBB" w14:textId="77777777" w:rsidR="005B2780" w:rsidRDefault="005B2780" w:rsidP="00BA1FCD"/>
        </w:tc>
        <w:tc>
          <w:tcPr>
            <w:tcW w:w="5130" w:type="dxa"/>
          </w:tcPr>
          <w:p w14:paraId="0F76BF91" w14:textId="77777777" w:rsidR="005B2780" w:rsidRDefault="005B2780" w:rsidP="00BA1FCD">
            <w:pPr>
              <w:jc w:val="center"/>
            </w:pPr>
            <w:r>
              <w:rPr>
                <w:noProof/>
                <w:lang w:val="hr-HR"/>
              </w:rPr>
              <w:drawing>
                <wp:inline distT="0" distB="0" distL="0" distR="0" wp14:anchorId="32EEF4BA" wp14:editId="142F55B2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780" w14:paraId="25D8DC05" w14:textId="77777777" w:rsidTr="00BA1FCD">
        <w:trPr>
          <w:trHeight w:val="967"/>
        </w:trPr>
        <w:tc>
          <w:tcPr>
            <w:tcW w:w="1008" w:type="dxa"/>
          </w:tcPr>
          <w:p w14:paraId="627DFE78" w14:textId="77777777" w:rsidR="005B2780" w:rsidRDefault="005B2780" w:rsidP="00BA1FCD">
            <w:r>
              <w:rPr>
                <w:noProof/>
                <w:lang w:val="hr-HR"/>
              </w:rPr>
              <w:drawing>
                <wp:inline distT="0" distB="0" distL="0" distR="0" wp14:anchorId="76F74422" wp14:editId="06FDCE95">
                  <wp:extent cx="495300" cy="6191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69827F3" w14:textId="77777777"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66414D66" w14:textId="77777777"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72431DC4" w14:textId="77777777"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13D9CEA2" w14:textId="77777777"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p w14:paraId="0B7D6404" w14:textId="77777777" w:rsidR="005B2780" w:rsidRDefault="005B2780" w:rsidP="005B2780">
      <w:pPr>
        <w:rPr>
          <w:b/>
        </w:rPr>
      </w:pPr>
    </w:p>
    <w:p w14:paraId="6472A9C5" w14:textId="1EEE45A9" w:rsidR="005B2780" w:rsidRDefault="005B2780" w:rsidP="005B2780">
      <w:pPr>
        <w:rPr>
          <w:b/>
          <w:lang w:val="de-DE"/>
        </w:rPr>
      </w:pPr>
      <w:r>
        <w:rPr>
          <w:b/>
          <w:lang w:val="de-DE"/>
        </w:rPr>
        <w:t>KLASA:</w:t>
      </w:r>
      <w:r w:rsidR="009A4F2A">
        <w:rPr>
          <w:b/>
          <w:lang w:val="de-DE"/>
        </w:rPr>
        <w:t xml:space="preserve"> 604-02/</w:t>
      </w:r>
      <w:r w:rsidR="003023BC">
        <w:rPr>
          <w:b/>
          <w:lang w:val="de-DE"/>
        </w:rPr>
        <w:t>2</w:t>
      </w:r>
      <w:r w:rsidR="000A6189">
        <w:rPr>
          <w:b/>
          <w:lang w:val="de-DE"/>
        </w:rPr>
        <w:t>1</w:t>
      </w:r>
      <w:r w:rsidR="009A4F2A">
        <w:rPr>
          <w:b/>
          <w:lang w:val="de-DE"/>
        </w:rPr>
        <w:t>-01/</w:t>
      </w:r>
      <w:r w:rsidR="000A6189">
        <w:rPr>
          <w:b/>
          <w:lang w:val="de-DE"/>
        </w:rPr>
        <w:t>2</w:t>
      </w:r>
    </w:p>
    <w:p w14:paraId="1DE7CCE0" w14:textId="56E72B84" w:rsidR="005B2780" w:rsidRDefault="005B2780" w:rsidP="005B2780">
      <w:pPr>
        <w:rPr>
          <w:b/>
          <w:lang w:val="de-DE"/>
        </w:rPr>
      </w:pPr>
      <w:r>
        <w:rPr>
          <w:b/>
          <w:lang w:val="de-DE"/>
        </w:rPr>
        <w:t>URBROJ:</w:t>
      </w:r>
      <w:r w:rsidR="00FF0B53">
        <w:rPr>
          <w:b/>
          <w:lang w:val="de-DE"/>
        </w:rPr>
        <w:t xml:space="preserve"> </w:t>
      </w:r>
      <w:r>
        <w:rPr>
          <w:b/>
          <w:lang w:val="de-DE"/>
        </w:rPr>
        <w:t>2110-01-02/</w:t>
      </w:r>
      <w:r w:rsidR="000A6189">
        <w:rPr>
          <w:b/>
          <w:lang w:val="de-DE"/>
        </w:rPr>
        <w:t>01-</w:t>
      </w:r>
      <w:r w:rsidR="003023BC">
        <w:rPr>
          <w:b/>
          <w:lang w:val="de-DE"/>
        </w:rPr>
        <w:t>2</w:t>
      </w:r>
      <w:r w:rsidR="000A6189">
        <w:rPr>
          <w:b/>
          <w:lang w:val="de-DE"/>
        </w:rPr>
        <w:t>1</w:t>
      </w:r>
      <w:r>
        <w:rPr>
          <w:b/>
          <w:lang w:val="de-DE"/>
        </w:rPr>
        <w:t>-1</w:t>
      </w:r>
    </w:p>
    <w:p w14:paraId="60AB6CD6" w14:textId="56729406" w:rsidR="005B2780" w:rsidRDefault="005B2780" w:rsidP="005B2780">
      <w:pPr>
        <w:rPr>
          <w:b/>
        </w:rPr>
      </w:pPr>
      <w:r>
        <w:rPr>
          <w:b/>
        </w:rPr>
        <w:t xml:space="preserve">Čazma, </w:t>
      </w:r>
      <w:r w:rsidR="000A6189">
        <w:rPr>
          <w:b/>
        </w:rPr>
        <w:t>16.09.2021.</w:t>
      </w:r>
    </w:p>
    <w:p w14:paraId="2B7B482D" w14:textId="77777777" w:rsidR="005B2780" w:rsidRDefault="005B2780" w:rsidP="005B2780">
      <w:pPr>
        <w:rPr>
          <w:b/>
        </w:rPr>
      </w:pPr>
    </w:p>
    <w:p w14:paraId="338CB88C" w14:textId="1CE9BCB9" w:rsidR="005B2780" w:rsidRPr="00A42637" w:rsidRDefault="005B2780" w:rsidP="00E5083B">
      <w:pPr>
        <w:ind w:firstLine="720"/>
        <w:jc w:val="both"/>
        <w:rPr>
          <w:lang w:val="hr-HR"/>
        </w:rPr>
      </w:pPr>
      <w:r w:rsidRPr="00A42637">
        <w:rPr>
          <w:lang w:val="hr-HR"/>
        </w:rPr>
        <w:t xml:space="preserve">Na temelju članka  </w:t>
      </w:r>
      <w:r w:rsidR="000A6189">
        <w:rPr>
          <w:lang w:val="hr-HR"/>
        </w:rPr>
        <w:t>50</w:t>
      </w:r>
      <w:r w:rsidRPr="00A42637">
        <w:rPr>
          <w:lang w:val="hr-HR"/>
        </w:rPr>
        <w:t xml:space="preserve">.  Statuta Grada Čazme (“Službeni vjesnik” Grada Čazme broj </w:t>
      </w:r>
      <w:r w:rsidR="000A6189">
        <w:rPr>
          <w:lang w:val="hr-HR"/>
        </w:rPr>
        <w:t>13/21</w:t>
      </w:r>
      <w:r w:rsidRPr="00A42637">
        <w:rPr>
          <w:lang w:val="hr-HR"/>
        </w:rPr>
        <w:t>) te sukladno Programu javnih po</w:t>
      </w:r>
      <w:r w:rsidR="00F75B64" w:rsidRPr="00A42637">
        <w:rPr>
          <w:lang w:val="hr-HR"/>
        </w:rPr>
        <w:t>treba u socijalnoj skrbi za 20</w:t>
      </w:r>
      <w:r w:rsidR="003023BC">
        <w:rPr>
          <w:lang w:val="hr-HR"/>
        </w:rPr>
        <w:t>2</w:t>
      </w:r>
      <w:r w:rsidR="000A6189">
        <w:rPr>
          <w:lang w:val="hr-HR"/>
        </w:rPr>
        <w:t>1</w:t>
      </w:r>
      <w:r w:rsidRPr="00A42637">
        <w:rPr>
          <w:lang w:val="hr-HR"/>
        </w:rPr>
        <w:t xml:space="preserve">. godinu, Gradonačelnik Grada Čazme </w:t>
      </w:r>
      <w:r w:rsidR="000A6189">
        <w:rPr>
          <w:lang w:val="hr-HR"/>
        </w:rPr>
        <w:t>raspisuje</w:t>
      </w:r>
    </w:p>
    <w:p w14:paraId="3890904D" w14:textId="77777777" w:rsidR="005B2780" w:rsidRPr="00A42637" w:rsidRDefault="005B2780" w:rsidP="005B2780">
      <w:pPr>
        <w:rPr>
          <w:lang w:val="hr-HR"/>
        </w:rPr>
      </w:pPr>
    </w:p>
    <w:p w14:paraId="1CFCB1B7" w14:textId="77777777" w:rsidR="00F75B64" w:rsidRPr="00A42637" w:rsidRDefault="00F75B64" w:rsidP="00F75B64">
      <w:pPr>
        <w:jc w:val="center"/>
        <w:rPr>
          <w:b/>
          <w:lang w:val="hr-HR"/>
        </w:rPr>
      </w:pPr>
      <w:r w:rsidRPr="00A42637">
        <w:rPr>
          <w:b/>
          <w:lang w:val="hr-HR"/>
        </w:rPr>
        <w:t>N A T J E Č A J</w:t>
      </w:r>
    </w:p>
    <w:p w14:paraId="253A87DC" w14:textId="77777777" w:rsidR="00F75B64" w:rsidRPr="00A42637" w:rsidRDefault="00F75B64" w:rsidP="00F75B64">
      <w:pPr>
        <w:jc w:val="center"/>
        <w:rPr>
          <w:b/>
          <w:lang w:val="hr-HR"/>
        </w:rPr>
      </w:pPr>
      <w:r w:rsidRPr="00A42637">
        <w:rPr>
          <w:b/>
          <w:lang w:val="hr-HR"/>
        </w:rPr>
        <w:t xml:space="preserve">za dodjelu jednokratnih </w:t>
      </w:r>
      <w:r w:rsidR="00B46067" w:rsidRPr="00A42637">
        <w:rPr>
          <w:b/>
          <w:lang w:val="hr-HR"/>
        </w:rPr>
        <w:t xml:space="preserve">novčanih </w:t>
      </w:r>
      <w:r w:rsidRPr="00A42637">
        <w:rPr>
          <w:b/>
          <w:lang w:val="hr-HR"/>
        </w:rPr>
        <w:t xml:space="preserve">pomoći </w:t>
      </w:r>
      <w:r w:rsidR="00FF0B53">
        <w:rPr>
          <w:b/>
          <w:lang w:val="hr-HR"/>
        </w:rPr>
        <w:t xml:space="preserve"> </w:t>
      </w:r>
    </w:p>
    <w:p w14:paraId="517AB63F" w14:textId="6B8DB6C7" w:rsidR="00F75B64" w:rsidRPr="00FF0B53" w:rsidRDefault="0060549D" w:rsidP="00F75B64">
      <w:pPr>
        <w:jc w:val="center"/>
        <w:rPr>
          <w:lang w:val="hr-HR"/>
        </w:rPr>
      </w:pPr>
      <w:r w:rsidRPr="00A42637">
        <w:rPr>
          <w:b/>
          <w:lang w:val="hr-HR"/>
        </w:rPr>
        <w:t xml:space="preserve">za studente preddiplomskih i diplomskih studija </w:t>
      </w:r>
      <w:r w:rsidR="00FF0B53" w:rsidRPr="00FF0B53">
        <w:rPr>
          <w:b/>
          <w:lang w:val="hr-HR"/>
        </w:rPr>
        <w:t>za</w:t>
      </w:r>
      <w:r w:rsidR="00FF0B53">
        <w:rPr>
          <w:lang w:val="hr-HR"/>
        </w:rPr>
        <w:t xml:space="preserve"> </w:t>
      </w:r>
      <w:r w:rsidR="009A4F2A">
        <w:rPr>
          <w:b/>
          <w:lang w:val="hr-HR"/>
        </w:rPr>
        <w:t>akademsku godinu 20</w:t>
      </w:r>
      <w:r w:rsidR="003E3BCE">
        <w:rPr>
          <w:b/>
          <w:lang w:val="hr-HR"/>
        </w:rPr>
        <w:t>2</w:t>
      </w:r>
      <w:r w:rsidR="000A6189">
        <w:rPr>
          <w:b/>
          <w:lang w:val="hr-HR"/>
        </w:rPr>
        <w:t>1</w:t>
      </w:r>
      <w:r w:rsidR="009A4F2A">
        <w:rPr>
          <w:b/>
          <w:lang w:val="hr-HR"/>
        </w:rPr>
        <w:t>/</w:t>
      </w:r>
      <w:r w:rsidR="00BB5B47">
        <w:rPr>
          <w:b/>
          <w:lang w:val="hr-HR"/>
        </w:rPr>
        <w:t>2</w:t>
      </w:r>
      <w:r w:rsidR="000A6189">
        <w:rPr>
          <w:b/>
          <w:lang w:val="hr-HR"/>
        </w:rPr>
        <w:t>2</w:t>
      </w:r>
    </w:p>
    <w:p w14:paraId="6BAE78FC" w14:textId="77777777" w:rsidR="00B46067" w:rsidRPr="00A42637" w:rsidRDefault="00B46067" w:rsidP="00F75B64">
      <w:pPr>
        <w:jc w:val="center"/>
        <w:rPr>
          <w:b/>
          <w:lang w:val="hr-HR"/>
        </w:rPr>
      </w:pPr>
    </w:p>
    <w:p w14:paraId="1F643D2E" w14:textId="77777777" w:rsidR="00B46067" w:rsidRPr="00A42637" w:rsidRDefault="00B46067" w:rsidP="00D67770">
      <w:pPr>
        <w:rPr>
          <w:b/>
          <w:lang w:val="hr-HR"/>
        </w:rPr>
      </w:pPr>
    </w:p>
    <w:p w14:paraId="638BDB43" w14:textId="72C455D2" w:rsidR="00B46067" w:rsidRPr="00A42637" w:rsidRDefault="00B46067" w:rsidP="00B46067">
      <w:pPr>
        <w:ind w:firstLine="720"/>
        <w:jc w:val="both"/>
        <w:rPr>
          <w:lang w:val="hr-HR"/>
        </w:rPr>
      </w:pPr>
      <w:r w:rsidRPr="00A42637">
        <w:rPr>
          <w:lang w:val="hr-HR"/>
        </w:rPr>
        <w:t xml:space="preserve">Iz Proračuna Grada Čazme za </w:t>
      </w:r>
      <w:r w:rsidR="00FF0B53">
        <w:rPr>
          <w:lang w:val="hr-HR"/>
        </w:rPr>
        <w:t>20</w:t>
      </w:r>
      <w:r w:rsidR="003E3BCE">
        <w:rPr>
          <w:lang w:val="hr-HR"/>
        </w:rPr>
        <w:t>2</w:t>
      </w:r>
      <w:r w:rsidR="000A6189">
        <w:rPr>
          <w:lang w:val="hr-HR"/>
        </w:rPr>
        <w:t>1</w:t>
      </w:r>
      <w:r w:rsidR="00FF0B53">
        <w:rPr>
          <w:lang w:val="hr-HR"/>
        </w:rPr>
        <w:t xml:space="preserve">. </w:t>
      </w:r>
      <w:r w:rsidR="009A4F2A">
        <w:rPr>
          <w:lang w:val="hr-HR"/>
        </w:rPr>
        <w:t>godinu (za akademsku godinu 20</w:t>
      </w:r>
      <w:r w:rsidR="003E3BCE">
        <w:rPr>
          <w:lang w:val="hr-HR"/>
        </w:rPr>
        <w:t>2</w:t>
      </w:r>
      <w:r w:rsidR="000A6189">
        <w:rPr>
          <w:lang w:val="hr-HR"/>
        </w:rPr>
        <w:t>1</w:t>
      </w:r>
      <w:r w:rsidR="009A4F2A">
        <w:rPr>
          <w:lang w:val="hr-HR"/>
        </w:rPr>
        <w:t>/20</w:t>
      </w:r>
      <w:r w:rsidR="00BB5B47">
        <w:rPr>
          <w:lang w:val="hr-HR"/>
        </w:rPr>
        <w:t>2</w:t>
      </w:r>
      <w:r w:rsidR="000A6189">
        <w:rPr>
          <w:lang w:val="hr-HR"/>
        </w:rPr>
        <w:t>2</w:t>
      </w:r>
      <w:r w:rsidRPr="00A42637">
        <w:rPr>
          <w:lang w:val="hr-HR"/>
        </w:rPr>
        <w:t>) isplatiti će se jednokratna novčana pomoć za</w:t>
      </w:r>
      <w:r w:rsidR="007F242A">
        <w:rPr>
          <w:lang w:val="hr-HR"/>
        </w:rPr>
        <w:t xml:space="preserve"> redovne</w:t>
      </w:r>
      <w:r w:rsidRPr="00A42637">
        <w:rPr>
          <w:lang w:val="hr-HR"/>
        </w:rPr>
        <w:t xml:space="preserve"> studente u jednokratnom iznosu od </w:t>
      </w:r>
      <w:r w:rsidR="00C50926" w:rsidRPr="00E919EE">
        <w:rPr>
          <w:b/>
          <w:lang w:val="hr-HR"/>
        </w:rPr>
        <w:t>1.000,00</w:t>
      </w:r>
      <w:r w:rsidRPr="00E919EE">
        <w:rPr>
          <w:b/>
          <w:lang w:val="hr-HR"/>
        </w:rPr>
        <w:t xml:space="preserve"> kuna</w:t>
      </w:r>
      <w:r w:rsidRPr="00E919EE">
        <w:rPr>
          <w:lang w:val="hr-HR"/>
        </w:rPr>
        <w:t xml:space="preserve"> </w:t>
      </w:r>
      <w:r w:rsidRPr="00A42637">
        <w:rPr>
          <w:lang w:val="hr-HR"/>
        </w:rPr>
        <w:t xml:space="preserve">po studentu. </w:t>
      </w:r>
      <w:r w:rsidR="00D7335E">
        <w:rPr>
          <w:lang w:val="hr-HR"/>
        </w:rPr>
        <w:t>J</w:t>
      </w:r>
      <w:r w:rsidR="00D7335E" w:rsidRPr="00A42637">
        <w:rPr>
          <w:lang w:val="hr-HR"/>
        </w:rPr>
        <w:t>ednokratna pomoć odobrava se za jednu godinu školovanja</w:t>
      </w:r>
      <w:r w:rsidR="00D7335E">
        <w:rPr>
          <w:lang w:val="hr-HR"/>
        </w:rPr>
        <w:t>.</w:t>
      </w:r>
    </w:p>
    <w:p w14:paraId="0767731C" w14:textId="77777777" w:rsidR="00B46067" w:rsidRPr="00A42637" w:rsidRDefault="00B46067" w:rsidP="00F75B64">
      <w:pPr>
        <w:jc w:val="center"/>
        <w:rPr>
          <w:b/>
          <w:lang w:val="hr-HR"/>
        </w:rPr>
      </w:pPr>
    </w:p>
    <w:p w14:paraId="26B79D84" w14:textId="77777777" w:rsidR="00B46067" w:rsidRPr="00A42637" w:rsidRDefault="00B46067" w:rsidP="00F75B64">
      <w:pPr>
        <w:jc w:val="center"/>
        <w:rPr>
          <w:lang w:val="hr-HR"/>
        </w:rPr>
      </w:pPr>
    </w:p>
    <w:p w14:paraId="6D228819" w14:textId="77777777" w:rsidR="00B46067" w:rsidRPr="00181AE4" w:rsidRDefault="00B46067" w:rsidP="00B46067">
      <w:pPr>
        <w:pStyle w:val="Odlomakpopisa"/>
        <w:numPr>
          <w:ilvl w:val="0"/>
          <w:numId w:val="1"/>
        </w:numPr>
        <w:jc w:val="both"/>
        <w:rPr>
          <w:b/>
          <w:u w:val="single"/>
          <w:lang w:val="hr-HR"/>
        </w:rPr>
      </w:pPr>
      <w:r w:rsidRPr="00181AE4">
        <w:rPr>
          <w:b/>
          <w:u w:val="single"/>
          <w:lang w:val="hr-HR"/>
        </w:rPr>
        <w:t>Opći uvjeti i kriteriji za dodjelu jednokratnih pomoći:</w:t>
      </w:r>
    </w:p>
    <w:p w14:paraId="60CC1B4B" w14:textId="77777777" w:rsidR="00B46067" w:rsidRPr="00A42637" w:rsidRDefault="00B46067" w:rsidP="00B46067">
      <w:pPr>
        <w:pStyle w:val="Odlomakpopisa"/>
        <w:jc w:val="both"/>
        <w:rPr>
          <w:lang w:val="hr-HR"/>
        </w:rPr>
      </w:pPr>
    </w:p>
    <w:p w14:paraId="114001F6" w14:textId="7DDD8046"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 xml:space="preserve">Pravo sudjelovanja imaju </w:t>
      </w:r>
      <w:r w:rsidR="00BB5B47">
        <w:rPr>
          <w:lang w:val="hr-HR"/>
        </w:rPr>
        <w:t xml:space="preserve">SVI </w:t>
      </w:r>
      <w:r w:rsidRPr="00A42637">
        <w:rPr>
          <w:lang w:val="hr-HR"/>
        </w:rPr>
        <w:t>studenti</w:t>
      </w:r>
      <w:r w:rsidR="00BB5B47">
        <w:rPr>
          <w:lang w:val="hr-HR"/>
        </w:rPr>
        <w:t xml:space="preserve"> koji ostvaruju sljedeće uvjete</w:t>
      </w:r>
      <w:r w:rsidRPr="00A42637">
        <w:rPr>
          <w:lang w:val="hr-HR"/>
        </w:rPr>
        <w:t>:</w:t>
      </w:r>
    </w:p>
    <w:p w14:paraId="5F97FB8E" w14:textId="77777777"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 xml:space="preserve">- </w:t>
      </w:r>
      <w:r w:rsidR="00E879A1">
        <w:rPr>
          <w:lang w:val="hr-HR"/>
        </w:rPr>
        <w:t>p</w:t>
      </w:r>
      <w:r w:rsidRPr="00A42637">
        <w:rPr>
          <w:lang w:val="hr-HR"/>
        </w:rPr>
        <w:t>rebivalište na području Grada Čazme,</w:t>
      </w:r>
    </w:p>
    <w:p w14:paraId="649A5179" w14:textId="5795CF49"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 xml:space="preserve">- </w:t>
      </w:r>
      <w:r w:rsidR="00286D93">
        <w:rPr>
          <w:lang w:val="hr-HR"/>
        </w:rPr>
        <w:t xml:space="preserve">status </w:t>
      </w:r>
      <w:r w:rsidRPr="00A42637">
        <w:rPr>
          <w:lang w:val="hr-HR"/>
        </w:rPr>
        <w:t>redovn</w:t>
      </w:r>
      <w:r w:rsidR="00286D93">
        <w:rPr>
          <w:lang w:val="hr-HR"/>
        </w:rPr>
        <w:t>og</w:t>
      </w:r>
      <w:r w:rsidRPr="00A42637">
        <w:rPr>
          <w:lang w:val="hr-HR"/>
        </w:rPr>
        <w:t xml:space="preserve"> studen</w:t>
      </w:r>
      <w:r w:rsidR="00286D93">
        <w:rPr>
          <w:lang w:val="hr-HR"/>
        </w:rPr>
        <w:t>ta</w:t>
      </w:r>
      <w:r w:rsidRPr="00A42637">
        <w:rPr>
          <w:lang w:val="hr-HR"/>
        </w:rPr>
        <w:t xml:space="preserve"> preddiplomskih i diplomskih studija </w:t>
      </w:r>
      <w:r w:rsidR="00E879A1">
        <w:rPr>
          <w:lang w:val="hr-HR"/>
        </w:rPr>
        <w:t>u Hrvatskoj</w:t>
      </w:r>
    </w:p>
    <w:p w14:paraId="0F347576" w14:textId="470F4F81" w:rsidR="00B4606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>- student</w:t>
      </w:r>
      <w:r w:rsidR="00881516">
        <w:rPr>
          <w:lang w:val="hr-HR"/>
        </w:rPr>
        <w:t>i</w:t>
      </w:r>
      <w:r w:rsidRPr="00A42637">
        <w:rPr>
          <w:lang w:val="hr-HR"/>
        </w:rPr>
        <w:t xml:space="preserve"> </w:t>
      </w:r>
      <w:r w:rsidR="00A42637">
        <w:rPr>
          <w:lang w:val="hr-HR"/>
        </w:rPr>
        <w:t xml:space="preserve">koji </w:t>
      </w:r>
      <w:r w:rsidRPr="00A42637">
        <w:rPr>
          <w:lang w:val="hr-HR"/>
        </w:rPr>
        <w:t xml:space="preserve">nisu primatelji stipendije po </w:t>
      </w:r>
      <w:r w:rsidR="00881516">
        <w:rPr>
          <w:lang w:val="hr-HR"/>
        </w:rPr>
        <w:t xml:space="preserve">bilo </w:t>
      </w:r>
      <w:r w:rsidR="00A42637">
        <w:rPr>
          <w:lang w:val="hr-HR"/>
        </w:rPr>
        <w:t>drugoj osnovi (kandidati</w:t>
      </w:r>
      <w:r w:rsidRPr="00A42637">
        <w:rPr>
          <w:lang w:val="hr-HR"/>
        </w:rPr>
        <w:t xml:space="preserve"> </w:t>
      </w:r>
      <w:r w:rsidR="00A907D1">
        <w:rPr>
          <w:lang w:val="hr-HR"/>
        </w:rPr>
        <w:t xml:space="preserve">koji trenutno primaju stipendiju po bilo kojoj osnovi ne mogu ostvariti pravo na ovu jednokratnu novčanu pomoć)  </w:t>
      </w:r>
    </w:p>
    <w:p w14:paraId="6A8AF5EC" w14:textId="77777777" w:rsidR="00A42637" w:rsidRPr="00A42637" w:rsidRDefault="00A42637" w:rsidP="00B46067">
      <w:pPr>
        <w:jc w:val="both"/>
        <w:rPr>
          <w:lang w:val="hr-HR"/>
        </w:rPr>
      </w:pPr>
    </w:p>
    <w:p w14:paraId="70095891" w14:textId="77777777" w:rsidR="00B46067" w:rsidRDefault="00B46067" w:rsidP="00BB5B47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BB5B47">
        <w:rPr>
          <w:b/>
          <w:lang w:val="hr-HR"/>
        </w:rPr>
        <w:t>Potrebno je dostaviti sljedeću dokumentaciju:</w:t>
      </w:r>
    </w:p>
    <w:p w14:paraId="319799DA" w14:textId="77777777" w:rsidR="00E879A1" w:rsidRDefault="00E879A1" w:rsidP="00B46067">
      <w:pPr>
        <w:jc w:val="both"/>
        <w:rPr>
          <w:lang w:val="hr-HR"/>
        </w:rPr>
      </w:pPr>
    </w:p>
    <w:p w14:paraId="1FF61EAF" w14:textId="77777777"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1) propisani obrazac za prijavu *</w:t>
      </w:r>
    </w:p>
    <w:p w14:paraId="4003D4EC" w14:textId="164A3CB1"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2</w:t>
      </w:r>
      <w:r w:rsidR="00B46067" w:rsidRPr="00A42637">
        <w:rPr>
          <w:lang w:val="hr-HR"/>
        </w:rPr>
        <w:t>) preslika</w:t>
      </w:r>
      <w:r w:rsidR="00286D93">
        <w:rPr>
          <w:lang w:val="hr-HR"/>
        </w:rPr>
        <w:t xml:space="preserve"> </w:t>
      </w:r>
      <w:r w:rsidR="00B46067" w:rsidRPr="00A42637">
        <w:rPr>
          <w:lang w:val="hr-HR"/>
        </w:rPr>
        <w:t>osobne iskaznice (s obje strane) podnositelja zahtjeva,</w:t>
      </w:r>
    </w:p>
    <w:p w14:paraId="6E0C4829" w14:textId="77777777"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3</w:t>
      </w:r>
      <w:r w:rsidR="00B46067" w:rsidRPr="00A42637">
        <w:rPr>
          <w:lang w:val="hr-HR"/>
        </w:rPr>
        <w:t>) izjava studenta da ne pri</w:t>
      </w:r>
      <w:r>
        <w:rPr>
          <w:lang w:val="hr-HR"/>
        </w:rPr>
        <w:t xml:space="preserve">ma niti jednu drugu stipendiju </w:t>
      </w:r>
      <w:r w:rsidR="00A60B35">
        <w:rPr>
          <w:lang w:val="hr-HR"/>
        </w:rPr>
        <w:t>(obrazac)</w:t>
      </w:r>
      <w:r>
        <w:rPr>
          <w:lang w:val="hr-HR"/>
        </w:rPr>
        <w:t>*</w:t>
      </w:r>
    </w:p>
    <w:p w14:paraId="68393258" w14:textId="6B977755" w:rsidR="00B46067" w:rsidRPr="0072285B" w:rsidRDefault="00A42637" w:rsidP="004812A8">
      <w:pPr>
        <w:jc w:val="both"/>
        <w:rPr>
          <w:lang w:val="hr-HR"/>
        </w:rPr>
      </w:pPr>
      <w:r>
        <w:rPr>
          <w:lang w:val="hr-HR"/>
        </w:rPr>
        <w:t>4</w:t>
      </w:r>
      <w:r w:rsidR="00B46067" w:rsidRPr="00A42637">
        <w:rPr>
          <w:lang w:val="hr-HR"/>
        </w:rPr>
        <w:t>) potvrdu o redovitom upisu na fakultet</w:t>
      </w:r>
      <w:r w:rsidR="000A6189">
        <w:rPr>
          <w:lang w:val="hr-HR"/>
        </w:rPr>
        <w:t xml:space="preserve"> za ak.</w:t>
      </w:r>
      <w:r w:rsidR="00A4635B">
        <w:rPr>
          <w:lang w:val="hr-HR"/>
        </w:rPr>
        <w:t xml:space="preserve"> </w:t>
      </w:r>
      <w:r w:rsidR="000A6189">
        <w:rPr>
          <w:lang w:val="hr-HR"/>
        </w:rPr>
        <w:t>god. 2021/22</w:t>
      </w:r>
      <w:r w:rsidR="00B46067" w:rsidRPr="00A42637">
        <w:rPr>
          <w:lang w:val="hr-HR"/>
        </w:rPr>
        <w:t xml:space="preserve"> s naznakom smjera i studijske</w:t>
      </w:r>
      <w:r w:rsidR="00D10EF5">
        <w:rPr>
          <w:lang w:val="hr-HR"/>
        </w:rPr>
        <w:t xml:space="preserve"> </w:t>
      </w:r>
      <w:r w:rsidR="00473545">
        <w:rPr>
          <w:lang w:val="hr-HR"/>
        </w:rPr>
        <w:t xml:space="preserve">grupe </w:t>
      </w:r>
      <w:r w:rsidR="0072285B">
        <w:rPr>
          <w:lang w:val="hr-HR"/>
        </w:rPr>
        <w:t xml:space="preserve"> </w:t>
      </w:r>
      <w:r w:rsidR="007D7029">
        <w:rPr>
          <w:lang w:val="hr-HR"/>
        </w:rPr>
        <w:t xml:space="preserve"> </w:t>
      </w:r>
    </w:p>
    <w:p w14:paraId="754D5812" w14:textId="7BF9FAC7" w:rsidR="006B64AD" w:rsidRDefault="00ED1576" w:rsidP="00B46067">
      <w:pPr>
        <w:jc w:val="both"/>
        <w:rPr>
          <w:lang w:val="hr-HR"/>
        </w:rPr>
      </w:pPr>
      <w:r>
        <w:rPr>
          <w:lang w:val="hr-HR"/>
        </w:rPr>
        <w:t>5</w:t>
      </w:r>
      <w:r w:rsidR="006B64AD">
        <w:rPr>
          <w:lang w:val="hr-HR"/>
        </w:rPr>
        <w:t xml:space="preserve">) </w:t>
      </w:r>
      <w:r w:rsidR="006A5646">
        <w:rPr>
          <w:lang w:val="hr-HR"/>
        </w:rPr>
        <w:t>preslika</w:t>
      </w:r>
      <w:r w:rsidR="000E65D5">
        <w:rPr>
          <w:lang w:val="hr-HR"/>
        </w:rPr>
        <w:t xml:space="preserve"> kartice </w:t>
      </w:r>
      <w:r w:rsidR="006B64AD" w:rsidRPr="0072285B">
        <w:rPr>
          <w:b/>
          <w:bCs/>
          <w:lang w:val="hr-HR"/>
        </w:rPr>
        <w:t>žiro računa</w:t>
      </w:r>
      <w:r w:rsidR="006B64AD">
        <w:rPr>
          <w:lang w:val="hr-HR"/>
        </w:rPr>
        <w:t xml:space="preserve"> studenta (IBAN)</w:t>
      </w:r>
    </w:p>
    <w:p w14:paraId="33389F47" w14:textId="77777777" w:rsidR="002A0D89" w:rsidRPr="0072285B" w:rsidRDefault="002A0D89" w:rsidP="00B46067">
      <w:pPr>
        <w:jc w:val="both"/>
        <w:rPr>
          <w:b/>
          <w:i/>
          <w:u w:val="single"/>
          <w:lang w:val="hr-HR"/>
        </w:rPr>
      </w:pPr>
    </w:p>
    <w:p w14:paraId="1E4340A2" w14:textId="77777777"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 xml:space="preserve">*Obrasci se mogu preuzeti u </w:t>
      </w:r>
      <w:r w:rsidR="00A42637">
        <w:rPr>
          <w:lang w:val="hr-HR"/>
        </w:rPr>
        <w:t>Gradskoj upravi Grada Čazme ili preuzeti</w:t>
      </w:r>
      <w:r w:rsidRPr="00A42637">
        <w:rPr>
          <w:lang w:val="hr-HR"/>
        </w:rPr>
        <w:t xml:space="preserve"> s Internet stranice</w:t>
      </w:r>
    </w:p>
    <w:p w14:paraId="15135887" w14:textId="77777777" w:rsidR="00B46067" w:rsidRDefault="007F242A" w:rsidP="00B46067">
      <w:pPr>
        <w:jc w:val="both"/>
        <w:rPr>
          <w:lang w:val="hr-HR"/>
        </w:rPr>
      </w:pPr>
      <w:hyperlink r:id="rId8" w:history="1">
        <w:r w:rsidR="00A42637" w:rsidRPr="00EA37B0">
          <w:rPr>
            <w:rStyle w:val="Hiperveza"/>
            <w:lang w:val="hr-HR"/>
          </w:rPr>
          <w:t>www.cazma.hr</w:t>
        </w:r>
      </w:hyperlink>
      <w:r w:rsidR="00A42637">
        <w:rPr>
          <w:lang w:val="hr-HR"/>
        </w:rPr>
        <w:t xml:space="preserve"> </w:t>
      </w:r>
    </w:p>
    <w:p w14:paraId="2237E612" w14:textId="77777777" w:rsidR="00A42637" w:rsidRDefault="00A42637" w:rsidP="00B46067">
      <w:pPr>
        <w:jc w:val="both"/>
        <w:rPr>
          <w:lang w:val="hr-HR"/>
        </w:rPr>
      </w:pPr>
    </w:p>
    <w:p w14:paraId="55820EC3" w14:textId="77777777" w:rsidR="003F0F0D" w:rsidRDefault="003F0F0D" w:rsidP="00B46067">
      <w:pPr>
        <w:jc w:val="both"/>
        <w:rPr>
          <w:lang w:val="hr-HR"/>
        </w:rPr>
      </w:pPr>
    </w:p>
    <w:p w14:paraId="797D40F4" w14:textId="77777777" w:rsidR="00042D96" w:rsidRDefault="00042D96" w:rsidP="00B46067">
      <w:pPr>
        <w:jc w:val="both"/>
        <w:rPr>
          <w:lang w:val="hr-HR"/>
        </w:rPr>
      </w:pPr>
    </w:p>
    <w:p w14:paraId="5531C2FB" w14:textId="77777777" w:rsidR="00042D96" w:rsidRPr="00A42637" w:rsidRDefault="00042D96" w:rsidP="00B46067">
      <w:pPr>
        <w:jc w:val="both"/>
        <w:rPr>
          <w:lang w:val="hr-HR"/>
        </w:rPr>
      </w:pPr>
    </w:p>
    <w:p w14:paraId="7111F837" w14:textId="7D975AFB" w:rsidR="00B46067" w:rsidRPr="004855A0" w:rsidRDefault="00B46067" w:rsidP="00BB5B47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4855A0">
        <w:rPr>
          <w:b/>
          <w:lang w:val="hr-HR"/>
        </w:rPr>
        <w:t xml:space="preserve"> </w:t>
      </w:r>
      <w:r w:rsidR="00931394">
        <w:rPr>
          <w:b/>
          <w:lang w:val="hr-HR"/>
        </w:rPr>
        <w:t xml:space="preserve">Prijave </w:t>
      </w:r>
      <w:r w:rsidRPr="004855A0">
        <w:rPr>
          <w:b/>
          <w:lang w:val="hr-HR"/>
        </w:rPr>
        <w:t>se</w:t>
      </w:r>
      <w:r w:rsidR="003E3BCE">
        <w:rPr>
          <w:b/>
          <w:lang w:val="hr-HR"/>
        </w:rPr>
        <w:t xml:space="preserve"> mogu dostaviti </w:t>
      </w:r>
      <w:r w:rsidR="00A42637" w:rsidRPr="004855A0">
        <w:rPr>
          <w:b/>
          <w:lang w:val="hr-HR"/>
        </w:rPr>
        <w:t>poštom</w:t>
      </w:r>
      <w:r w:rsidR="003E3BCE">
        <w:rPr>
          <w:b/>
          <w:lang w:val="hr-HR"/>
        </w:rPr>
        <w:t xml:space="preserve">, </w:t>
      </w:r>
      <w:r w:rsidR="00A42637" w:rsidRPr="004855A0">
        <w:rPr>
          <w:b/>
          <w:lang w:val="hr-HR"/>
        </w:rPr>
        <w:t>osobno</w:t>
      </w:r>
      <w:r w:rsidR="003E3BCE">
        <w:rPr>
          <w:b/>
          <w:lang w:val="hr-HR"/>
        </w:rPr>
        <w:t xml:space="preserve"> ili putem e-mail</w:t>
      </w:r>
      <w:r w:rsidR="007A47C5">
        <w:rPr>
          <w:b/>
          <w:lang w:val="hr-HR"/>
        </w:rPr>
        <w:t>a</w:t>
      </w:r>
      <w:r w:rsidRPr="004855A0">
        <w:rPr>
          <w:b/>
          <w:lang w:val="hr-HR"/>
        </w:rPr>
        <w:t>:</w:t>
      </w:r>
    </w:p>
    <w:p w14:paraId="596C386F" w14:textId="77777777" w:rsidR="00A42637" w:rsidRPr="00A42637" w:rsidRDefault="00A42637" w:rsidP="00A42637">
      <w:pPr>
        <w:pStyle w:val="Odlomakpopisa"/>
        <w:jc w:val="both"/>
        <w:rPr>
          <w:lang w:val="hr-HR"/>
        </w:rPr>
      </w:pPr>
    </w:p>
    <w:p w14:paraId="27BDEE3D" w14:textId="4B601780" w:rsidR="0070671B" w:rsidRDefault="00A42637" w:rsidP="00B46067">
      <w:pPr>
        <w:jc w:val="both"/>
        <w:rPr>
          <w:b/>
          <w:u w:val="single"/>
          <w:lang w:val="hr-HR"/>
        </w:rPr>
      </w:pPr>
      <w:r>
        <w:rPr>
          <w:lang w:val="hr-HR"/>
        </w:rPr>
        <w:t xml:space="preserve">Grad Čazma, Trg Čazmanskog kaptola 13, 43 240 </w:t>
      </w:r>
      <w:r w:rsidR="009B7B06">
        <w:rPr>
          <w:lang w:val="hr-HR"/>
        </w:rPr>
        <w:t xml:space="preserve">Čazma </w:t>
      </w:r>
    </w:p>
    <w:p w14:paraId="16863939" w14:textId="37A21B9B" w:rsidR="003E3BCE" w:rsidRPr="003E3BCE" w:rsidRDefault="003E3BCE" w:rsidP="00B46067">
      <w:pPr>
        <w:jc w:val="both"/>
        <w:rPr>
          <w:bCs/>
          <w:lang w:val="hr-HR"/>
        </w:rPr>
      </w:pPr>
      <w:r>
        <w:rPr>
          <w:bCs/>
          <w:lang w:val="hr-HR"/>
        </w:rPr>
        <w:t>i</w:t>
      </w:r>
      <w:r w:rsidRPr="003E3BCE">
        <w:rPr>
          <w:bCs/>
          <w:lang w:val="hr-HR"/>
        </w:rPr>
        <w:t xml:space="preserve">li na e-mail </w:t>
      </w:r>
      <w:hyperlink r:id="rId9" w:history="1">
        <w:r w:rsidRPr="003A25A4">
          <w:rPr>
            <w:rStyle w:val="Hiperveza"/>
            <w:bCs/>
            <w:lang w:val="hr-HR"/>
          </w:rPr>
          <w:t>elvira.babic.markovic@cazma.hr</w:t>
        </w:r>
      </w:hyperlink>
      <w:r>
        <w:rPr>
          <w:bCs/>
          <w:lang w:val="hr-HR"/>
        </w:rPr>
        <w:t xml:space="preserve"> (potrebno </w:t>
      </w:r>
      <w:r w:rsidR="007A47C5">
        <w:rPr>
          <w:bCs/>
          <w:lang w:val="hr-HR"/>
        </w:rPr>
        <w:t xml:space="preserve">je </w:t>
      </w:r>
      <w:r>
        <w:rPr>
          <w:bCs/>
          <w:lang w:val="hr-HR"/>
        </w:rPr>
        <w:t>poslati skeniranu dokumentaciju)</w:t>
      </w:r>
    </w:p>
    <w:p w14:paraId="3C6973ED" w14:textId="398B6098" w:rsidR="00455E02" w:rsidRDefault="003E3BCE" w:rsidP="00B46067">
      <w:pPr>
        <w:jc w:val="both"/>
        <w:rPr>
          <w:b/>
          <w:u w:val="single"/>
          <w:lang w:val="hr-HR"/>
        </w:rPr>
      </w:pPr>
      <w:r>
        <w:rPr>
          <w:lang w:val="hr-HR"/>
        </w:rPr>
        <w:t xml:space="preserve">Rok za predaju zahtjeva je najkasnije do </w:t>
      </w:r>
      <w:r w:rsidR="000A6189">
        <w:rPr>
          <w:b/>
          <w:u w:val="single"/>
          <w:lang w:val="hr-HR"/>
        </w:rPr>
        <w:t>20.10.2021.</w:t>
      </w:r>
    </w:p>
    <w:p w14:paraId="40EC7C0F" w14:textId="77777777" w:rsidR="003E3BCE" w:rsidRPr="00A42637" w:rsidRDefault="003E3BCE" w:rsidP="00B46067">
      <w:pPr>
        <w:jc w:val="both"/>
        <w:rPr>
          <w:lang w:val="hr-HR"/>
        </w:rPr>
      </w:pPr>
    </w:p>
    <w:p w14:paraId="349115CD" w14:textId="77777777" w:rsidR="00B46067" w:rsidRPr="00E879A1" w:rsidRDefault="00B46067" w:rsidP="00E879A1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E879A1">
        <w:rPr>
          <w:b/>
          <w:lang w:val="hr-HR"/>
        </w:rPr>
        <w:t>Ostale informacije</w:t>
      </w:r>
    </w:p>
    <w:p w14:paraId="3CFE36FC" w14:textId="77777777" w:rsidR="00A42637" w:rsidRPr="00A42637" w:rsidRDefault="00A42637" w:rsidP="00A42637">
      <w:pPr>
        <w:pStyle w:val="Odlomakpopisa"/>
        <w:jc w:val="both"/>
        <w:rPr>
          <w:lang w:val="hr-HR"/>
        </w:rPr>
      </w:pPr>
    </w:p>
    <w:p w14:paraId="7F902F65" w14:textId="6EA8FCA8" w:rsidR="00455E02" w:rsidRDefault="00455E02" w:rsidP="00455E02">
      <w:pPr>
        <w:jc w:val="both"/>
        <w:rPr>
          <w:lang w:val="hr-HR"/>
        </w:rPr>
      </w:pPr>
      <w:r>
        <w:rPr>
          <w:lang w:val="hr-HR"/>
        </w:rPr>
        <w:t xml:space="preserve">Ovaj natječaj će se objaviti na Internet stranici </w:t>
      </w:r>
      <w:hyperlink r:id="rId10" w:history="1">
        <w:r w:rsidRPr="00EA37B0">
          <w:rPr>
            <w:rStyle w:val="Hiperveza"/>
            <w:lang w:val="hr-HR"/>
          </w:rPr>
          <w:t>www.cazma.hr</w:t>
        </w:r>
      </w:hyperlink>
      <w:r w:rsidR="00AF2A4C">
        <w:rPr>
          <w:lang w:val="hr-HR"/>
        </w:rPr>
        <w:t>,</w:t>
      </w:r>
      <w:r>
        <w:rPr>
          <w:lang w:val="hr-HR"/>
        </w:rPr>
        <w:t xml:space="preserve"> na oglasnoj ploči Grada Čazme</w:t>
      </w:r>
      <w:r w:rsidR="00AF2A4C">
        <w:rPr>
          <w:lang w:val="hr-HR"/>
        </w:rPr>
        <w:t xml:space="preserve"> te </w:t>
      </w:r>
      <w:r w:rsidR="00286D93">
        <w:rPr>
          <w:lang w:val="hr-HR"/>
        </w:rPr>
        <w:t>lokalnim medijima.</w:t>
      </w:r>
      <w:r>
        <w:rPr>
          <w:lang w:val="hr-HR"/>
        </w:rPr>
        <w:t xml:space="preserve"> </w:t>
      </w:r>
      <w:r w:rsidR="00997551">
        <w:rPr>
          <w:lang w:val="hr-HR"/>
        </w:rPr>
        <w:t>Dodatne</w:t>
      </w:r>
      <w:r w:rsidRPr="00A42637">
        <w:rPr>
          <w:lang w:val="hr-HR"/>
        </w:rPr>
        <w:t xml:space="preserve"> informacije mogu se dobiti u </w:t>
      </w:r>
      <w:r>
        <w:rPr>
          <w:lang w:val="hr-HR"/>
        </w:rPr>
        <w:t xml:space="preserve"> Gradskoj upravi na telefon 771 193</w:t>
      </w:r>
      <w:r w:rsidR="00997551">
        <w:rPr>
          <w:lang w:val="hr-HR"/>
        </w:rPr>
        <w:t xml:space="preserve"> ili e-mail elvira.babic.markovic@cazma.hr</w:t>
      </w:r>
      <w:r>
        <w:rPr>
          <w:lang w:val="hr-HR"/>
        </w:rPr>
        <w:t xml:space="preserve">. </w:t>
      </w:r>
    </w:p>
    <w:p w14:paraId="59772B54" w14:textId="77777777" w:rsidR="009979C3" w:rsidRDefault="009979C3" w:rsidP="00455E02">
      <w:pPr>
        <w:jc w:val="both"/>
        <w:rPr>
          <w:lang w:val="hr-HR"/>
        </w:rPr>
      </w:pPr>
    </w:p>
    <w:p w14:paraId="4BC6163F" w14:textId="77777777" w:rsidR="009979C3" w:rsidRPr="009979C3" w:rsidRDefault="009979C3" w:rsidP="00E879A1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t>Donošenje Odluke o dodjeli jednokratnih novčanih pomoći</w:t>
      </w:r>
    </w:p>
    <w:p w14:paraId="09505BD6" w14:textId="77777777" w:rsidR="00B46067" w:rsidRPr="00210A06" w:rsidRDefault="00B46067" w:rsidP="005D29AA">
      <w:pPr>
        <w:jc w:val="both"/>
        <w:rPr>
          <w:lang w:val="hr-HR"/>
        </w:rPr>
      </w:pPr>
    </w:p>
    <w:p w14:paraId="28787309" w14:textId="5467016A" w:rsidR="00455E02" w:rsidRPr="00210A06" w:rsidRDefault="003E3BCE" w:rsidP="00286D93">
      <w:pPr>
        <w:jc w:val="both"/>
        <w:rPr>
          <w:lang w:val="hr-HR"/>
        </w:rPr>
      </w:pPr>
      <w:r>
        <w:rPr>
          <w:lang w:val="hr-HR"/>
        </w:rPr>
        <w:t>Odluku o dodjeli jednokratnih novčanih pomoći</w:t>
      </w:r>
      <w:r w:rsidR="007F242A">
        <w:rPr>
          <w:lang w:val="hr-HR"/>
        </w:rPr>
        <w:t xml:space="preserve"> i isplati</w:t>
      </w:r>
      <w:r>
        <w:rPr>
          <w:lang w:val="hr-HR"/>
        </w:rPr>
        <w:t xml:space="preserve"> donosi Gradonačelnik nakon isteka roka za prijavu</w:t>
      </w:r>
      <w:r w:rsidR="00286D93">
        <w:rPr>
          <w:lang w:val="hr-HR"/>
        </w:rPr>
        <w:t xml:space="preserve">. </w:t>
      </w:r>
    </w:p>
    <w:p w14:paraId="2FE1DAF1" w14:textId="77777777" w:rsidR="00B46A7D" w:rsidRPr="00210A06" w:rsidRDefault="00B46A7D" w:rsidP="00455E02">
      <w:pPr>
        <w:jc w:val="both"/>
        <w:rPr>
          <w:lang w:val="hr-HR"/>
        </w:rPr>
      </w:pPr>
    </w:p>
    <w:p w14:paraId="06990BA6" w14:textId="77777777" w:rsidR="00687ED1" w:rsidRDefault="00210A06" w:rsidP="004F30B9">
      <w:pPr>
        <w:jc w:val="both"/>
        <w:rPr>
          <w:color w:val="FF0000"/>
          <w:lang w:val="hr-HR"/>
        </w:rPr>
      </w:pPr>
      <w:r>
        <w:rPr>
          <w:color w:val="FF0000"/>
          <w:lang w:val="hr-HR"/>
        </w:rPr>
        <w:t xml:space="preserve"> </w:t>
      </w:r>
    </w:p>
    <w:p w14:paraId="38608658" w14:textId="77777777" w:rsidR="00210A06" w:rsidRDefault="00210A06" w:rsidP="004F30B9">
      <w:pPr>
        <w:jc w:val="both"/>
        <w:rPr>
          <w:lang w:val="hr-HR"/>
        </w:rPr>
      </w:pPr>
    </w:p>
    <w:p w14:paraId="6A0EA9CB" w14:textId="77777777" w:rsidR="00687ED1" w:rsidRPr="004A7435" w:rsidRDefault="00687ED1" w:rsidP="004F30B9">
      <w:pPr>
        <w:jc w:val="both"/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4A7435">
        <w:rPr>
          <w:b/>
          <w:lang w:val="hr-HR"/>
        </w:rPr>
        <w:t xml:space="preserve">GRADONAČELNIK: </w:t>
      </w:r>
    </w:p>
    <w:p w14:paraId="4F94CA0E" w14:textId="77777777" w:rsidR="00687ED1" w:rsidRPr="004A7435" w:rsidRDefault="00687ED1" w:rsidP="004F30B9">
      <w:pPr>
        <w:jc w:val="both"/>
        <w:rPr>
          <w:b/>
          <w:lang w:val="hr-HR"/>
        </w:rPr>
      </w:pPr>
    </w:p>
    <w:p w14:paraId="1A1857DA" w14:textId="77777777" w:rsidR="00687ED1" w:rsidRPr="004A7435" w:rsidRDefault="00687ED1" w:rsidP="004F30B9">
      <w:pPr>
        <w:jc w:val="both"/>
        <w:rPr>
          <w:b/>
          <w:lang w:val="hr-HR"/>
        </w:rPr>
      </w:pP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  <w:t xml:space="preserve">    Dinko Pirak, prof. </w:t>
      </w:r>
    </w:p>
    <w:sectPr w:rsidR="00687ED1" w:rsidRPr="004A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3AA0"/>
    <w:multiLevelType w:val="hybridMultilevel"/>
    <w:tmpl w:val="D56AD32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7125"/>
    <w:multiLevelType w:val="hybridMultilevel"/>
    <w:tmpl w:val="61BA755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145B5"/>
    <w:multiLevelType w:val="hybridMultilevel"/>
    <w:tmpl w:val="83F6E326"/>
    <w:lvl w:ilvl="0" w:tplc="E6060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80"/>
    <w:rsid w:val="00005EBA"/>
    <w:rsid w:val="00006D0C"/>
    <w:rsid w:val="00007CEE"/>
    <w:rsid w:val="0004147B"/>
    <w:rsid w:val="00042D96"/>
    <w:rsid w:val="00045F54"/>
    <w:rsid w:val="000868EC"/>
    <w:rsid w:val="000A6189"/>
    <w:rsid w:val="000A7545"/>
    <w:rsid w:val="000B75A2"/>
    <w:rsid w:val="000C5F28"/>
    <w:rsid w:val="000E65D5"/>
    <w:rsid w:val="00143F49"/>
    <w:rsid w:val="00144DC8"/>
    <w:rsid w:val="001602DC"/>
    <w:rsid w:val="00181AE4"/>
    <w:rsid w:val="001A5330"/>
    <w:rsid w:val="001B24BC"/>
    <w:rsid w:val="001F0837"/>
    <w:rsid w:val="002063C3"/>
    <w:rsid w:val="00210A06"/>
    <w:rsid w:val="002156B3"/>
    <w:rsid w:val="00243296"/>
    <w:rsid w:val="002662BF"/>
    <w:rsid w:val="00275C2D"/>
    <w:rsid w:val="00275F84"/>
    <w:rsid w:val="00284F54"/>
    <w:rsid w:val="00286D93"/>
    <w:rsid w:val="00293687"/>
    <w:rsid w:val="002A0D89"/>
    <w:rsid w:val="002A7FA0"/>
    <w:rsid w:val="002C5475"/>
    <w:rsid w:val="002D0FFF"/>
    <w:rsid w:val="003023BC"/>
    <w:rsid w:val="003210F4"/>
    <w:rsid w:val="00360559"/>
    <w:rsid w:val="003A60DE"/>
    <w:rsid w:val="003C038D"/>
    <w:rsid w:val="003C06A0"/>
    <w:rsid w:val="003E3BCE"/>
    <w:rsid w:val="003E5CBF"/>
    <w:rsid w:val="003F0F0D"/>
    <w:rsid w:val="00410D68"/>
    <w:rsid w:val="004151E3"/>
    <w:rsid w:val="00421A1E"/>
    <w:rsid w:val="00453EEF"/>
    <w:rsid w:val="00455E02"/>
    <w:rsid w:val="004608D6"/>
    <w:rsid w:val="00473545"/>
    <w:rsid w:val="004812A8"/>
    <w:rsid w:val="004855A0"/>
    <w:rsid w:val="00491E5D"/>
    <w:rsid w:val="004A7435"/>
    <w:rsid w:val="004C3450"/>
    <w:rsid w:val="004D0A5B"/>
    <w:rsid w:val="004F30B9"/>
    <w:rsid w:val="004F4F09"/>
    <w:rsid w:val="00513DE0"/>
    <w:rsid w:val="005253DE"/>
    <w:rsid w:val="0055126A"/>
    <w:rsid w:val="00554389"/>
    <w:rsid w:val="00567259"/>
    <w:rsid w:val="00592042"/>
    <w:rsid w:val="005B2780"/>
    <w:rsid w:val="005C72D5"/>
    <w:rsid w:val="005D29AA"/>
    <w:rsid w:val="005E72DA"/>
    <w:rsid w:val="00600310"/>
    <w:rsid w:val="0060549D"/>
    <w:rsid w:val="00626FE0"/>
    <w:rsid w:val="006411F0"/>
    <w:rsid w:val="006457BC"/>
    <w:rsid w:val="00676ED7"/>
    <w:rsid w:val="00677D57"/>
    <w:rsid w:val="00687A0B"/>
    <w:rsid w:val="00687ED1"/>
    <w:rsid w:val="006A5646"/>
    <w:rsid w:val="006B64AD"/>
    <w:rsid w:val="006B6736"/>
    <w:rsid w:val="006D7D0B"/>
    <w:rsid w:val="0070109F"/>
    <w:rsid w:val="0070671B"/>
    <w:rsid w:val="007128AF"/>
    <w:rsid w:val="0072285B"/>
    <w:rsid w:val="007365C9"/>
    <w:rsid w:val="0075627C"/>
    <w:rsid w:val="00787CA8"/>
    <w:rsid w:val="007A47C5"/>
    <w:rsid w:val="007B0A92"/>
    <w:rsid w:val="007D7029"/>
    <w:rsid w:val="007F1757"/>
    <w:rsid w:val="007F242A"/>
    <w:rsid w:val="0080143C"/>
    <w:rsid w:val="00834FD7"/>
    <w:rsid w:val="00881516"/>
    <w:rsid w:val="008B5F3C"/>
    <w:rsid w:val="008B755F"/>
    <w:rsid w:val="008C6370"/>
    <w:rsid w:val="008F0E32"/>
    <w:rsid w:val="00931394"/>
    <w:rsid w:val="00953098"/>
    <w:rsid w:val="0096220D"/>
    <w:rsid w:val="00997551"/>
    <w:rsid w:val="009979C3"/>
    <w:rsid w:val="009A2EF7"/>
    <w:rsid w:val="009A4F2A"/>
    <w:rsid w:val="009B7B06"/>
    <w:rsid w:val="009F7DB6"/>
    <w:rsid w:val="00A3522C"/>
    <w:rsid w:val="00A412BE"/>
    <w:rsid w:val="00A42637"/>
    <w:rsid w:val="00A4635B"/>
    <w:rsid w:val="00A53106"/>
    <w:rsid w:val="00A60B35"/>
    <w:rsid w:val="00A907D1"/>
    <w:rsid w:val="00AC038A"/>
    <w:rsid w:val="00AC39F2"/>
    <w:rsid w:val="00AF2462"/>
    <w:rsid w:val="00AF2A4C"/>
    <w:rsid w:val="00AF61C0"/>
    <w:rsid w:val="00B015D5"/>
    <w:rsid w:val="00B37918"/>
    <w:rsid w:val="00B46067"/>
    <w:rsid w:val="00B46A7D"/>
    <w:rsid w:val="00B51A9A"/>
    <w:rsid w:val="00BB5B47"/>
    <w:rsid w:val="00BE3867"/>
    <w:rsid w:val="00BE52ED"/>
    <w:rsid w:val="00BE7DA4"/>
    <w:rsid w:val="00C01301"/>
    <w:rsid w:val="00C50926"/>
    <w:rsid w:val="00C72056"/>
    <w:rsid w:val="00C833AD"/>
    <w:rsid w:val="00C94847"/>
    <w:rsid w:val="00CB56B5"/>
    <w:rsid w:val="00CB71E0"/>
    <w:rsid w:val="00CB76E0"/>
    <w:rsid w:val="00CC3E0F"/>
    <w:rsid w:val="00D05D53"/>
    <w:rsid w:val="00D10EF5"/>
    <w:rsid w:val="00D15A8B"/>
    <w:rsid w:val="00D2055F"/>
    <w:rsid w:val="00D67770"/>
    <w:rsid w:val="00D7335E"/>
    <w:rsid w:val="00DC2383"/>
    <w:rsid w:val="00E068E5"/>
    <w:rsid w:val="00E5083B"/>
    <w:rsid w:val="00E87399"/>
    <w:rsid w:val="00E879A1"/>
    <w:rsid w:val="00E919EE"/>
    <w:rsid w:val="00EB12D4"/>
    <w:rsid w:val="00EB758F"/>
    <w:rsid w:val="00EC1C34"/>
    <w:rsid w:val="00ED1576"/>
    <w:rsid w:val="00ED405C"/>
    <w:rsid w:val="00F220C0"/>
    <w:rsid w:val="00F2430D"/>
    <w:rsid w:val="00F75B64"/>
    <w:rsid w:val="00FB7F20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928"/>
  <w15:chartTrackingRefBased/>
  <w15:docId w15:val="{3FF258A5-910C-4CE8-AEE1-8AD7C72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0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263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18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53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3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E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zm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vira.babic.markovic@cazm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6C2A-A2FB-4110-AC52-38B56B83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cazma2021@outlook.com</cp:lastModifiedBy>
  <cp:revision>8</cp:revision>
  <cp:lastPrinted>2019-09-03T06:42:00Z</cp:lastPrinted>
  <dcterms:created xsi:type="dcterms:W3CDTF">2021-09-16T10:24:00Z</dcterms:created>
  <dcterms:modified xsi:type="dcterms:W3CDTF">2021-09-17T10:04:00Z</dcterms:modified>
</cp:coreProperties>
</file>