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1F" w:rsidRDefault="007702F4" w:rsidP="007702F4">
      <w:pPr>
        <w:spacing w:line="240" w:lineRule="auto"/>
        <w:rPr>
          <w:rFonts w:ascii="Times New Roman" w:hAnsi="Times New Roman" w:cs="Times New Roman"/>
          <w:sz w:val="24"/>
          <w:szCs w:val="24"/>
        </w:rPr>
      </w:pPr>
      <w:r>
        <w:rPr>
          <w:rFonts w:ascii="Times New Roman" w:hAnsi="Times New Roman" w:cs="Times New Roman"/>
          <w:sz w:val="24"/>
          <w:szCs w:val="24"/>
        </w:rPr>
        <w:t>KLASA:406-01/17-01/2</w:t>
      </w:r>
    </w:p>
    <w:p w:rsidR="007702F4" w:rsidRDefault="007702F4" w:rsidP="007702F4">
      <w:pPr>
        <w:spacing w:line="240" w:lineRule="auto"/>
        <w:rPr>
          <w:rFonts w:ascii="Times New Roman" w:hAnsi="Times New Roman" w:cs="Times New Roman"/>
          <w:sz w:val="24"/>
          <w:szCs w:val="24"/>
        </w:rPr>
      </w:pPr>
      <w:r>
        <w:rPr>
          <w:rFonts w:ascii="Times New Roman" w:hAnsi="Times New Roman" w:cs="Times New Roman"/>
          <w:sz w:val="24"/>
          <w:szCs w:val="24"/>
        </w:rPr>
        <w:t>URBROJ: 2110-01-02/17-1</w:t>
      </w:r>
    </w:p>
    <w:p w:rsidR="007702F4" w:rsidRDefault="007702F4" w:rsidP="007702F4">
      <w:pPr>
        <w:spacing w:line="240" w:lineRule="auto"/>
        <w:rPr>
          <w:rFonts w:ascii="Times New Roman" w:hAnsi="Times New Roman" w:cs="Times New Roman"/>
          <w:sz w:val="24"/>
          <w:szCs w:val="24"/>
        </w:rPr>
      </w:pPr>
      <w:r>
        <w:rPr>
          <w:rFonts w:ascii="Times New Roman" w:hAnsi="Times New Roman" w:cs="Times New Roman"/>
          <w:sz w:val="24"/>
          <w:szCs w:val="24"/>
        </w:rPr>
        <w:t>Čazma, 20. travnja 2017.</w:t>
      </w:r>
    </w:p>
    <w:p w:rsidR="007702F4" w:rsidRDefault="007702F4" w:rsidP="007702F4">
      <w:pPr>
        <w:spacing w:line="240" w:lineRule="auto"/>
        <w:contextualSpacing/>
        <w:rPr>
          <w:rFonts w:ascii="Times New Roman" w:hAnsi="Times New Roman" w:cs="Times New Roman"/>
          <w:sz w:val="24"/>
          <w:szCs w:val="24"/>
        </w:rPr>
      </w:pPr>
    </w:p>
    <w:p w:rsidR="007702F4" w:rsidRDefault="007702F4" w:rsidP="00D15BD6">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Na temelju </w:t>
      </w:r>
      <w:r w:rsidR="00850647">
        <w:rPr>
          <w:rFonts w:ascii="Times New Roman" w:hAnsi="Times New Roman" w:cs="Times New Roman"/>
          <w:sz w:val="24"/>
          <w:szCs w:val="24"/>
        </w:rPr>
        <w:t>članka 15. stavak 2. Zakona o javnoj nabavi („Narodne novine“ broj 120/16) i članka 45. Statuta Grada Čazme („ Službeni vjesnik“ Grada Čazme broj 20/09 i 17/13) Gradonačelnik Grada Čazme donosi</w:t>
      </w:r>
    </w:p>
    <w:p w:rsidR="00850647" w:rsidRDefault="00850647" w:rsidP="007702F4">
      <w:pPr>
        <w:spacing w:line="240" w:lineRule="auto"/>
        <w:rPr>
          <w:rFonts w:ascii="Times New Roman" w:hAnsi="Times New Roman" w:cs="Times New Roman"/>
          <w:sz w:val="24"/>
          <w:szCs w:val="24"/>
        </w:rPr>
      </w:pPr>
    </w:p>
    <w:p w:rsidR="00850647" w:rsidRPr="00850647" w:rsidRDefault="00850647" w:rsidP="00850647">
      <w:pPr>
        <w:spacing w:line="240" w:lineRule="auto"/>
        <w:jc w:val="center"/>
        <w:rPr>
          <w:rFonts w:ascii="Times New Roman" w:hAnsi="Times New Roman" w:cs="Times New Roman"/>
          <w:b/>
          <w:sz w:val="24"/>
          <w:szCs w:val="24"/>
        </w:rPr>
      </w:pPr>
      <w:r w:rsidRPr="00850647">
        <w:rPr>
          <w:rFonts w:ascii="Times New Roman" w:hAnsi="Times New Roman" w:cs="Times New Roman"/>
          <w:b/>
          <w:sz w:val="24"/>
          <w:szCs w:val="24"/>
        </w:rPr>
        <w:t>PRAVILNIK</w:t>
      </w:r>
    </w:p>
    <w:p w:rsidR="00850647" w:rsidRPr="00850647" w:rsidRDefault="00850647" w:rsidP="00850647">
      <w:pPr>
        <w:spacing w:line="240" w:lineRule="auto"/>
        <w:jc w:val="center"/>
        <w:rPr>
          <w:rFonts w:ascii="Times New Roman" w:hAnsi="Times New Roman" w:cs="Times New Roman"/>
          <w:b/>
          <w:sz w:val="24"/>
          <w:szCs w:val="24"/>
        </w:rPr>
      </w:pPr>
      <w:r w:rsidRPr="00850647">
        <w:rPr>
          <w:rFonts w:ascii="Times New Roman" w:hAnsi="Times New Roman" w:cs="Times New Roman"/>
          <w:b/>
          <w:sz w:val="24"/>
          <w:szCs w:val="24"/>
        </w:rPr>
        <w:t>O PROVOĐENJU POSTUPAKA JEDNOSTAVNE NABAVE ROBE, RADOVA I USLUGA GRADA ČAZME</w:t>
      </w:r>
    </w:p>
    <w:p w:rsidR="00850647" w:rsidRDefault="00850647" w:rsidP="007702F4">
      <w:pPr>
        <w:spacing w:line="240" w:lineRule="auto"/>
        <w:rPr>
          <w:rFonts w:ascii="Times New Roman" w:hAnsi="Times New Roman" w:cs="Times New Roman"/>
          <w:sz w:val="24"/>
          <w:szCs w:val="24"/>
        </w:rPr>
      </w:pPr>
    </w:p>
    <w:p w:rsidR="00850647" w:rsidRDefault="00EF4A64" w:rsidP="007702F4">
      <w:pPr>
        <w:spacing w:line="240" w:lineRule="auto"/>
        <w:rPr>
          <w:rFonts w:ascii="Times New Roman" w:hAnsi="Times New Roman" w:cs="Times New Roman"/>
          <w:sz w:val="24"/>
          <w:szCs w:val="24"/>
        </w:rPr>
      </w:pPr>
      <w:r>
        <w:rPr>
          <w:rFonts w:ascii="Times New Roman" w:hAnsi="Times New Roman" w:cs="Times New Roman"/>
          <w:sz w:val="24"/>
          <w:szCs w:val="24"/>
        </w:rPr>
        <w:t>OPĆE ODREDBE</w:t>
      </w:r>
    </w:p>
    <w:p w:rsidR="00850647" w:rsidRDefault="00850647" w:rsidP="00850647">
      <w:pPr>
        <w:spacing w:line="240" w:lineRule="auto"/>
        <w:jc w:val="center"/>
        <w:rPr>
          <w:rFonts w:ascii="Times New Roman" w:hAnsi="Times New Roman" w:cs="Times New Roman"/>
          <w:b/>
          <w:sz w:val="24"/>
          <w:szCs w:val="24"/>
        </w:rPr>
      </w:pPr>
      <w:r w:rsidRPr="00850647">
        <w:rPr>
          <w:rFonts w:ascii="Times New Roman" w:hAnsi="Times New Roman" w:cs="Times New Roman"/>
          <w:b/>
          <w:sz w:val="24"/>
          <w:szCs w:val="24"/>
        </w:rPr>
        <w:t>Članak 1.</w:t>
      </w:r>
    </w:p>
    <w:p w:rsidR="00850647" w:rsidRDefault="00850647" w:rsidP="008772B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Ovim Pravilnikom o provođenju postupaka jednostavne nabave robe, radova i usluga Grada Čazme (u daljnjem tekstu: Pravilnik) uređuju se način i uvjeti provođenja postupaka jednostavne nabave robe, radova i usluga (procijenjene vrijednosti do 200.000,00 kuna odnosno do 500.000,00 kuna bez PDV-a) u Gradu Čazmi na koje se primjenjuje Zakon o javnoj nabavi.</w:t>
      </w:r>
    </w:p>
    <w:p w:rsidR="00504058" w:rsidRDefault="00504058" w:rsidP="00850647">
      <w:pPr>
        <w:spacing w:line="240" w:lineRule="auto"/>
        <w:rPr>
          <w:rFonts w:ascii="Times New Roman" w:hAnsi="Times New Roman" w:cs="Times New Roman"/>
          <w:sz w:val="24"/>
          <w:szCs w:val="24"/>
        </w:rPr>
      </w:pPr>
    </w:p>
    <w:p w:rsidR="00504058" w:rsidRDefault="00504058" w:rsidP="00504058">
      <w:pPr>
        <w:spacing w:line="240" w:lineRule="auto"/>
        <w:jc w:val="center"/>
        <w:rPr>
          <w:rFonts w:ascii="Times New Roman" w:hAnsi="Times New Roman" w:cs="Times New Roman"/>
          <w:b/>
          <w:sz w:val="24"/>
          <w:szCs w:val="24"/>
        </w:rPr>
      </w:pPr>
      <w:r w:rsidRPr="00504058">
        <w:rPr>
          <w:rFonts w:ascii="Times New Roman" w:hAnsi="Times New Roman" w:cs="Times New Roman"/>
          <w:b/>
          <w:sz w:val="24"/>
          <w:szCs w:val="24"/>
        </w:rPr>
        <w:t>Članak 2.</w:t>
      </w:r>
    </w:p>
    <w:p w:rsidR="00504058" w:rsidRDefault="00504058" w:rsidP="008772B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Jednostavna nabava je nabava robe i usluga procijenjene vrijednosti manje od 200.000,00 kuna, odnosno nabava radova procijenjene vrijednosti manje od 500.000,00 kuna za k</w:t>
      </w:r>
      <w:r w:rsidR="00044B4E">
        <w:rPr>
          <w:rFonts w:ascii="Times New Roman" w:hAnsi="Times New Roman" w:cs="Times New Roman"/>
          <w:sz w:val="24"/>
          <w:szCs w:val="24"/>
        </w:rPr>
        <w:t>oju sukladno članku 12. stavku 1. točka 1.</w:t>
      </w:r>
      <w:r>
        <w:rPr>
          <w:rFonts w:ascii="Times New Roman" w:hAnsi="Times New Roman" w:cs="Times New Roman"/>
          <w:sz w:val="24"/>
          <w:szCs w:val="24"/>
        </w:rPr>
        <w:t xml:space="preserve"> Zakona o javnoj nabavi („Narodne novine“ broj 120/16) ne postoji obveza primjene istog.</w:t>
      </w:r>
    </w:p>
    <w:p w:rsidR="00044B4E" w:rsidRDefault="00044B4E" w:rsidP="008772B7">
      <w:pPr>
        <w:spacing w:line="240" w:lineRule="auto"/>
        <w:ind w:firstLine="708"/>
        <w:jc w:val="both"/>
        <w:rPr>
          <w:rFonts w:ascii="Times New Roman" w:hAnsi="Times New Roman" w:cs="Times New Roman"/>
          <w:sz w:val="24"/>
          <w:szCs w:val="24"/>
        </w:rPr>
      </w:pPr>
    </w:p>
    <w:p w:rsidR="00044B4E" w:rsidRDefault="00044B4E" w:rsidP="00044B4E">
      <w:pPr>
        <w:spacing w:line="240" w:lineRule="auto"/>
        <w:jc w:val="both"/>
        <w:rPr>
          <w:rFonts w:ascii="Times New Roman" w:hAnsi="Times New Roman" w:cs="Times New Roman"/>
          <w:sz w:val="24"/>
          <w:szCs w:val="24"/>
        </w:rPr>
      </w:pPr>
      <w:r>
        <w:rPr>
          <w:rFonts w:ascii="Times New Roman" w:hAnsi="Times New Roman" w:cs="Times New Roman"/>
          <w:sz w:val="24"/>
          <w:szCs w:val="24"/>
        </w:rPr>
        <w:t>SPREČAVANJE SUKOBA INTERESA</w:t>
      </w:r>
    </w:p>
    <w:p w:rsidR="00044B4E" w:rsidRDefault="00044B4E" w:rsidP="00044B4E">
      <w:pPr>
        <w:spacing w:line="240" w:lineRule="auto"/>
        <w:jc w:val="both"/>
        <w:rPr>
          <w:rFonts w:ascii="Times New Roman" w:hAnsi="Times New Roman" w:cs="Times New Roman"/>
          <w:sz w:val="24"/>
          <w:szCs w:val="24"/>
        </w:rPr>
      </w:pPr>
    </w:p>
    <w:p w:rsidR="00044B4E" w:rsidRDefault="00044B4E" w:rsidP="002F51EF">
      <w:pPr>
        <w:spacing w:line="240" w:lineRule="auto"/>
        <w:jc w:val="center"/>
        <w:rPr>
          <w:rFonts w:ascii="Times New Roman" w:hAnsi="Times New Roman" w:cs="Times New Roman"/>
          <w:b/>
          <w:sz w:val="24"/>
          <w:szCs w:val="24"/>
        </w:rPr>
      </w:pPr>
      <w:r w:rsidRPr="00044B4E">
        <w:rPr>
          <w:rFonts w:ascii="Times New Roman" w:hAnsi="Times New Roman" w:cs="Times New Roman"/>
          <w:b/>
          <w:sz w:val="24"/>
          <w:szCs w:val="24"/>
        </w:rPr>
        <w:t>Članak 3.</w:t>
      </w:r>
    </w:p>
    <w:p w:rsidR="00044B4E" w:rsidRDefault="002F51EF" w:rsidP="002F51E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U cilju sprečavanja sukoba interesa na odgovarajući način primjenjuju se odredbe Zakona o javnoj nabavi.</w:t>
      </w:r>
    </w:p>
    <w:p w:rsidR="006A4A00" w:rsidRDefault="006A4A00" w:rsidP="002F51EF">
      <w:pPr>
        <w:spacing w:line="240" w:lineRule="auto"/>
        <w:ind w:firstLine="708"/>
        <w:jc w:val="both"/>
        <w:rPr>
          <w:rFonts w:ascii="Times New Roman" w:hAnsi="Times New Roman" w:cs="Times New Roman"/>
          <w:sz w:val="24"/>
          <w:szCs w:val="24"/>
        </w:rPr>
      </w:pPr>
    </w:p>
    <w:p w:rsidR="006A4A00" w:rsidRPr="00044B4E" w:rsidRDefault="009722B9" w:rsidP="006A4A00">
      <w:pPr>
        <w:spacing w:line="240" w:lineRule="auto"/>
        <w:jc w:val="both"/>
        <w:rPr>
          <w:rFonts w:ascii="Times New Roman" w:hAnsi="Times New Roman" w:cs="Times New Roman"/>
          <w:sz w:val="24"/>
          <w:szCs w:val="24"/>
        </w:rPr>
      </w:pPr>
      <w:r>
        <w:rPr>
          <w:rFonts w:ascii="Times New Roman" w:hAnsi="Times New Roman" w:cs="Times New Roman"/>
          <w:sz w:val="24"/>
          <w:szCs w:val="24"/>
        </w:rPr>
        <w:t>PROVEDBA</w:t>
      </w:r>
      <w:r w:rsidR="006A4A00">
        <w:rPr>
          <w:rFonts w:ascii="Times New Roman" w:hAnsi="Times New Roman" w:cs="Times New Roman"/>
          <w:sz w:val="24"/>
          <w:szCs w:val="24"/>
        </w:rPr>
        <w:t xml:space="preserve"> POSTUPKA JEDNOSTAVNE NABAVE</w:t>
      </w:r>
    </w:p>
    <w:p w:rsidR="00504058" w:rsidRDefault="00504058" w:rsidP="00504058">
      <w:pPr>
        <w:spacing w:line="240" w:lineRule="auto"/>
        <w:rPr>
          <w:rFonts w:ascii="Times New Roman" w:hAnsi="Times New Roman" w:cs="Times New Roman"/>
          <w:sz w:val="24"/>
          <w:szCs w:val="24"/>
        </w:rPr>
      </w:pPr>
    </w:p>
    <w:p w:rsidR="00504058" w:rsidRDefault="00044B4E" w:rsidP="0050405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Članak 4</w:t>
      </w:r>
      <w:r w:rsidR="00504058" w:rsidRPr="00504058">
        <w:rPr>
          <w:rFonts w:ascii="Times New Roman" w:hAnsi="Times New Roman" w:cs="Times New Roman"/>
          <w:b/>
          <w:sz w:val="24"/>
          <w:szCs w:val="24"/>
        </w:rPr>
        <w:t>.</w:t>
      </w:r>
    </w:p>
    <w:p w:rsidR="00504058" w:rsidRDefault="00504058" w:rsidP="002E7E6B">
      <w:pPr>
        <w:spacing w:line="240" w:lineRule="auto"/>
        <w:ind w:firstLine="708"/>
        <w:jc w:val="both"/>
        <w:rPr>
          <w:rFonts w:ascii="Times New Roman" w:hAnsi="Times New Roman" w:cs="Times New Roman"/>
          <w:sz w:val="24"/>
          <w:szCs w:val="24"/>
        </w:rPr>
      </w:pPr>
      <w:r w:rsidRPr="00504058">
        <w:rPr>
          <w:rFonts w:ascii="Times New Roman" w:hAnsi="Times New Roman" w:cs="Times New Roman"/>
          <w:sz w:val="24"/>
          <w:szCs w:val="24"/>
        </w:rPr>
        <w:t>Grad</w:t>
      </w:r>
      <w:r>
        <w:rPr>
          <w:rFonts w:ascii="Times New Roman" w:hAnsi="Times New Roman" w:cs="Times New Roman"/>
          <w:sz w:val="24"/>
          <w:szCs w:val="24"/>
        </w:rPr>
        <w:t xml:space="preserve"> Čazma (u daljnjem tekstu: Naručitelj) postupke javne nabave robe, radova i usluga za procijenjene vrijednosti navedene u članku 2. ovog Pravilnika provodi na način da svaki </w:t>
      </w:r>
      <w:r>
        <w:rPr>
          <w:rFonts w:ascii="Times New Roman" w:hAnsi="Times New Roman" w:cs="Times New Roman"/>
          <w:sz w:val="24"/>
          <w:szCs w:val="24"/>
        </w:rPr>
        <w:lastRenderedPageBreak/>
        <w:t>Upravni odjel provodi postupak iz svog djelokruga poslova sukladno Proračunu i Planu nabave za tekuću kalendarsku godinu, a u skladu s odredbama ovog Pravilnika.</w:t>
      </w:r>
    </w:p>
    <w:p w:rsidR="008772B7" w:rsidRDefault="008772B7" w:rsidP="008772B7">
      <w:pPr>
        <w:spacing w:line="240" w:lineRule="auto"/>
        <w:ind w:firstLine="708"/>
        <w:jc w:val="both"/>
        <w:rPr>
          <w:rFonts w:ascii="Times New Roman" w:hAnsi="Times New Roman" w:cs="Times New Roman"/>
          <w:sz w:val="24"/>
          <w:szCs w:val="24"/>
        </w:rPr>
      </w:pPr>
    </w:p>
    <w:p w:rsidR="008772B7" w:rsidRDefault="008772B7" w:rsidP="008772B7">
      <w:pPr>
        <w:spacing w:line="240" w:lineRule="auto"/>
        <w:ind w:firstLine="708"/>
        <w:rPr>
          <w:rFonts w:ascii="Times New Roman" w:hAnsi="Times New Roman" w:cs="Times New Roman"/>
          <w:b/>
          <w:sz w:val="24"/>
          <w:szCs w:val="24"/>
        </w:rPr>
      </w:pPr>
      <w:r w:rsidRPr="008772B7">
        <w:rPr>
          <w:rFonts w:ascii="Times New Roman" w:hAnsi="Times New Roman" w:cs="Times New Roman"/>
          <w:sz w:val="24"/>
          <w:szCs w:val="24"/>
        </w:rPr>
        <w:t xml:space="preserve">                                                       </w:t>
      </w:r>
      <w:r w:rsidR="00044B4E">
        <w:rPr>
          <w:rFonts w:ascii="Times New Roman" w:hAnsi="Times New Roman" w:cs="Times New Roman"/>
          <w:b/>
          <w:sz w:val="24"/>
          <w:szCs w:val="24"/>
        </w:rPr>
        <w:t>Članak 5</w:t>
      </w:r>
      <w:r w:rsidRPr="008772B7">
        <w:rPr>
          <w:rFonts w:ascii="Times New Roman" w:hAnsi="Times New Roman" w:cs="Times New Roman"/>
          <w:b/>
          <w:sz w:val="24"/>
          <w:szCs w:val="24"/>
        </w:rPr>
        <w:t>.</w:t>
      </w:r>
    </w:p>
    <w:p w:rsidR="002E7E6B" w:rsidRDefault="002E7E6B" w:rsidP="00D776D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Naručitelj za pripremu i provođenje postupka jednostavne nabave u pravilu imenuje stručno povjerenstvo ( u daljnjem tekstu: Povjerenstvo ) sastavljeno od najmanje tri člana. Članove Povjerenstva imenuje odgovorna osoba Naručitelja internim aktom.</w:t>
      </w:r>
    </w:p>
    <w:p w:rsidR="002E7E6B" w:rsidRDefault="002E7E6B" w:rsidP="00D776D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Priprema i provođenje postupka jednostavne nabave uključuje:</w:t>
      </w:r>
    </w:p>
    <w:p w:rsidR="002E7E6B" w:rsidRDefault="00EA7D66" w:rsidP="00D776DB">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2E7E6B">
        <w:rPr>
          <w:rFonts w:ascii="Times New Roman" w:hAnsi="Times New Roman" w:cs="Times New Roman"/>
          <w:sz w:val="24"/>
          <w:szCs w:val="24"/>
        </w:rPr>
        <w:t>zradu potrebne dokumentacije za nabavu</w:t>
      </w:r>
      <w:r>
        <w:rPr>
          <w:rFonts w:ascii="Times New Roman" w:hAnsi="Times New Roman" w:cs="Times New Roman"/>
          <w:sz w:val="24"/>
          <w:szCs w:val="24"/>
        </w:rPr>
        <w:t>,</w:t>
      </w:r>
    </w:p>
    <w:p w:rsidR="002E7E6B" w:rsidRDefault="00EA7D66" w:rsidP="00D776DB">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2E7E6B">
        <w:rPr>
          <w:rFonts w:ascii="Times New Roman" w:hAnsi="Times New Roman" w:cs="Times New Roman"/>
          <w:sz w:val="24"/>
          <w:szCs w:val="24"/>
        </w:rPr>
        <w:t>zradu i slanje poziva za dostavu ponuda</w:t>
      </w:r>
      <w:r>
        <w:rPr>
          <w:rFonts w:ascii="Times New Roman" w:hAnsi="Times New Roman" w:cs="Times New Roman"/>
          <w:sz w:val="24"/>
          <w:szCs w:val="24"/>
        </w:rPr>
        <w:t>,</w:t>
      </w:r>
    </w:p>
    <w:p w:rsidR="002E7E6B" w:rsidRDefault="00EA7D66" w:rsidP="00D776DB">
      <w:pPr>
        <w:pStyle w:val="Odlomakpopisa"/>
        <w:spacing w:line="240" w:lineRule="auto"/>
        <w:ind w:left="1068"/>
        <w:jc w:val="both"/>
        <w:rPr>
          <w:rFonts w:ascii="Times New Roman" w:hAnsi="Times New Roman" w:cs="Times New Roman"/>
          <w:sz w:val="24"/>
          <w:szCs w:val="24"/>
        </w:rPr>
      </w:pPr>
      <w:r>
        <w:rPr>
          <w:rFonts w:ascii="Times New Roman" w:hAnsi="Times New Roman" w:cs="Times New Roman"/>
          <w:sz w:val="24"/>
          <w:szCs w:val="24"/>
        </w:rPr>
        <w:t>otvaranje, pregled i ocjenu ponuda,</w:t>
      </w:r>
    </w:p>
    <w:p w:rsidR="00EA7D66" w:rsidRDefault="00EA7D66" w:rsidP="00D776DB">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rangiranje ponuda prema kriteriju za odabir</w:t>
      </w:r>
    </w:p>
    <w:p w:rsidR="00EA7D66" w:rsidRDefault="00EA7D66" w:rsidP="00D776DB">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predlaganje donošenja Odluke o odabiru najpovoljnije ponude odnosno Odluke o poništenju,</w:t>
      </w:r>
    </w:p>
    <w:p w:rsidR="00EA7D66" w:rsidRDefault="00EA7D66" w:rsidP="00D776DB">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obavljanje ostalih poslova potrebnih za provedbu postupka.</w:t>
      </w:r>
    </w:p>
    <w:p w:rsidR="00EA7D66" w:rsidRDefault="00EA7D66" w:rsidP="00D776D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Povjerenstvo o svom radu te o otvaranju, pregledu i ocjeni ponuda vodi zapisnik.</w:t>
      </w:r>
    </w:p>
    <w:p w:rsidR="00EA7D66" w:rsidRDefault="00EA7D66" w:rsidP="00EA7D66">
      <w:pPr>
        <w:spacing w:line="240" w:lineRule="auto"/>
        <w:ind w:firstLine="708"/>
        <w:jc w:val="both"/>
        <w:rPr>
          <w:rFonts w:ascii="Times New Roman" w:hAnsi="Times New Roman" w:cs="Times New Roman"/>
          <w:sz w:val="24"/>
          <w:szCs w:val="24"/>
        </w:rPr>
      </w:pPr>
    </w:p>
    <w:p w:rsidR="00EA7D66" w:rsidRPr="00EA7D66" w:rsidRDefault="00EA7D66" w:rsidP="00EA7D66">
      <w:pPr>
        <w:spacing w:line="240" w:lineRule="auto"/>
        <w:jc w:val="center"/>
        <w:rPr>
          <w:rFonts w:ascii="Times New Roman" w:hAnsi="Times New Roman" w:cs="Times New Roman"/>
          <w:b/>
          <w:sz w:val="24"/>
          <w:szCs w:val="24"/>
        </w:rPr>
      </w:pPr>
      <w:r w:rsidRPr="00EA7D66">
        <w:rPr>
          <w:rFonts w:ascii="Times New Roman" w:hAnsi="Times New Roman" w:cs="Times New Roman"/>
          <w:b/>
          <w:sz w:val="24"/>
          <w:szCs w:val="24"/>
        </w:rPr>
        <w:t>Članak 6.</w:t>
      </w:r>
    </w:p>
    <w:p w:rsidR="00EA7D66" w:rsidRDefault="00EA7D66" w:rsidP="002E7E6B">
      <w:pPr>
        <w:spacing w:line="240" w:lineRule="auto"/>
        <w:ind w:firstLine="708"/>
        <w:jc w:val="both"/>
        <w:rPr>
          <w:rFonts w:ascii="Times New Roman" w:hAnsi="Times New Roman" w:cs="Times New Roman"/>
          <w:sz w:val="24"/>
          <w:szCs w:val="24"/>
        </w:rPr>
      </w:pPr>
      <w:r w:rsidRPr="00EA7D66">
        <w:rPr>
          <w:rFonts w:ascii="Times New Roman" w:hAnsi="Times New Roman" w:cs="Times New Roman"/>
          <w:sz w:val="24"/>
          <w:szCs w:val="24"/>
        </w:rPr>
        <w:t>Postupak</w:t>
      </w:r>
      <w:r>
        <w:rPr>
          <w:rFonts w:ascii="Times New Roman" w:hAnsi="Times New Roman" w:cs="Times New Roman"/>
          <w:sz w:val="24"/>
          <w:szCs w:val="24"/>
        </w:rPr>
        <w:t xml:space="preserve"> jednostavne nabave pokreće se Odlukom o pokretanju uz uvjet da su financijska sredstva za predmet nabave planirana i osigurana te da je predmet nabave uvršten u Plan nabave za tekuću proračunsku godinu.</w:t>
      </w:r>
    </w:p>
    <w:p w:rsidR="00EA7D66" w:rsidRDefault="00EA7D66" w:rsidP="002E7E6B">
      <w:pPr>
        <w:spacing w:line="240" w:lineRule="auto"/>
        <w:ind w:firstLine="708"/>
        <w:jc w:val="both"/>
        <w:rPr>
          <w:rFonts w:ascii="Times New Roman" w:hAnsi="Times New Roman" w:cs="Times New Roman"/>
          <w:sz w:val="24"/>
          <w:szCs w:val="24"/>
        </w:rPr>
      </w:pPr>
    </w:p>
    <w:p w:rsidR="005D00DD" w:rsidRDefault="00EA7D66" w:rsidP="00EA7D66">
      <w:pPr>
        <w:spacing w:line="240" w:lineRule="auto"/>
        <w:jc w:val="center"/>
        <w:rPr>
          <w:rFonts w:ascii="Times New Roman" w:hAnsi="Times New Roman" w:cs="Times New Roman"/>
          <w:b/>
          <w:sz w:val="24"/>
          <w:szCs w:val="24"/>
        </w:rPr>
      </w:pPr>
      <w:r w:rsidRPr="00EA7D66">
        <w:rPr>
          <w:rFonts w:ascii="Times New Roman" w:hAnsi="Times New Roman" w:cs="Times New Roman"/>
          <w:b/>
          <w:sz w:val="24"/>
          <w:szCs w:val="24"/>
        </w:rPr>
        <w:t>Članak 7.</w:t>
      </w:r>
    </w:p>
    <w:p w:rsidR="0087357A" w:rsidRDefault="009722B9" w:rsidP="00D776DB">
      <w:pPr>
        <w:spacing w:line="240" w:lineRule="auto"/>
        <w:ind w:firstLine="708"/>
        <w:jc w:val="both"/>
        <w:rPr>
          <w:rFonts w:ascii="Times New Roman" w:hAnsi="Times New Roman" w:cs="Times New Roman"/>
          <w:sz w:val="24"/>
          <w:szCs w:val="24"/>
        </w:rPr>
      </w:pPr>
      <w:r w:rsidRPr="009722B9">
        <w:rPr>
          <w:rFonts w:ascii="Times New Roman" w:hAnsi="Times New Roman" w:cs="Times New Roman"/>
          <w:sz w:val="24"/>
          <w:szCs w:val="24"/>
        </w:rPr>
        <w:t xml:space="preserve">Za </w:t>
      </w:r>
      <w:r w:rsidR="0087357A">
        <w:rPr>
          <w:rFonts w:ascii="Times New Roman" w:hAnsi="Times New Roman" w:cs="Times New Roman"/>
          <w:sz w:val="24"/>
          <w:szCs w:val="24"/>
        </w:rPr>
        <w:t>robe, usluge i radove</w:t>
      </w:r>
      <w:r>
        <w:rPr>
          <w:rFonts w:ascii="Times New Roman" w:hAnsi="Times New Roman" w:cs="Times New Roman"/>
          <w:sz w:val="24"/>
          <w:szCs w:val="24"/>
        </w:rPr>
        <w:t xml:space="preserve"> procijenjene vrijednosti manje od 70.000,00 kuna bez PDV-a</w:t>
      </w:r>
      <w:r w:rsidR="0087357A">
        <w:rPr>
          <w:rFonts w:ascii="Times New Roman" w:hAnsi="Times New Roman" w:cs="Times New Roman"/>
          <w:sz w:val="24"/>
          <w:szCs w:val="24"/>
        </w:rPr>
        <w:t>, nabava se provodi na način da se jedan ili više gospodarskih subjekata poziva na dostavu ponuda. Po odabiru najpovoljnije ponude izdaje se narudžbenica.</w:t>
      </w:r>
    </w:p>
    <w:p w:rsidR="00BC325C" w:rsidRDefault="00BC325C" w:rsidP="00BC325C">
      <w:pPr>
        <w:spacing w:line="240" w:lineRule="auto"/>
        <w:ind w:firstLine="708"/>
        <w:rPr>
          <w:rFonts w:ascii="Times New Roman" w:hAnsi="Times New Roman" w:cs="Times New Roman"/>
          <w:sz w:val="24"/>
          <w:szCs w:val="24"/>
        </w:rPr>
      </w:pPr>
    </w:p>
    <w:p w:rsidR="0087357A" w:rsidRDefault="0087357A" w:rsidP="0087357A">
      <w:pPr>
        <w:spacing w:line="240" w:lineRule="auto"/>
        <w:jc w:val="center"/>
        <w:rPr>
          <w:rFonts w:ascii="Times New Roman" w:hAnsi="Times New Roman" w:cs="Times New Roman"/>
          <w:b/>
          <w:sz w:val="24"/>
          <w:szCs w:val="24"/>
        </w:rPr>
      </w:pPr>
      <w:r w:rsidRPr="0087357A">
        <w:rPr>
          <w:rFonts w:ascii="Times New Roman" w:hAnsi="Times New Roman" w:cs="Times New Roman"/>
          <w:b/>
          <w:sz w:val="24"/>
          <w:szCs w:val="24"/>
        </w:rPr>
        <w:t>Članak 8.</w:t>
      </w:r>
    </w:p>
    <w:p w:rsidR="00BC325C" w:rsidRDefault="00BC325C" w:rsidP="00D776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Za robe i usluge  procijenjene vrijednosti od 70.000,00 kuna bez PDV-a, a manje od 200.000,00 kuna bez PDV-a te za radove procijenjene vrijednosti od 70.000,00 kuna bez PDV-a, a manje od 500.000,00 kuna bez PDV-a</w:t>
      </w:r>
      <w:r w:rsidR="00007178">
        <w:rPr>
          <w:rFonts w:ascii="Times New Roman" w:hAnsi="Times New Roman" w:cs="Times New Roman"/>
          <w:sz w:val="24"/>
          <w:szCs w:val="24"/>
        </w:rPr>
        <w:t xml:space="preserve"> nabava se provodi na način da se poziv na dostavu ponuda upućuje istovremeno na najmanje tri gospodarska subjekta po izboru. Dokaz da je isti zaprimljen od strane potencijalnih ponuditelja može biti dostavnica, povratnica, kopija izvješća o pročitanoj elektroničkoj pošti i slično.</w:t>
      </w:r>
    </w:p>
    <w:p w:rsidR="00007178" w:rsidRDefault="00007178" w:rsidP="00D776DB">
      <w:pPr>
        <w:spacing w:line="240" w:lineRule="auto"/>
        <w:jc w:val="both"/>
        <w:rPr>
          <w:rFonts w:ascii="Times New Roman" w:hAnsi="Times New Roman" w:cs="Times New Roman"/>
          <w:sz w:val="24"/>
          <w:szCs w:val="24"/>
        </w:rPr>
      </w:pPr>
      <w:r>
        <w:rPr>
          <w:rFonts w:ascii="Times New Roman" w:hAnsi="Times New Roman" w:cs="Times New Roman"/>
          <w:sz w:val="24"/>
          <w:szCs w:val="24"/>
        </w:rPr>
        <w:tab/>
        <w:t>Iznimno od stavka 1. ovoga članka, ako se radi o predmetu nabave za koji je ograničen broj ponuditelja odnosno nema mogućnosti za traženje tri ponude ili zbog drugog opravdanog razloga koji treba biti obrazložen i koji odobri odgovorna osoba Naručitelja, mogu se zatražiti i manje od tri ponude.</w:t>
      </w:r>
    </w:p>
    <w:p w:rsidR="00183248" w:rsidRDefault="00007178" w:rsidP="00D776DB">
      <w:pPr>
        <w:spacing w:line="240" w:lineRule="auto"/>
        <w:jc w:val="both"/>
        <w:rPr>
          <w:rFonts w:ascii="Times New Roman" w:hAnsi="Times New Roman" w:cs="Times New Roman"/>
          <w:sz w:val="24"/>
          <w:szCs w:val="24"/>
        </w:rPr>
      </w:pPr>
      <w:r>
        <w:rPr>
          <w:rFonts w:ascii="Times New Roman" w:hAnsi="Times New Roman" w:cs="Times New Roman"/>
          <w:sz w:val="24"/>
          <w:szCs w:val="24"/>
        </w:rPr>
        <w:tab/>
        <w:t>Za odabir ponude dovoljna je jedna (1) pristigla ponuda koja udovoljava svim traženim uvjetima Naruč</w:t>
      </w:r>
      <w:r w:rsidR="00183248">
        <w:rPr>
          <w:rFonts w:ascii="Times New Roman" w:hAnsi="Times New Roman" w:cs="Times New Roman"/>
          <w:sz w:val="24"/>
          <w:szCs w:val="24"/>
        </w:rPr>
        <w:t>itelja.</w:t>
      </w:r>
    </w:p>
    <w:p w:rsidR="00183248" w:rsidRDefault="00183248" w:rsidP="00D776DB">
      <w:pPr>
        <w:spacing w:line="240" w:lineRule="auto"/>
        <w:jc w:val="center"/>
        <w:rPr>
          <w:rFonts w:ascii="Times New Roman" w:hAnsi="Times New Roman" w:cs="Times New Roman"/>
          <w:b/>
          <w:sz w:val="24"/>
          <w:szCs w:val="24"/>
        </w:rPr>
      </w:pPr>
    </w:p>
    <w:p w:rsidR="00D776DB" w:rsidRDefault="00D776DB" w:rsidP="00D776DB">
      <w:pPr>
        <w:spacing w:line="240" w:lineRule="auto"/>
        <w:jc w:val="center"/>
        <w:rPr>
          <w:rFonts w:ascii="Times New Roman" w:hAnsi="Times New Roman" w:cs="Times New Roman"/>
          <w:b/>
          <w:sz w:val="24"/>
          <w:szCs w:val="24"/>
        </w:rPr>
      </w:pPr>
      <w:r w:rsidRPr="00D776DB">
        <w:rPr>
          <w:rFonts w:ascii="Times New Roman" w:hAnsi="Times New Roman" w:cs="Times New Roman"/>
          <w:b/>
          <w:sz w:val="24"/>
          <w:szCs w:val="24"/>
        </w:rPr>
        <w:t>Članak 9.</w:t>
      </w:r>
    </w:p>
    <w:p w:rsidR="0087357A" w:rsidRDefault="00D776DB" w:rsidP="00AA427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Naručitelj u uputama za dostavu ponude određuje razloge isključenja ponuditelja te uvjete sposobnosti gospodarskih subjekata. Naručitelj može odrediti minimalne uvjete sposobnosti za obavljanje profesionalne djelatnosti, ekonomske i financijske sposobnosti te tehničke i stručne sposobnosti razmjerno procijenjenoj vrijednosti predmeta nabave.</w:t>
      </w:r>
    </w:p>
    <w:p w:rsidR="00D15BD6" w:rsidRPr="00777AAB" w:rsidRDefault="00D15BD6" w:rsidP="00AA427C">
      <w:pPr>
        <w:spacing w:line="240" w:lineRule="auto"/>
        <w:ind w:firstLine="708"/>
        <w:jc w:val="both"/>
        <w:rPr>
          <w:rFonts w:ascii="Times New Roman" w:hAnsi="Times New Roman" w:cs="Times New Roman"/>
          <w:sz w:val="24"/>
          <w:szCs w:val="24"/>
        </w:rPr>
      </w:pPr>
    </w:p>
    <w:p w:rsidR="0087357A" w:rsidRDefault="002E527F" w:rsidP="002E527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Članak 10.</w:t>
      </w:r>
    </w:p>
    <w:p w:rsidR="002E527F" w:rsidRDefault="002E527F" w:rsidP="00AA427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Naručitelj u postupku jednostavne nabave može tražiti jamstvo za ozbiljnost ponude, jamstvo za uredno izvršenje ugovora i jamstvo za otklanjanje nedostataka u jamstvenom roku.</w:t>
      </w:r>
    </w:p>
    <w:p w:rsidR="002137ED" w:rsidRDefault="002E527F" w:rsidP="002137E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Naručitelj određuje sredstvo i uvjete jamstva razmjerno procijenjenoj vrijednost</w:t>
      </w:r>
      <w:r w:rsidR="00777AAB">
        <w:rPr>
          <w:rFonts w:ascii="Times New Roman" w:hAnsi="Times New Roman" w:cs="Times New Roman"/>
          <w:sz w:val="24"/>
          <w:szCs w:val="24"/>
        </w:rPr>
        <w:t>i predmeta nabave.</w:t>
      </w:r>
    </w:p>
    <w:p w:rsidR="00D15BD6" w:rsidRDefault="00D15BD6" w:rsidP="002137ED">
      <w:pPr>
        <w:spacing w:line="240" w:lineRule="auto"/>
        <w:ind w:firstLine="708"/>
        <w:jc w:val="both"/>
        <w:rPr>
          <w:rFonts w:ascii="Times New Roman" w:hAnsi="Times New Roman" w:cs="Times New Roman"/>
          <w:sz w:val="24"/>
          <w:szCs w:val="24"/>
        </w:rPr>
      </w:pPr>
    </w:p>
    <w:p w:rsidR="00D15BD6" w:rsidRDefault="002E527F" w:rsidP="00D15BD6">
      <w:pPr>
        <w:spacing w:line="240" w:lineRule="auto"/>
        <w:jc w:val="center"/>
        <w:rPr>
          <w:rFonts w:ascii="Times New Roman" w:hAnsi="Times New Roman" w:cs="Times New Roman"/>
          <w:b/>
          <w:sz w:val="24"/>
          <w:szCs w:val="24"/>
        </w:rPr>
      </w:pPr>
      <w:r w:rsidRPr="002E527F">
        <w:rPr>
          <w:rFonts w:ascii="Times New Roman" w:hAnsi="Times New Roman" w:cs="Times New Roman"/>
          <w:b/>
          <w:sz w:val="24"/>
          <w:szCs w:val="24"/>
        </w:rPr>
        <w:t>Članak 11.</w:t>
      </w:r>
    </w:p>
    <w:p w:rsidR="00AA427C" w:rsidRDefault="002E527F" w:rsidP="00AA427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Kriterij za odabir najpovoljnije ponude može biti najniža cijena ili</w:t>
      </w:r>
      <w:r w:rsidR="00AA427C">
        <w:rPr>
          <w:rFonts w:ascii="Times New Roman" w:hAnsi="Times New Roman" w:cs="Times New Roman"/>
          <w:sz w:val="24"/>
          <w:szCs w:val="24"/>
        </w:rPr>
        <w:t xml:space="preserve"> ekonomski najpovoljnija ponuda.</w:t>
      </w:r>
    </w:p>
    <w:p w:rsidR="002E527F" w:rsidRDefault="002E527F" w:rsidP="00AA427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Kriterije ekonomski najpovoljnije ponude određuje Naručitelj u svakom pojedinačnom postupku.</w:t>
      </w:r>
    </w:p>
    <w:p w:rsidR="00D15BD6" w:rsidRDefault="00D15BD6" w:rsidP="00AA427C">
      <w:pPr>
        <w:spacing w:line="240" w:lineRule="auto"/>
        <w:ind w:firstLine="708"/>
        <w:jc w:val="both"/>
        <w:rPr>
          <w:rFonts w:ascii="Times New Roman" w:hAnsi="Times New Roman" w:cs="Times New Roman"/>
          <w:sz w:val="24"/>
          <w:szCs w:val="24"/>
        </w:rPr>
      </w:pPr>
    </w:p>
    <w:p w:rsidR="003F2F10" w:rsidRDefault="002E527F" w:rsidP="00183248">
      <w:pPr>
        <w:spacing w:line="240" w:lineRule="auto"/>
        <w:jc w:val="center"/>
        <w:rPr>
          <w:rFonts w:ascii="Times New Roman" w:hAnsi="Times New Roman" w:cs="Times New Roman"/>
          <w:b/>
          <w:sz w:val="24"/>
          <w:szCs w:val="24"/>
        </w:rPr>
      </w:pPr>
      <w:r w:rsidRPr="002E527F">
        <w:rPr>
          <w:rFonts w:ascii="Times New Roman" w:hAnsi="Times New Roman" w:cs="Times New Roman"/>
          <w:b/>
          <w:sz w:val="24"/>
          <w:szCs w:val="24"/>
        </w:rPr>
        <w:t>Članak 12.</w:t>
      </w:r>
    </w:p>
    <w:p w:rsidR="003F2F10" w:rsidRDefault="005E6943" w:rsidP="00AA427C">
      <w:pPr>
        <w:spacing w:line="240" w:lineRule="auto"/>
        <w:ind w:firstLine="708"/>
        <w:jc w:val="both"/>
        <w:rPr>
          <w:rFonts w:ascii="Times New Roman" w:hAnsi="Times New Roman" w:cs="Times New Roman"/>
          <w:sz w:val="24"/>
          <w:szCs w:val="24"/>
        </w:rPr>
      </w:pPr>
      <w:r w:rsidRPr="005E6943">
        <w:rPr>
          <w:rFonts w:ascii="Times New Roman" w:hAnsi="Times New Roman" w:cs="Times New Roman"/>
          <w:sz w:val="24"/>
          <w:szCs w:val="24"/>
        </w:rPr>
        <w:t xml:space="preserve">Rok </w:t>
      </w:r>
      <w:r>
        <w:rPr>
          <w:rFonts w:ascii="Times New Roman" w:hAnsi="Times New Roman" w:cs="Times New Roman"/>
          <w:sz w:val="24"/>
          <w:szCs w:val="24"/>
        </w:rPr>
        <w:t>za dostavu ponuda biti će određen ovisno o složenosti predmeta nabave kako bi se omogućilo potencijalnim ponuditeljima dostavljanje ponude u skladu s uvjetima iz poziva za dostavu ponude.</w:t>
      </w:r>
    </w:p>
    <w:p w:rsidR="005E6943" w:rsidRDefault="005E6943" w:rsidP="00AA427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Ponude se dostavljaju u papirnatom pisanom obliku putem pošte preporučenom pošiljkom ili neposredno na urudžbeni zapisnik u zatvorenoj omotnici na kojoj mora biti naznačen naziv i adresa Naručitelja te naziv predmeta nabave.</w:t>
      </w:r>
    </w:p>
    <w:p w:rsidR="005E6943" w:rsidRDefault="005E6943" w:rsidP="00AA427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Ponuda zaprimljena nakon roka za dostavu vratiti će se neotvorena ponuditelju.</w:t>
      </w:r>
    </w:p>
    <w:p w:rsidR="00AA427C" w:rsidRDefault="00AA427C" w:rsidP="00AA427C">
      <w:pPr>
        <w:spacing w:line="240" w:lineRule="auto"/>
        <w:ind w:firstLine="708"/>
        <w:jc w:val="both"/>
        <w:rPr>
          <w:rFonts w:ascii="Times New Roman" w:hAnsi="Times New Roman" w:cs="Times New Roman"/>
          <w:b/>
          <w:sz w:val="24"/>
          <w:szCs w:val="24"/>
        </w:rPr>
      </w:pPr>
    </w:p>
    <w:p w:rsidR="00AA427C" w:rsidRDefault="00AA427C" w:rsidP="00AA427C">
      <w:pPr>
        <w:spacing w:line="240" w:lineRule="auto"/>
        <w:jc w:val="center"/>
        <w:rPr>
          <w:rFonts w:ascii="Times New Roman" w:hAnsi="Times New Roman" w:cs="Times New Roman"/>
          <w:b/>
          <w:sz w:val="24"/>
          <w:szCs w:val="24"/>
        </w:rPr>
      </w:pPr>
      <w:r w:rsidRPr="00AA427C">
        <w:rPr>
          <w:rFonts w:ascii="Times New Roman" w:hAnsi="Times New Roman" w:cs="Times New Roman"/>
          <w:b/>
          <w:sz w:val="24"/>
          <w:szCs w:val="24"/>
        </w:rPr>
        <w:t>Članak 13.</w:t>
      </w:r>
    </w:p>
    <w:p w:rsidR="00AA427C" w:rsidRDefault="00AA427C" w:rsidP="00AA427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Naručitelj po odabiru najpovoljnije ponude donosi Odluku o odabiru najpovoljnije ponude koja se dostavlja svim ponuditeljima koji su dostavili ponude.</w:t>
      </w:r>
    </w:p>
    <w:p w:rsidR="00AA427C" w:rsidRDefault="00AA427C" w:rsidP="00AA427C">
      <w:pPr>
        <w:spacing w:line="240" w:lineRule="auto"/>
        <w:ind w:firstLine="708"/>
        <w:jc w:val="both"/>
        <w:rPr>
          <w:rFonts w:ascii="Times New Roman" w:hAnsi="Times New Roman" w:cs="Times New Roman"/>
          <w:sz w:val="24"/>
          <w:szCs w:val="24"/>
        </w:rPr>
      </w:pPr>
    </w:p>
    <w:p w:rsidR="00AA427C" w:rsidRDefault="00AA427C" w:rsidP="00AA427C">
      <w:pPr>
        <w:spacing w:line="240" w:lineRule="auto"/>
        <w:jc w:val="center"/>
        <w:rPr>
          <w:rFonts w:ascii="Times New Roman" w:hAnsi="Times New Roman" w:cs="Times New Roman"/>
          <w:b/>
          <w:sz w:val="24"/>
          <w:szCs w:val="24"/>
        </w:rPr>
      </w:pPr>
      <w:r w:rsidRPr="00AA427C">
        <w:rPr>
          <w:rFonts w:ascii="Times New Roman" w:hAnsi="Times New Roman" w:cs="Times New Roman"/>
          <w:b/>
          <w:sz w:val="24"/>
          <w:szCs w:val="24"/>
        </w:rPr>
        <w:t>Članak 14.</w:t>
      </w:r>
    </w:p>
    <w:p w:rsidR="00AA427C" w:rsidRDefault="00AA427C" w:rsidP="00AA427C">
      <w:pPr>
        <w:spacing w:line="240" w:lineRule="auto"/>
        <w:ind w:firstLine="708"/>
        <w:jc w:val="both"/>
        <w:rPr>
          <w:rFonts w:ascii="Times New Roman" w:hAnsi="Times New Roman" w:cs="Times New Roman"/>
          <w:sz w:val="24"/>
          <w:szCs w:val="24"/>
        </w:rPr>
      </w:pPr>
      <w:r w:rsidRPr="00AA427C">
        <w:rPr>
          <w:rFonts w:ascii="Times New Roman" w:hAnsi="Times New Roman" w:cs="Times New Roman"/>
          <w:sz w:val="24"/>
          <w:szCs w:val="24"/>
        </w:rPr>
        <w:t>Svi ostali uvjeti za dostavu ponuda koji nisu navedeni u ovom Pravilniku mogu se dodatno odrediti u dokumentaciji odnosno pozivu za dostavu ponuda za svaku pojedinačnu nabavu.</w:t>
      </w:r>
    </w:p>
    <w:p w:rsidR="00183248" w:rsidRDefault="00183248" w:rsidP="00D15BD6">
      <w:pPr>
        <w:spacing w:line="240" w:lineRule="auto"/>
        <w:jc w:val="both"/>
        <w:rPr>
          <w:rFonts w:ascii="Times New Roman" w:hAnsi="Times New Roman" w:cs="Times New Roman"/>
          <w:sz w:val="24"/>
          <w:szCs w:val="24"/>
        </w:rPr>
      </w:pPr>
      <w:bookmarkStart w:id="0" w:name="_GoBack"/>
      <w:bookmarkEnd w:id="0"/>
    </w:p>
    <w:p w:rsidR="00183248" w:rsidRDefault="00183248" w:rsidP="00AA427C">
      <w:pPr>
        <w:spacing w:line="240" w:lineRule="auto"/>
        <w:ind w:firstLine="708"/>
        <w:jc w:val="both"/>
        <w:rPr>
          <w:rFonts w:ascii="Times New Roman" w:hAnsi="Times New Roman" w:cs="Times New Roman"/>
          <w:sz w:val="24"/>
          <w:szCs w:val="24"/>
        </w:rPr>
      </w:pPr>
    </w:p>
    <w:p w:rsidR="00183248" w:rsidRDefault="00183248" w:rsidP="00183248">
      <w:pPr>
        <w:spacing w:line="240" w:lineRule="auto"/>
        <w:jc w:val="center"/>
        <w:rPr>
          <w:rFonts w:ascii="Times New Roman" w:hAnsi="Times New Roman" w:cs="Times New Roman"/>
          <w:b/>
          <w:sz w:val="24"/>
          <w:szCs w:val="24"/>
        </w:rPr>
      </w:pPr>
      <w:r w:rsidRPr="00183248">
        <w:rPr>
          <w:rFonts w:ascii="Times New Roman" w:hAnsi="Times New Roman" w:cs="Times New Roman"/>
          <w:b/>
          <w:sz w:val="24"/>
          <w:szCs w:val="24"/>
        </w:rPr>
        <w:t>Članak 15.</w:t>
      </w:r>
    </w:p>
    <w:p w:rsidR="00183248" w:rsidRPr="00183248" w:rsidRDefault="00183248" w:rsidP="00183248">
      <w:pPr>
        <w:spacing w:line="240" w:lineRule="auto"/>
        <w:ind w:firstLine="708"/>
        <w:rPr>
          <w:rFonts w:ascii="Times New Roman" w:hAnsi="Times New Roman" w:cs="Times New Roman"/>
          <w:sz w:val="24"/>
          <w:szCs w:val="24"/>
        </w:rPr>
      </w:pPr>
      <w:r w:rsidRPr="00183248">
        <w:rPr>
          <w:rFonts w:ascii="Times New Roman" w:hAnsi="Times New Roman" w:cs="Times New Roman"/>
          <w:sz w:val="24"/>
          <w:szCs w:val="24"/>
        </w:rPr>
        <w:t>Ovaj Pravilnik stupa na snagu osmog dana od dana objave u „Službenom vjesniku“ Grada Čazme.</w:t>
      </w:r>
    </w:p>
    <w:p w:rsidR="005E6943" w:rsidRDefault="005E6943" w:rsidP="00AA427C">
      <w:pPr>
        <w:spacing w:line="240" w:lineRule="auto"/>
        <w:jc w:val="both"/>
        <w:rPr>
          <w:rFonts w:ascii="Times New Roman" w:hAnsi="Times New Roman" w:cs="Times New Roman"/>
          <w:sz w:val="24"/>
          <w:szCs w:val="24"/>
        </w:rPr>
      </w:pPr>
    </w:p>
    <w:p w:rsidR="00183248" w:rsidRDefault="00183248" w:rsidP="00AA42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GRADONAČELNIK</w:t>
      </w:r>
    </w:p>
    <w:p w:rsidR="00183248" w:rsidRDefault="00183248" w:rsidP="00AA42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Dinko Pirak, prof.</w:t>
      </w:r>
    </w:p>
    <w:p w:rsidR="00183248" w:rsidRDefault="00183248" w:rsidP="00AA427C">
      <w:pPr>
        <w:spacing w:line="240" w:lineRule="auto"/>
        <w:jc w:val="both"/>
        <w:rPr>
          <w:rFonts w:ascii="Times New Roman" w:hAnsi="Times New Roman" w:cs="Times New Roman"/>
          <w:sz w:val="24"/>
          <w:szCs w:val="24"/>
        </w:rPr>
      </w:pPr>
    </w:p>
    <w:p w:rsidR="00183248" w:rsidRPr="005E6943" w:rsidRDefault="00183248" w:rsidP="00AA42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183248" w:rsidRPr="005E6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E111F"/>
    <w:multiLevelType w:val="hybridMultilevel"/>
    <w:tmpl w:val="F0C69F0A"/>
    <w:lvl w:ilvl="0" w:tplc="8DEACB4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F4"/>
    <w:rsid w:val="00007178"/>
    <w:rsid w:val="00044B4E"/>
    <w:rsid w:val="00183248"/>
    <w:rsid w:val="002137ED"/>
    <w:rsid w:val="002E527F"/>
    <w:rsid w:val="002E7E6B"/>
    <w:rsid w:val="002F51EF"/>
    <w:rsid w:val="003639B9"/>
    <w:rsid w:val="00392B1F"/>
    <w:rsid w:val="003F2F10"/>
    <w:rsid w:val="00504058"/>
    <w:rsid w:val="00557307"/>
    <w:rsid w:val="005D00DD"/>
    <w:rsid w:val="005E6943"/>
    <w:rsid w:val="006A4A00"/>
    <w:rsid w:val="00705169"/>
    <w:rsid w:val="007702F4"/>
    <w:rsid w:val="00777AAB"/>
    <w:rsid w:val="00850647"/>
    <w:rsid w:val="0087357A"/>
    <w:rsid w:val="008772B7"/>
    <w:rsid w:val="009722B9"/>
    <w:rsid w:val="00AA427C"/>
    <w:rsid w:val="00BC325C"/>
    <w:rsid w:val="00D15BD6"/>
    <w:rsid w:val="00D776DB"/>
    <w:rsid w:val="00EA7D66"/>
    <w:rsid w:val="00EF4A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1312"/>
  <w15:chartTrackingRefBased/>
  <w15:docId w15:val="{5649A625-E38A-4765-80B0-FCEE1AEA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70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2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4</Pages>
  <Words>883</Words>
  <Characters>5039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Korisnik1</cp:lastModifiedBy>
  <cp:revision>8</cp:revision>
  <dcterms:created xsi:type="dcterms:W3CDTF">2017-04-20T07:20:00Z</dcterms:created>
  <dcterms:modified xsi:type="dcterms:W3CDTF">2017-04-21T11:13:00Z</dcterms:modified>
</cp:coreProperties>
</file>